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Pr="00EA3466" w:rsidRDefault="000315CC" w:rsidP="00F04D3B">
      <w:pPr>
        <w:pStyle w:val="af7"/>
        <w:numPr>
          <w:ilvl w:val="0"/>
          <w:numId w:val="1"/>
        </w:numPr>
        <w:tabs>
          <w:tab w:val="left" w:pos="567"/>
          <w:tab w:val="left" w:pos="1134"/>
        </w:tabs>
        <w:ind w:left="0" w:firstLine="567"/>
        <w:rPr>
          <w:rFonts w:ascii="Times New Roman" w:hAnsi="Times New Roman"/>
          <w:color w:val="FF0000"/>
          <w:sz w:val="28"/>
          <w:szCs w:val="28"/>
        </w:rPr>
      </w:pPr>
      <w:r w:rsidRPr="00EA3466">
        <w:rPr>
          <w:rFonts w:ascii="Times New Roman" w:hAnsi="Times New Roman"/>
          <w:color w:val="FF0000"/>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EA3466">
        <w:rPr>
          <w:rFonts w:ascii="Times New Roman" w:hAnsi="Times New Roman"/>
          <w:color w:val="FF0000"/>
          <w:sz w:val="28"/>
          <w:szCs w:val="28"/>
        </w:rPr>
        <w:t>Сведения не представляют</w:t>
      </w:r>
      <w:r w:rsidR="0095434F" w:rsidRPr="00EA3466">
        <w:rPr>
          <w:rFonts w:ascii="Times New Roman" w:hAnsi="Times New Roman"/>
          <w:color w:val="FF0000"/>
          <w:sz w:val="28"/>
          <w:szCs w:val="28"/>
        </w:rPr>
        <w:t xml:space="preserve"> военнослужащие, </w:t>
      </w:r>
      <w:r w:rsidR="005C1C7A" w:rsidRPr="00EA3466">
        <w:rPr>
          <w:rFonts w:ascii="Times New Roman" w:hAnsi="Times New Roman"/>
          <w:color w:val="FF0000"/>
          <w:sz w:val="28"/>
          <w:szCs w:val="28"/>
        </w:rPr>
        <w:t>сотрудники</w:t>
      </w:r>
      <w:r w:rsidR="00BB6F00" w:rsidRPr="00EA3466">
        <w:rPr>
          <w:rFonts w:ascii="Times New Roman" w:hAnsi="Times New Roman"/>
          <w:color w:val="FF0000"/>
          <w:sz w:val="28"/>
          <w:szCs w:val="28"/>
        </w:rPr>
        <w:t xml:space="preserve"> и </w:t>
      </w:r>
      <w:r w:rsidRPr="00EA3466">
        <w:rPr>
          <w:rFonts w:ascii="Times New Roman" w:hAnsi="Times New Roman"/>
          <w:color w:val="FF0000"/>
          <w:sz w:val="28"/>
          <w:szCs w:val="28"/>
        </w:rPr>
        <w:t>лица</w:t>
      </w:r>
      <w:r w:rsidR="0095434F" w:rsidRPr="00EA3466">
        <w:rPr>
          <w:rFonts w:ascii="Times New Roman" w:hAnsi="Times New Roman"/>
          <w:color w:val="FF0000"/>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EA3466">
        <w:rPr>
          <w:rFonts w:ascii="Times New Roman" w:hAnsi="Times New Roman"/>
          <w:color w:val="FF0000"/>
          <w:sz w:val="28"/>
          <w:szCs w:val="28"/>
        </w:rPr>
        <w:t xml:space="preserve">а также </w:t>
      </w:r>
      <w:r w:rsidR="0036730C" w:rsidRPr="00EA3466">
        <w:rPr>
          <w:rFonts w:ascii="Times New Roman" w:hAnsi="Times New Roman"/>
          <w:color w:val="FF0000"/>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EA3466">
        <w:rPr>
          <w:rFonts w:ascii="Times New Roman" w:hAnsi="Times New Roman"/>
          <w:color w:val="FF0000"/>
          <w:sz w:val="28"/>
          <w:szCs w:val="28"/>
        </w:rPr>
        <w:t>замещающие должности, осуществление полномочий по которым влечет за собой обязанность представлять Сведения.</w:t>
      </w:r>
    </w:p>
    <w:p w:rsidR="00BB6937" w:rsidRPr="00EA3466" w:rsidRDefault="0060508A" w:rsidP="00F04D3B">
      <w:pPr>
        <w:pStyle w:val="af7"/>
        <w:tabs>
          <w:tab w:val="left" w:pos="851"/>
          <w:tab w:val="left" w:pos="1134"/>
        </w:tabs>
        <w:ind w:left="0" w:firstLine="567"/>
        <w:rPr>
          <w:rFonts w:ascii="Times New Roman" w:hAnsi="Times New Roman"/>
          <w:color w:val="FF0000"/>
          <w:sz w:val="28"/>
          <w:szCs w:val="28"/>
        </w:rPr>
      </w:pPr>
      <w:r w:rsidRPr="00EA3466">
        <w:rPr>
          <w:rFonts w:ascii="Times New Roman" w:hAnsi="Times New Roman"/>
          <w:color w:val="FF0000"/>
          <w:sz w:val="28"/>
          <w:szCs w:val="28"/>
        </w:rPr>
        <w:t>В</w:t>
      </w:r>
      <w:r w:rsidR="00BB6937" w:rsidRPr="00EA3466">
        <w:rPr>
          <w:rFonts w:ascii="Times New Roman" w:hAnsi="Times New Roman"/>
          <w:color w:val="FF0000"/>
          <w:sz w:val="28"/>
          <w:szCs w:val="28"/>
        </w:rPr>
        <w:t>ышеуказанные лица не представляют Сведения в рамках декларационной кампании 2025 года</w:t>
      </w:r>
      <w:r w:rsidR="00580ADD" w:rsidRPr="00EA3466">
        <w:rPr>
          <w:rFonts w:ascii="Times New Roman" w:hAnsi="Times New Roman"/>
          <w:color w:val="FF0000"/>
          <w:sz w:val="28"/>
          <w:szCs w:val="28"/>
        </w:rPr>
        <w:t xml:space="preserve"> </w:t>
      </w:r>
      <w:r w:rsidR="00BB6937" w:rsidRPr="00EA3466">
        <w:rPr>
          <w:rFonts w:ascii="Times New Roman" w:hAnsi="Times New Roman"/>
          <w:color w:val="FF0000"/>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EA3466">
        <w:rPr>
          <w:rFonts w:ascii="Times New Roman" w:hAnsi="Times New Roman"/>
          <w:color w:val="FF0000"/>
          <w:sz w:val="28"/>
          <w:szCs w:val="28"/>
        </w:rPr>
        <w:t>, на указанных территориях</w:t>
      </w:r>
      <w:r w:rsidRPr="00EA3466">
        <w:rPr>
          <w:rFonts w:ascii="Times New Roman" w:hAnsi="Times New Roman"/>
          <w:color w:val="FF0000"/>
          <w:sz w:val="28"/>
          <w:szCs w:val="28"/>
        </w:rPr>
        <w:t>, в том числе, например,</w:t>
      </w:r>
      <w:r w:rsidR="008425A4" w:rsidRPr="00EA3466">
        <w:rPr>
          <w:rFonts w:ascii="Times New Roman" w:hAnsi="Times New Roman"/>
          <w:color w:val="FF0000"/>
          <w:sz w:val="28"/>
          <w:szCs w:val="28"/>
        </w:rPr>
        <w:t xml:space="preserve"> </w:t>
      </w:r>
      <w:r w:rsidR="003570D8" w:rsidRPr="00EA3466">
        <w:rPr>
          <w:rFonts w:ascii="Times New Roman" w:hAnsi="Times New Roman"/>
          <w:color w:val="FF0000"/>
          <w:sz w:val="28"/>
          <w:szCs w:val="28"/>
        </w:rPr>
        <w:t>в</w:t>
      </w:r>
      <w:r w:rsidRPr="00EA3466">
        <w:rPr>
          <w:rFonts w:ascii="Times New Roman" w:hAnsi="Times New Roman"/>
          <w:color w:val="FF0000"/>
          <w:sz w:val="28"/>
          <w:szCs w:val="28"/>
        </w:rPr>
        <w:t xml:space="preserve"> ноябре </w:t>
      </w:r>
      <w:r w:rsidR="003570D8" w:rsidRPr="00EA3466">
        <w:rPr>
          <w:rFonts w:ascii="Times New Roman" w:hAnsi="Times New Roman"/>
          <w:color w:val="FF0000"/>
          <w:sz w:val="28"/>
          <w:szCs w:val="28"/>
        </w:rPr>
        <w:t>202</w:t>
      </w:r>
      <w:r w:rsidRPr="00EA3466">
        <w:rPr>
          <w:rFonts w:ascii="Times New Roman" w:hAnsi="Times New Roman"/>
          <w:color w:val="FF0000"/>
          <w:sz w:val="28"/>
          <w:szCs w:val="28"/>
        </w:rPr>
        <w:t>2</w:t>
      </w:r>
      <w:r w:rsidR="003570D8" w:rsidRPr="00EA3466">
        <w:rPr>
          <w:rFonts w:ascii="Times New Roman" w:hAnsi="Times New Roman"/>
          <w:color w:val="FF0000"/>
          <w:sz w:val="28"/>
          <w:szCs w:val="28"/>
        </w:rPr>
        <w:t xml:space="preserve"> год</w:t>
      </w:r>
      <w:r w:rsidRPr="00EA3466">
        <w:rPr>
          <w:rFonts w:ascii="Times New Roman" w:hAnsi="Times New Roman"/>
          <w:color w:val="FF0000"/>
          <w:sz w:val="28"/>
          <w:szCs w:val="28"/>
        </w:rPr>
        <w:t>а</w:t>
      </w:r>
      <w:r w:rsidR="003570D8" w:rsidRPr="00EA3466">
        <w:rPr>
          <w:rFonts w:ascii="Times New Roman" w:hAnsi="Times New Roman"/>
          <w:color w:val="FF0000"/>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proofErr w:type="gramStart"/>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59B" w:rsidRDefault="00FA359B">
      <w:r>
        <w:separator/>
      </w:r>
    </w:p>
  </w:endnote>
  <w:endnote w:type="continuationSeparator" w:id="0">
    <w:p w:rsidR="00FA359B" w:rsidRDefault="00FA359B">
      <w:r>
        <w:continuationSeparator/>
      </w:r>
    </w:p>
  </w:endnote>
  <w:endnote w:type="continuationNotice" w:id="1">
    <w:p w:rsidR="00FA359B" w:rsidRDefault="00FA35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59B" w:rsidRDefault="00FA359B">
      <w:r>
        <w:separator/>
      </w:r>
    </w:p>
  </w:footnote>
  <w:footnote w:type="continuationSeparator" w:id="0">
    <w:p w:rsidR="00FA359B" w:rsidRDefault="00FA359B">
      <w:r>
        <w:continuationSeparator/>
      </w:r>
    </w:p>
  </w:footnote>
  <w:footnote w:type="continuationNotice" w:id="1">
    <w:p w:rsidR="00FA359B" w:rsidRDefault="00FA359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2A693D" w:rsidP="00AD75B1">
    <w:pPr>
      <w:pStyle w:val="af0"/>
      <w:jc w:val="center"/>
      <w:rPr>
        <w:rFonts w:ascii="Times New Roman" w:eastAsia="Times New Roman" w:hAnsi="Times New Roman"/>
        <w:sz w:val="28"/>
      </w:rPr>
    </w:pPr>
    <w:r w:rsidRPr="002A693D">
      <w:fldChar w:fldCharType="begin"/>
    </w:r>
    <w:r w:rsidR="00431134">
      <w:instrText>PAGE \* MERGEFORMAT</w:instrText>
    </w:r>
    <w:r w:rsidRPr="002A693D">
      <w:fldChar w:fldCharType="separate"/>
    </w:r>
    <w:r w:rsidR="00CE39DA" w:rsidRPr="00CE39DA">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grammar="clean"/>
  <w:defaultTabStop w:val="709"/>
  <w:characterSpacingControl w:val="doNotCompress"/>
  <w:footnotePr>
    <w:footnote w:id="-1"/>
    <w:footnote w:id="0"/>
    <w:footnote w:id="1"/>
  </w:footnotePr>
  <w:endnotePr>
    <w:endnote w:id="-1"/>
    <w:endnote w:id="0"/>
    <w:endnote w:id="1"/>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A693D"/>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462C"/>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0C74"/>
    <w:rsid w:val="00B648D8"/>
    <w:rsid w:val="00B66560"/>
    <w:rsid w:val="00B70E60"/>
    <w:rsid w:val="00B77F39"/>
    <w:rsid w:val="00B92FAF"/>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39DA"/>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3466"/>
    <w:rsid w:val="00EA3B2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59B"/>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2A693D"/>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2A693D"/>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2A693D"/>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2A693D"/>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2A693D"/>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2A693D"/>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2A693D"/>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2A693D"/>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2A693D"/>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693D"/>
    <w:rPr>
      <w:rFonts w:ascii="Arial" w:eastAsia="Arial" w:hAnsi="Arial" w:cs="Arial"/>
      <w:sz w:val="40"/>
      <w:szCs w:val="40"/>
    </w:rPr>
  </w:style>
  <w:style w:type="character" w:customStyle="1" w:styleId="20">
    <w:name w:val="Заголовок 2 Знак"/>
    <w:basedOn w:val="a0"/>
    <w:link w:val="2"/>
    <w:uiPriority w:val="9"/>
    <w:rsid w:val="002A693D"/>
    <w:rPr>
      <w:rFonts w:ascii="Arial" w:eastAsia="Arial" w:hAnsi="Arial" w:cs="Arial"/>
      <w:sz w:val="34"/>
    </w:rPr>
  </w:style>
  <w:style w:type="character" w:customStyle="1" w:styleId="30">
    <w:name w:val="Заголовок 3 Знак"/>
    <w:basedOn w:val="a0"/>
    <w:link w:val="3"/>
    <w:uiPriority w:val="9"/>
    <w:rsid w:val="002A693D"/>
    <w:rPr>
      <w:rFonts w:ascii="Arial" w:eastAsia="Arial" w:hAnsi="Arial" w:cs="Arial"/>
      <w:sz w:val="30"/>
      <w:szCs w:val="30"/>
    </w:rPr>
  </w:style>
  <w:style w:type="character" w:customStyle="1" w:styleId="40">
    <w:name w:val="Заголовок 4 Знак"/>
    <w:basedOn w:val="a0"/>
    <w:link w:val="4"/>
    <w:uiPriority w:val="9"/>
    <w:rsid w:val="002A693D"/>
    <w:rPr>
      <w:rFonts w:ascii="Arial" w:eastAsia="Arial" w:hAnsi="Arial" w:cs="Arial"/>
      <w:b/>
      <w:bCs/>
      <w:sz w:val="26"/>
      <w:szCs w:val="26"/>
    </w:rPr>
  </w:style>
  <w:style w:type="character" w:customStyle="1" w:styleId="50">
    <w:name w:val="Заголовок 5 Знак"/>
    <w:basedOn w:val="a0"/>
    <w:link w:val="5"/>
    <w:uiPriority w:val="9"/>
    <w:rsid w:val="002A693D"/>
    <w:rPr>
      <w:rFonts w:ascii="Arial" w:eastAsia="Arial" w:hAnsi="Arial" w:cs="Arial"/>
      <w:b/>
      <w:bCs/>
      <w:sz w:val="24"/>
      <w:szCs w:val="24"/>
    </w:rPr>
  </w:style>
  <w:style w:type="character" w:customStyle="1" w:styleId="60">
    <w:name w:val="Заголовок 6 Знак"/>
    <w:basedOn w:val="a0"/>
    <w:link w:val="6"/>
    <w:uiPriority w:val="9"/>
    <w:rsid w:val="002A693D"/>
    <w:rPr>
      <w:rFonts w:ascii="Arial" w:eastAsia="Arial" w:hAnsi="Arial" w:cs="Arial"/>
      <w:b/>
      <w:bCs/>
      <w:sz w:val="22"/>
      <w:szCs w:val="22"/>
    </w:rPr>
  </w:style>
  <w:style w:type="character" w:customStyle="1" w:styleId="70">
    <w:name w:val="Заголовок 7 Знак"/>
    <w:basedOn w:val="a0"/>
    <w:link w:val="7"/>
    <w:uiPriority w:val="9"/>
    <w:rsid w:val="002A693D"/>
    <w:rPr>
      <w:rFonts w:ascii="Arial" w:eastAsia="Arial" w:hAnsi="Arial" w:cs="Arial"/>
      <w:b/>
      <w:bCs/>
      <w:i/>
      <w:iCs/>
      <w:sz w:val="22"/>
      <w:szCs w:val="22"/>
    </w:rPr>
  </w:style>
  <w:style w:type="character" w:customStyle="1" w:styleId="80">
    <w:name w:val="Заголовок 8 Знак"/>
    <w:basedOn w:val="a0"/>
    <w:link w:val="8"/>
    <w:uiPriority w:val="9"/>
    <w:rsid w:val="002A693D"/>
    <w:rPr>
      <w:rFonts w:ascii="Arial" w:eastAsia="Arial" w:hAnsi="Arial" w:cs="Arial"/>
      <w:i/>
      <w:iCs/>
      <w:sz w:val="22"/>
      <w:szCs w:val="22"/>
    </w:rPr>
  </w:style>
  <w:style w:type="character" w:customStyle="1" w:styleId="90">
    <w:name w:val="Заголовок 9 Знак"/>
    <w:basedOn w:val="a0"/>
    <w:link w:val="9"/>
    <w:uiPriority w:val="9"/>
    <w:rsid w:val="002A693D"/>
    <w:rPr>
      <w:rFonts w:ascii="Arial" w:eastAsia="Arial" w:hAnsi="Arial" w:cs="Arial"/>
      <w:i/>
      <w:iCs/>
      <w:sz w:val="21"/>
      <w:szCs w:val="21"/>
    </w:rPr>
  </w:style>
  <w:style w:type="paragraph" w:styleId="a3">
    <w:name w:val="No Spacing"/>
    <w:uiPriority w:val="1"/>
    <w:qFormat/>
    <w:rsid w:val="002A693D"/>
  </w:style>
  <w:style w:type="paragraph" w:styleId="a4">
    <w:name w:val="Title"/>
    <w:basedOn w:val="a"/>
    <w:next w:val="a"/>
    <w:link w:val="a5"/>
    <w:uiPriority w:val="10"/>
    <w:qFormat/>
    <w:rsid w:val="002A693D"/>
    <w:pPr>
      <w:spacing w:before="300" w:after="200"/>
      <w:contextualSpacing/>
    </w:pPr>
    <w:rPr>
      <w:sz w:val="48"/>
      <w:szCs w:val="48"/>
    </w:rPr>
  </w:style>
  <w:style w:type="character" w:customStyle="1" w:styleId="a5">
    <w:name w:val="Название Знак"/>
    <w:basedOn w:val="a0"/>
    <w:link w:val="a4"/>
    <w:uiPriority w:val="10"/>
    <w:rsid w:val="002A693D"/>
    <w:rPr>
      <w:sz w:val="48"/>
      <w:szCs w:val="48"/>
    </w:rPr>
  </w:style>
  <w:style w:type="paragraph" w:styleId="a6">
    <w:name w:val="Subtitle"/>
    <w:basedOn w:val="a"/>
    <w:next w:val="a"/>
    <w:link w:val="a7"/>
    <w:uiPriority w:val="11"/>
    <w:qFormat/>
    <w:rsid w:val="002A693D"/>
    <w:pPr>
      <w:spacing w:before="200" w:after="200"/>
    </w:pPr>
    <w:rPr>
      <w:sz w:val="24"/>
      <w:szCs w:val="24"/>
    </w:rPr>
  </w:style>
  <w:style w:type="character" w:customStyle="1" w:styleId="a7">
    <w:name w:val="Подзаголовок Знак"/>
    <w:basedOn w:val="a0"/>
    <w:link w:val="a6"/>
    <w:uiPriority w:val="11"/>
    <w:rsid w:val="002A693D"/>
    <w:rPr>
      <w:sz w:val="24"/>
      <w:szCs w:val="24"/>
    </w:rPr>
  </w:style>
  <w:style w:type="paragraph" w:styleId="21">
    <w:name w:val="Quote"/>
    <w:basedOn w:val="a"/>
    <w:next w:val="a"/>
    <w:link w:val="22"/>
    <w:uiPriority w:val="29"/>
    <w:qFormat/>
    <w:rsid w:val="002A693D"/>
    <w:pPr>
      <w:ind w:left="720" w:right="720"/>
    </w:pPr>
    <w:rPr>
      <w:i/>
    </w:rPr>
  </w:style>
  <w:style w:type="character" w:customStyle="1" w:styleId="22">
    <w:name w:val="Цитата 2 Знак"/>
    <w:link w:val="21"/>
    <w:uiPriority w:val="29"/>
    <w:rsid w:val="002A693D"/>
    <w:rPr>
      <w:i/>
    </w:rPr>
  </w:style>
  <w:style w:type="paragraph" w:styleId="a8">
    <w:name w:val="Intense Quote"/>
    <w:basedOn w:val="a"/>
    <w:next w:val="a"/>
    <w:link w:val="a9"/>
    <w:uiPriority w:val="30"/>
    <w:qFormat/>
    <w:rsid w:val="002A693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A693D"/>
    <w:rPr>
      <w:i/>
    </w:rPr>
  </w:style>
  <w:style w:type="character" w:customStyle="1" w:styleId="HeaderChar">
    <w:name w:val="Header Char"/>
    <w:basedOn w:val="a0"/>
    <w:uiPriority w:val="99"/>
    <w:rsid w:val="002A693D"/>
  </w:style>
  <w:style w:type="character" w:customStyle="1" w:styleId="FooterChar">
    <w:name w:val="Footer Char"/>
    <w:basedOn w:val="a0"/>
    <w:uiPriority w:val="99"/>
    <w:rsid w:val="002A693D"/>
  </w:style>
  <w:style w:type="paragraph" w:styleId="aa">
    <w:name w:val="caption"/>
    <w:basedOn w:val="a"/>
    <w:next w:val="a"/>
    <w:uiPriority w:val="35"/>
    <w:semiHidden/>
    <w:unhideWhenUsed/>
    <w:qFormat/>
    <w:rsid w:val="002A693D"/>
    <w:pPr>
      <w:spacing w:line="276" w:lineRule="auto"/>
    </w:pPr>
    <w:rPr>
      <w:b/>
      <w:bCs/>
      <w:color w:val="5B9BD5" w:themeColor="accent1"/>
      <w:sz w:val="18"/>
      <w:szCs w:val="18"/>
    </w:rPr>
  </w:style>
  <w:style w:type="character" w:customStyle="1" w:styleId="CaptionChar">
    <w:name w:val="Caption Char"/>
    <w:uiPriority w:val="99"/>
    <w:rsid w:val="002A693D"/>
  </w:style>
  <w:style w:type="table" w:customStyle="1" w:styleId="TableGridLight">
    <w:name w:val="Table Grid Light"/>
    <w:basedOn w:val="a1"/>
    <w:uiPriority w:val="59"/>
    <w:rsid w:val="002A693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2A693D"/>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2A693D"/>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2A693D"/>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2A693D"/>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2A693D"/>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2A693D"/>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A693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2A693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2A693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2A693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2A693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2A693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2A693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A693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2A693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2A693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2A693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2A693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2A693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2A693D"/>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A693D"/>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2A693D"/>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2A693D"/>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2A693D"/>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2A693D"/>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2A693D"/>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2A693D"/>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A693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2A693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2A693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2A693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2A693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2A693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2A69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A69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2A69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2A69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2A69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2A69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2A693D"/>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2A693D"/>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A693D"/>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2A693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2A693D"/>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2A693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2A693D"/>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2A693D"/>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2A693D"/>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A693D"/>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2A693D"/>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2A693D"/>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2A693D"/>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2A693D"/>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2A693D"/>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2A69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A69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2A69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2A69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2A69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2A69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2A693D"/>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2A693D"/>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A693D"/>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2A693D"/>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2A693D"/>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2A693D"/>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2A693D"/>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2A693D"/>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2A693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A693D"/>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2A693D"/>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2A693D"/>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2A693D"/>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2A693D"/>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2A693D"/>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2A693D"/>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A693D"/>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2A693D"/>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2A693D"/>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2A693D"/>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2A693D"/>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2A693D"/>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2A693D"/>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A693D"/>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2A693D"/>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2A693D"/>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2A693D"/>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2A693D"/>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2A693D"/>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2A693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A693D"/>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2A693D"/>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2A693D"/>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2A693D"/>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2A693D"/>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2A693D"/>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2A693D"/>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A693D"/>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2A693D"/>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2A693D"/>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2A693D"/>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2A693D"/>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2A693D"/>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2A69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2A69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2A69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2A69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2A69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2A69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2A693D"/>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2A693D"/>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2A693D"/>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2A693D"/>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2A693D"/>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2A693D"/>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2A693D"/>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2A693D"/>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2A693D"/>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A693D"/>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2A693D"/>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2A693D"/>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2A693D"/>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2A693D"/>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2A693D"/>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2A693D"/>
    <w:rPr>
      <w:sz w:val="18"/>
    </w:rPr>
  </w:style>
  <w:style w:type="paragraph" w:styleId="ab">
    <w:name w:val="endnote text"/>
    <w:basedOn w:val="a"/>
    <w:link w:val="ac"/>
    <w:uiPriority w:val="99"/>
    <w:semiHidden/>
    <w:unhideWhenUsed/>
    <w:rsid w:val="002A693D"/>
    <w:rPr>
      <w:sz w:val="20"/>
    </w:rPr>
  </w:style>
  <w:style w:type="character" w:customStyle="1" w:styleId="ac">
    <w:name w:val="Текст концевой сноски Знак"/>
    <w:link w:val="ab"/>
    <w:uiPriority w:val="99"/>
    <w:rsid w:val="002A693D"/>
    <w:rPr>
      <w:sz w:val="20"/>
    </w:rPr>
  </w:style>
  <w:style w:type="character" w:styleId="ad">
    <w:name w:val="endnote reference"/>
    <w:basedOn w:val="a0"/>
    <w:uiPriority w:val="99"/>
    <w:semiHidden/>
    <w:unhideWhenUsed/>
    <w:rsid w:val="002A693D"/>
    <w:rPr>
      <w:vertAlign w:val="superscript"/>
    </w:rPr>
  </w:style>
  <w:style w:type="paragraph" w:styleId="12">
    <w:name w:val="toc 1"/>
    <w:basedOn w:val="a"/>
    <w:next w:val="a"/>
    <w:uiPriority w:val="39"/>
    <w:unhideWhenUsed/>
    <w:rsid w:val="002A693D"/>
    <w:pPr>
      <w:spacing w:after="57"/>
      <w:ind w:firstLine="0"/>
    </w:pPr>
  </w:style>
  <w:style w:type="paragraph" w:styleId="23">
    <w:name w:val="toc 2"/>
    <w:basedOn w:val="a"/>
    <w:next w:val="a"/>
    <w:uiPriority w:val="39"/>
    <w:unhideWhenUsed/>
    <w:rsid w:val="002A693D"/>
    <w:pPr>
      <w:spacing w:after="57"/>
      <w:ind w:left="283" w:firstLine="0"/>
    </w:pPr>
  </w:style>
  <w:style w:type="paragraph" w:styleId="32">
    <w:name w:val="toc 3"/>
    <w:basedOn w:val="a"/>
    <w:next w:val="a"/>
    <w:uiPriority w:val="39"/>
    <w:unhideWhenUsed/>
    <w:rsid w:val="002A693D"/>
    <w:pPr>
      <w:spacing w:after="57"/>
      <w:ind w:left="567" w:firstLine="0"/>
    </w:pPr>
  </w:style>
  <w:style w:type="paragraph" w:styleId="42">
    <w:name w:val="toc 4"/>
    <w:basedOn w:val="a"/>
    <w:next w:val="a"/>
    <w:uiPriority w:val="39"/>
    <w:unhideWhenUsed/>
    <w:rsid w:val="002A693D"/>
    <w:pPr>
      <w:spacing w:after="57"/>
      <w:ind w:left="850" w:firstLine="0"/>
    </w:pPr>
  </w:style>
  <w:style w:type="paragraph" w:styleId="52">
    <w:name w:val="toc 5"/>
    <w:basedOn w:val="a"/>
    <w:next w:val="a"/>
    <w:uiPriority w:val="39"/>
    <w:unhideWhenUsed/>
    <w:rsid w:val="002A693D"/>
    <w:pPr>
      <w:spacing w:after="57"/>
      <w:ind w:left="1134" w:firstLine="0"/>
    </w:pPr>
  </w:style>
  <w:style w:type="paragraph" w:styleId="61">
    <w:name w:val="toc 6"/>
    <w:basedOn w:val="a"/>
    <w:next w:val="a"/>
    <w:uiPriority w:val="39"/>
    <w:unhideWhenUsed/>
    <w:rsid w:val="002A693D"/>
    <w:pPr>
      <w:spacing w:after="57"/>
      <w:ind w:left="1417" w:firstLine="0"/>
    </w:pPr>
  </w:style>
  <w:style w:type="paragraph" w:styleId="71">
    <w:name w:val="toc 7"/>
    <w:basedOn w:val="a"/>
    <w:next w:val="a"/>
    <w:uiPriority w:val="39"/>
    <w:unhideWhenUsed/>
    <w:rsid w:val="002A693D"/>
    <w:pPr>
      <w:spacing w:after="57"/>
      <w:ind w:left="1701" w:firstLine="0"/>
    </w:pPr>
  </w:style>
  <w:style w:type="paragraph" w:styleId="81">
    <w:name w:val="toc 8"/>
    <w:basedOn w:val="a"/>
    <w:next w:val="a"/>
    <w:uiPriority w:val="39"/>
    <w:unhideWhenUsed/>
    <w:rsid w:val="002A693D"/>
    <w:pPr>
      <w:spacing w:after="57"/>
      <w:ind w:left="1984" w:firstLine="0"/>
    </w:pPr>
  </w:style>
  <w:style w:type="paragraph" w:styleId="91">
    <w:name w:val="toc 9"/>
    <w:basedOn w:val="a"/>
    <w:next w:val="a"/>
    <w:uiPriority w:val="39"/>
    <w:unhideWhenUsed/>
    <w:rsid w:val="002A693D"/>
    <w:pPr>
      <w:spacing w:after="57"/>
      <w:ind w:left="2268" w:firstLine="0"/>
    </w:pPr>
  </w:style>
  <w:style w:type="paragraph" w:styleId="ae">
    <w:name w:val="TOC Heading"/>
    <w:uiPriority w:val="39"/>
    <w:unhideWhenUsed/>
    <w:rsid w:val="002A693D"/>
  </w:style>
  <w:style w:type="paragraph" w:styleId="af">
    <w:name w:val="table of figures"/>
    <w:basedOn w:val="a"/>
    <w:next w:val="a"/>
    <w:uiPriority w:val="99"/>
    <w:unhideWhenUsed/>
    <w:rsid w:val="002A693D"/>
  </w:style>
  <w:style w:type="paragraph" w:styleId="af0">
    <w:name w:val="header"/>
    <w:basedOn w:val="a"/>
    <w:link w:val="af1"/>
    <w:uiPriority w:val="99"/>
    <w:unhideWhenUsed/>
    <w:rsid w:val="002A693D"/>
    <w:pPr>
      <w:tabs>
        <w:tab w:val="center" w:pos="4677"/>
        <w:tab w:val="right" w:pos="9355"/>
      </w:tabs>
    </w:pPr>
  </w:style>
  <w:style w:type="character" w:customStyle="1" w:styleId="af1">
    <w:name w:val="Верхний колонтитул Знак"/>
    <w:basedOn w:val="a0"/>
    <w:link w:val="af0"/>
    <w:uiPriority w:val="99"/>
    <w:rsid w:val="002A693D"/>
  </w:style>
  <w:style w:type="paragraph" w:styleId="af2">
    <w:name w:val="footer"/>
    <w:basedOn w:val="a"/>
    <w:link w:val="af3"/>
    <w:uiPriority w:val="99"/>
    <w:unhideWhenUsed/>
    <w:rsid w:val="002A693D"/>
    <w:pPr>
      <w:tabs>
        <w:tab w:val="center" w:pos="4677"/>
        <w:tab w:val="right" w:pos="9355"/>
      </w:tabs>
    </w:pPr>
  </w:style>
  <w:style w:type="character" w:customStyle="1" w:styleId="af3">
    <w:name w:val="Нижний колонтитул Знак"/>
    <w:basedOn w:val="a0"/>
    <w:link w:val="af2"/>
    <w:uiPriority w:val="99"/>
    <w:rsid w:val="002A693D"/>
  </w:style>
  <w:style w:type="table" w:styleId="af4">
    <w:name w:val="Table Grid"/>
    <w:basedOn w:val="a1"/>
    <w:uiPriority w:val="39"/>
    <w:rsid w:val="002A69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2A693D"/>
    <w:pPr>
      <w:ind w:firstLine="709"/>
      <w:jc w:val="both"/>
    </w:pPr>
    <w:rPr>
      <w:rFonts w:ascii="Courier New" w:hAnsi="Courier New" w:cs="Courier New"/>
      <w:lang w:eastAsia="en-US"/>
    </w:rPr>
  </w:style>
  <w:style w:type="character" w:customStyle="1" w:styleId="af5">
    <w:name w:val="Основной текст Знак"/>
    <w:link w:val="af6"/>
    <w:rsid w:val="002A693D"/>
    <w:rPr>
      <w:rFonts w:ascii="Calibri" w:hAnsi="Calibri" w:cs="Calibri"/>
      <w:shd w:val="clear" w:color="auto" w:fill="FFFFFF"/>
    </w:rPr>
  </w:style>
  <w:style w:type="paragraph" w:styleId="af6">
    <w:name w:val="Body Text"/>
    <w:basedOn w:val="a"/>
    <w:link w:val="af5"/>
    <w:rsid w:val="002A693D"/>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2A693D"/>
  </w:style>
  <w:style w:type="paragraph" w:styleId="af7">
    <w:name w:val="List Paragraph"/>
    <w:basedOn w:val="a"/>
    <w:uiPriority w:val="34"/>
    <w:qFormat/>
    <w:rsid w:val="002A693D"/>
    <w:pPr>
      <w:ind w:left="720"/>
      <w:contextualSpacing/>
    </w:pPr>
  </w:style>
  <w:style w:type="paragraph" w:customStyle="1" w:styleId="Default">
    <w:name w:val="Default"/>
    <w:rsid w:val="002A693D"/>
    <w:pPr>
      <w:ind w:firstLine="709"/>
      <w:jc w:val="both"/>
    </w:pPr>
    <w:rPr>
      <w:rFonts w:ascii="Times New Roman" w:hAnsi="Times New Roman"/>
      <w:color w:val="000000"/>
      <w:sz w:val="24"/>
      <w:szCs w:val="24"/>
    </w:rPr>
  </w:style>
  <w:style w:type="character" w:customStyle="1" w:styleId="apple-converted-space">
    <w:name w:val="apple-converted-space"/>
    <w:basedOn w:val="a0"/>
    <w:rsid w:val="002A693D"/>
  </w:style>
  <w:style w:type="paragraph" w:styleId="af8">
    <w:name w:val="Normal (Web)"/>
    <w:basedOn w:val="a"/>
    <w:uiPriority w:val="99"/>
    <w:unhideWhenUsed/>
    <w:rsid w:val="002A693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2A693D"/>
    <w:rPr>
      <w:rFonts w:ascii="Times New Roman" w:eastAsia="Times New Roman" w:hAnsi="Times New Roman"/>
      <w:sz w:val="20"/>
      <w:szCs w:val="20"/>
      <w:lang w:eastAsia="ru-RU"/>
    </w:rPr>
  </w:style>
  <w:style w:type="character" w:customStyle="1" w:styleId="afa">
    <w:name w:val="Текст сноски Знак"/>
    <w:link w:val="af9"/>
    <w:uiPriority w:val="99"/>
    <w:rsid w:val="002A693D"/>
    <w:rPr>
      <w:rFonts w:ascii="Times New Roman" w:eastAsia="Times New Roman" w:hAnsi="Times New Roman" w:cs="Times New Roman"/>
      <w:sz w:val="20"/>
      <w:szCs w:val="20"/>
      <w:lang w:eastAsia="ru-RU"/>
    </w:rPr>
  </w:style>
  <w:style w:type="character" w:styleId="afb">
    <w:name w:val="footnote reference"/>
    <w:uiPriority w:val="99"/>
    <w:semiHidden/>
    <w:rsid w:val="002A693D"/>
    <w:rPr>
      <w:vertAlign w:val="superscript"/>
    </w:rPr>
  </w:style>
  <w:style w:type="character" w:customStyle="1" w:styleId="FontStyle12">
    <w:name w:val="Font Style12"/>
    <w:rsid w:val="002A693D"/>
    <w:rPr>
      <w:rFonts w:ascii="Times New Roman" w:hAnsi="Times New Roman" w:cs="Times New Roman" w:hint="default"/>
      <w:sz w:val="24"/>
      <w:szCs w:val="24"/>
    </w:rPr>
  </w:style>
  <w:style w:type="character" w:customStyle="1" w:styleId="afc">
    <w:name w:val="Основной текст_"/>
    <w:link w:val="14"/>
    <w:rsid w:val="002A693D"/>
    <w:rPr>
      <w:sz w:val="28"/>
      <w:szCs w:val="28"/>
      <w:shd w:val="clear" w:color="auto" w:fill="FFFFFF"/>
    </w:rPr>
  </w:style>
  <w:style w:type="paragraph" w:customStyle="1" w:styleId="14">
    <w:name w:val="Основной текст1"/>
    <w:basedOn w:val="a"/>
    <w:link w:val="afc"/>
    <w:rsid w:val="002A693D"/>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2A693D"/>
    <w:rPr>
      <w:rFonts w:ascii="Tahoma" w:hAnsi="Tahoma" w:cs="Tahoma"/>
      <w:sz w:val="16"/>
      <w:szCs w:val="16"/>
    </w:rPr>
  </w:style>
  <w:style w:type="character" w:customStyle="1" w:styleId="afe">
    <w:name w:val="Текст выноски Знак"/>
    <w:link w:val="afd"/>
    <w:uiPriority w:val="99"/>
    <w:semiHidden/>
    <w:rsid w:val="002A693D"/>
    <w:rPr>
      <w:rFonts w:ascii="Tahoma" w:hAnsi="Tahoma" w:cs="Tahoma"/>
      <w:sz w:val="16"/>
      <w:szCs w:val="16"/>
    </w:rPr>
  </w:style>
  <w:style w:type="character" w:styleId="aff">
    <w:name w:val="annotation reference"/>
    <w:uiPriority w:val="99"/>
    <w:semiHidden/>
    <w:unhideWhenUsed/>
    <w:rsid w:val="002A693D"/>
    <w:rPr>
      <w:sz w:val="16"/>
      <w:szCs w:val="16"/>
    </w:rPr>
  </w:style>
  <w:style w:type="paragraph" w:styleId="aff0">
    <w:name w:val="annotation text"/>
    <w:basedOn w:val="a"/>
    <w:link w:val="aff1"/>
    <w:uiPriority w:val="99"/>
    <w:unhideWhenUsed/>
    <w:rsid w:val="002A693D"/>
    <w:rPr>
      <w:sz w:val="20"/>
      <w:szCs w:val="20"/>
    </w:rPr>
  </w:style>
  <w:style w:type="character" w:customStyle="1" w:styleId="aff1">
    <w:name w:val="Текст примечания Знак"/>
    <w:link w:val="aff0"/>
    <w:uiPriority w:val="99"/>
    <w:rsid w:val="002A693D"/>
    <w:rPr>
      <w:sz w:val="20"/>
      <w:szCs w:val="20"/>
    </w:rPr>
  </w:style>
  <w:style w:type="paragraph" w:styleId="aff2">
    <w:name w:val="annotation subject"/>
    <w:basedOn w:val="aff0"/>
    <w:next w:val="aff0"/>
    <w:link w:val="aff3"/>
    <w:uiPriority w:val="99"/>
    <w:semiHidden/>
    <w:unhideWhenUsed/>
    <w:rsid w:val="002A693D"/>
    <w:rPr>
      <w:b/>
      <w:bCs/>
    </w:rPr>
  </w:style>
  <w:style w:type="character" w:customStyle="1" w:styleId="aff3">
    <w:name w:val="Тема примечания Знак"/>
    <w:link w:val="aff2"/>
    <w:uiPriority w:val="99"/>
    <w:semiHidden/>
    <w:rsid w:val="002A693D"/>
    <w:rPr>
      <w:b/>
      <w:bCs/>
      <w:sz w:val="20"/>
      <w:szCs w:val="20"/>
    </w:rPr>
  </w:style>
  <w:style w:type="character" w:customStyle="1" w:styleId="110">
    <w:name w:val="Основной текст Знак11"/>
    <w:uiPriority w:val="99"/>
    <w:semiHidden/>
    <w:rsid w:val="002A693D"/>
    <w:rPr>
      <w:rFonts w:cs="Times New Roman"/>
    </w:rPr>
  </w:style>
  <w:style w:type="paragraph" w:customStyle="1" w:styleId="ConsPlusNormal">
    <w:name w:val="ConsPlusNormal"/>
    <w:rsid w:val="002A693D"/>
    <w:rPr>
      <w:rFonts w:ascii="Times New Roman" w:hAnsi="Times New Roman"/>
      <w:sz w:val="28"/>
      <w:szCs w:val="28"/>
      <w:lang w:eastAsia="en-US"/>
    </w:rPr>
  </w:style>
  <w:style w:type="paragraph" w:styleId="aff4">
    <w:name w:val="Revision"/>
    <w:hidden/>
    <w:uiPriority w:val="99"/>
    <w:semiHidden/>
    <w:rsid w:val="002A693D"/>
    <w:rPr>
      <w:sz w:val="22"/>
      <w:szCs w:val="22"/>
      <w:lang w:eastAsia="en-US"/>
    </w:rPr>
  </w:style>
  <w:style w:type="character" w:styleId="aff5">
    <w:name w:val="Hyperlink"/>
    <w:basedOn w:val="a0"/>
    <w:uiPriority w:val="99"/>
    <w:unhideWhenUsed/>
    <w:rsid w:val="002A693D"/>
    <w:rPr>
      <w:color w:val="0563C1" w:themeColor="hyperlink"/>
      <w:u w:val="single"/>
    </w:rPr>
  </w:style>
  <w:style w:type="character" w:customStyle="1" w:styleId="FontStyle33">
    <w:name w:val="Font Style33"/>
    <w:basedOn w:val="a0"/>
    <w:uiPriority w:val="99"/>
    <w:rsid w:val="002A693D"/>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645BD65-48FF-4659-A6CB-805D73BA8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29718</Words>
  <Characters>169393</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Nadezhda</cp:lastModifiedBy>
  <cp:revision>2</cp:revision>
  <cp:lastPrinted>2024-12-26T15:14:00Z</cp:lastPrinted>
  <dcterms:created xsi:type="dcterms:W3CDTF">2025-03-31T12:44:00Z</dcterms:created>
  <dcterms:modified xsi:type="dcterms:W3CDTF">2025-03-31T12:44:00Z</dcterms:modified>
</cp:coreProperties>
</file>