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2B" w:rsidRPr="00744BE7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F0B2B" w:rsidRPr="00744BE7" w:rsidRDefault="000A2353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5F0B2B"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0B2B" w:rsidRPr="00744BE7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5F0B2B"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063748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C3829" w:rsidRPr="00744BE7">
        <w:rPr>
          <w:rFonts w:ascii="Arial" w:eastAsia="Times New Roman" w:hAnsi="Arial" w:cs="Arial"/>
          <w:sz w:val="24"/>
          <w:szCs w:val="24"/>
          <w:lang w:eastAsia="ru-RU"/>
        </w:rPr>
        <w:t>15.06.</w:t>
      </w: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2023 года № </w:t>
      </w:r>
      <w:r w:rsidR="004C3829" w:rsidRPr="00744BE7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5F0B2B" w:rsidRPr="00744BE7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0B2B"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C3829" w:rsidRPr="00744BE7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2E364C" w:rsidRPr="00744BE7" w:rsidRDefault="002E364C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5F0B2B" w:rsidP="002E364C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</w:pPr>
      <w:r w:rsidRPr="00744BE7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Об утверждении Положения о порядке согласования и утверждения уставов казачьих обществ, создаваемых (действующих) на территории </w:t>
      </w:r>
      <w:r w:rsidR="000A2353" w:rsidRPr="00744BE7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Шекаловского</w:t>
      </w:r>
      <w:r w:rsidRPr="00744BE7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</w:t>
      </w:r>
      <w:r w:rsidR="00063748" w:rsidRPr="00744BE7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>Россошанского</w:t>
      </w:r>
      <w:r w:rsidRPr="00744BE7">
        <w:rPr>
          <w:rFonts w:ascii="Arial" w:eastAsia="Times New Roman" w:hAnsi="Arial" w:cs="Arial"/>
          <w:b/>
          <w:bCs/>
          <w:kern w:val="28"/>
          <w:sz w:val="32"/>
          <w:szCs w:val="32"/>
          <w:lang w:eastAsia="zh-CN"/>
        </w:rPr>
        <w:t xml:space="preserve"> муниципального района Воронежской области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5F0B2B" w:rsidP="002E364C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нормативного правового акта в соответстви</w:t>
      </w:r>
      <w:r w:rsidR="009F5CE6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действующим законодательством, администрация </w:t>
      </w:r>
      <w:r w:rsidR="000A2353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063748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063748" w:rsidRPr="00744BE7" w:rsidRDefault="00063748" w:rsidP="002E364C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4BE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2E364C" w:rsidRPr="00744BE7" w:rsidRDefault="002E364C" w:rsidP="002E364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3748" w:rsidRPr="00744BE7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0A2353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</w:t>
      </w:r>
      <w:r w:rsidRPr="00744BE7">
        <w:rPr>
          <w:rFonts w:ascii="Arial" w:eastAsia="Times New Roman" w:hAnsi="Arial" w:cs="Arial"/>
          <w:sz w:val="24"/>
          <w:szCs w:val="24"/>
          <w:lang w:eastAsia="ru-RU"/>
        </w:rPr>
        <w:t>(приложение к настоящему постановлению).</w:t>
      </w:r>
    </w:p>
    <w:p w:rsidR="00063748" w:rsidRPr="00744BE7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Признать постановление администрации </w:t>
      </w:r>
      <w:r w:rsidR="000A2353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</w:t>
      </w:r>
      <w:r w:rsidRPr="007B50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от </w:t>
      </w:r>
      <w:r w:rsidR="007B50B9" w:rsidRPr="007B50B9">
        <w:rPr>
          <w:rFonts w:ascii="Arial" w:hAnsi="Arial" w:cs="Arial"/>
          <w:sz w:val="24"/>
          <w:szCs w:val="24"/>
        </w:rPr>
        <w:t>11.12.2020г.</w:t>
      </w:r>
      <w:r w:rsidRPr="007B50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7B50B9" w:rsidRPr="007B50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90</w:t>
      </w:r>
      <w:r w:rsidRPr="007B50B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о согласовании и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утверждении уставов казачьих обществ на территории </w:t>
      </w:r>
      <w:r w:rsidR="000A2353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</w:t>
      </w:r>
      <w:r w:rsidR="006A4825"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утратившим силу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063748" w:rsidRPr="00744BE7" w:rsidRDefault="00063748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Опубликовать настоящее постановление в «Вестнике муниципальных правовых актов </w:t>
      </w:r>
      <w:r w:rsidR="000A2353" w:rsidRPr="00744BE7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0A2353" w:rsidRPr="00744BE7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4BE7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поселения.</w:t>
      </w:r>
    </w:p>
    <w:p w:rsidR="00063748" w:rsidRPr="00744BE7" w:rsidRDefault="00063748" w:rsidP="002E364C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744BE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осуществлением настоящего постановления возложить на главу </w:t>
      </w:r>
      <w:r w:rsidR="000A2353" w:rsidRPr="00744BE7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364C" w:rsidRPr="00744BE7" w:rsidRDefault="002E364C" w:rsidP="002E36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F0B2B" w:rsidRPr="00744BE7" w:rsidTr="00C40834">
        <w:tc>
          <w:tcPr>
            <w:tcW w:w="4927" w:type="dxa"/>
            <w:shd w:val="clear" w:color="auto" w:fill="auto"/>
          </w:tcPr>
          <w:p w:rsidR="005F0B2B" w:rsidRPr="00744BE7" w:rsidRDefault="005F0B2B" w:rsidP="002E36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44BE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Глава </w:t>
            </w:r>
            <w:r w:rsidR="000A2353" w:rsidRPr="00744BE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Шекаловского</w:t>
            </w:r>
          </w:p>
          <w:p w:rsidR="005F0B2B" w:rsidRPr="00744BE7" w:rsidRDefault="005F0B2B" w:rsidP="002E36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BE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5F0B2B" w:rsidRPr="00744BE7" w:rsidRDefault="005F0B2B" w:rsidP="002E364C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5F0B2B" w:rsidRPr="00744BE7" w:rsidRDefault="000A2353" w:rsidP="002E364C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44BE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744BE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Рябоволов</w:t>
            </w:r>
            <w:proofErr w:type="spellEnd"/>
            <w:r w:rsidR="005F0B2B" w:rsidRPr="00744BE7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4B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F0B2B" w:rsidRPr="00744BE7" w:rsidRDefault="000A2353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5F0B2B"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C3829" w:rsidRPr="00744BE7">
        <w:rPr>
          <w:rFonts w:ascii="Arial" w:eastAsia="Times New Roman" w:hAnsi="Arial" w:cs="Arial"/>
          <w:sz w:val="24"/>
          <w:szCs w:val="24"/>
          <w:lang w:eastAsia="ru-RU"/>
        </w:rPr>
        <w:t>15.06.2023 года № 44</w:t>
      </w:r>
    </w:p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Порядок</w:t>
      </w: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согласования и утверждения уставов создаваемых (действующих) казачьих обществ на территории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744BE7">
        <w:rPr>
          <w:rFonts w:ascii="Arial" w:hAnsi="Arial" w:cs="Arial"/>
          <w:sz w:val="24"/>
          <w:szCs w:val="24"/>
        </w:rPr>
        <w:t>Россошанского</w:t>
      </w:r>
      <w:r w:rsidRPr="00744BE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744BE7">
        <w:rPr>
          <w:rFonts w:ascii="Arial" w:hAnsi="Arial" w:cs="Arial"/>
          <w:sz w:val="24"/>
          <w:szCs w:val="24"/>
        </w:rPr>
        <w:t>Россошанского</w:t>
      </w:r>
      <w:r w:rsidRPr="00744BE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4BE7">
        <w:rPr>
          <w:rFonts w:ascii="Arial" w:hAnsi="Arial" w:cs="Arial"/>
          <w:sz w:val="24"/>
          <w:szCs w:val="24"/>
        </w:rPr>
        <w:t>Настоящий Порядок разработан в соответствии с Указом Президента Российской Федерации от 15.06.1992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  <w:proofErr w:type="gramEnd"/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</w:rPr>
        <w:t xml:space="preserve">3. </w:t>
      </w:r>
      <w:r w:rsidRPr="00744BE7">
        <w:rPr>
          <w:rFonts w:ascii="Arial" w:hAnsi="Arial" w:cs="Arial"/>
          <w:sz w:val="24"/>
          <w:szCs w:val="24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</w:t>
      </w:r>
      <w:proofErr w:type="spellStart"/>
      <w:r w:rsidRPr="00744BE7">
        <w:rPr>
          <w:rFonts w:ascii="Arial" w:hAnsi="Arial" w:cs="Arial"/>
          <w:sz w:val="24"/>
          <w:szCs w:val="24"/>
          <w:lang w:eastAsia="ru-RU"/>
        </w:rPr>
        <w:t>отдельского</w:t>
      </w:r>
      <w:proofErr w:type="spellEnd"/>
      <w:r w:rsidRPr="00744BE7">
        <w:rPr>
          <w:rFonts w:ascii="Arial" w:hAnsi="Arial" w:cs="Arial"/>
          <w:sz w:val="24"/>
          <w:szCs w:val="24"/>
          <w:lang w:eastAsia="ru-RU"/>
        </w:rPr>
        <w:t>) казачьего общества (если районное (юртовое) либо окружное (</w:t>
      </w:r>
      <w:proofErr w:type="spellStart"/>
      <w:proofErr w:type="gramStart"/>
      <w:r w:rsidRPr="00744BE7">
        <w:rPr>
          <w:rFonts w:ascii="Arial" w:hAnsi="Arial" w:cs="Arial"/>
          <w:sz w:val="24"/>
          <w:szCs w:val="24"/>
          <w:lang w:eastAsia="ru-RU"/>
        </w:rPr>
        <w:t>отдельское</w:t>
      </w:r>
      <w:proofErr w:type="spellEnd"/>
      <w:r w:rsidRPr="00744BE7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gramEnd"/>
      <w:r w:rsidRPr="00744BE7">
        <w:rPr>
          <w:rFonts w:ascii="Arial" w:hAnsi="Arial" w:cs="Arial"/>
          <w:sz w:val="24"/>
          <w:szCs w:val="24"/>
          <w:lang w:eastAsia="ru-RU"/>
        </w:rPr>
        <w:t>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5F0B2B" w:rsidRPr="00744BE7" w:rsidRDefault="005F0B2B" w:rsidP="002E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BE7">
        <w:rPr>
          <w:rFonts w:ascii="Arial" w:eastAsia="Times New Roman" w:hAnsi="Arial" w:cs="Arial"/>
          <w:sz w:val="24"/>
          <w:szCs w:val="24"/>
          <w:lang w:eastAsia="ru-RU"/>
        </w:rPr>
        <w:t>4. Согласование уставов, создаваемых (действующих) казачьих обществ осуществляется после: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- принятия учредительным собранием (кругом, сбором) решения об учреждении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4.1.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</w:t>
      </w:r>
      <w:r w:rsidR="00063748" w:rsidRPr="00744BE7">
        <w:rPr>
          <w:rFonts w:ascii="Arial" w:hAnsi="Arial" w:cs="Arial"/>
          <w:sz w:val="24"/>
          <w:szCs w:val="24"/>
        </w:rPr>
        <w:t>Россошанского</w:t>
      </w:r>
      <w:r w:rsidRPr="00744BE7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глава Поселения) представление о согласовании устава казачьего общества. К представлению прилагаются: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4BE7">
        <w:rPr>
          <w:rFonts w:ascii="Arial" w:hAnsi="Arial" w:cs="Arial"/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lastRenderedPageBreak/>
        <w:t>в) устав казачьего общества в новой редакции.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Поселения представление о согласовании устава казачьего общества.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К представлению прилагаются: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а) копии документов, подтверждающих соблюдение требований к порядку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б) копия протокола учредительного собрания (круга, сбора), содержащего</w:t>
      </w:r>
      <w:r w:rsidR="009F5CE6" w:rsidRPr="00744BE7">
        <w:rPr>
          <w:rFonts w:ascii="Arial" w:hAnsi="Arial" w:cs="Arial"/>
          <w:sz w:val="24"/>
          <w:szCs w:val="24"/>
        </w:rPr>
        <w:t xml:space="preserve"> </w:t>
      </w:r>
      <w:r w:rsidRPr="00744BE7">
        <w:rPr>
          <w:rFonts w:ascii="Arial" w:hAnsi="Arial" w:cs="Arial"/>
          <w:sz w:val="24"/>
          <w:szCs w:val="24"/>
        </w:rPr>
        <w:t>решение об утверждении устава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в) устав казачьего общества.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4.3. В случае</w:t>
      </w:r>
      <w:proofErr w:type="gramStart"/>
      <w:r w:rsidRPr="00744BE7">
        <w:rPr>
          <w:rFonts w:ascii="Arial" w:hAnsi="Arial" w:cs="Arial"/>
          <w:sz w:val="24"/>
          <w:szCs w:val="24"/>
        </w:rPr>
        <w:t>,</w:t>
      </w:r>
      <w:proofErr w:type="gramEnd"/>
      <w:r w:rsidRPr="00744BE7">
        <w:rPr>
          <w:rFonts w:ascii="Arial" w:hAnsi="Arial" w:cs="Arial"/>
          <w:sz w:val="24"/>
          <w:szCs w:val="24"/>
        </w:rPr>
        <w:t xml:space="preserve">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Поселения.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4.4. Указанные в пунктах 4.1. и 4.2.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4.5. Рассмотрение представленных для согласования устава казачьего общества документов и принятие по ним решения производится главой Поселения в течение 14 календарных дней со дня поступления указанных документов. 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4.6. По истечении срока, установленного пунктом 4.5.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4.8. Согласование устава казачьего общества оформляется служебным письмом, подписанным главой Поселения.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4.9. Основаниями для отказа в согласовании устава действующего казачьего общества являются: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lastRenderedPageBreak/>
        <w:t>б) непредставление или представление неполного комплекта документов, предусмотренных пунктом 4.1. настоящего Положения, несоблюдение требований к их оформлению, порядку и сроку представления;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4.10. Основаниями для отказа в согласовании устава создаваемого казачьего общества являются: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б) непредставление или представление неполного комплекта документов, предусмотренных пунктом 4.2. настоящего Положения, несоблюдение требований к их оформлению, порядку и сроку представления;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4.11. Отказ в согласовании устава казачьего общества не является препятствием для повторного направления главе Поселения представления о согласовании устава казачьего общества и документов, предусмотренные пунктами 4.1. и 4.2. настоящего Положения, при условии устранения оснований, послуживших причиной для принятия указанного решения.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Повторное представление о согласовании устава казачьего общества и документов, предусмотренные пунктами 4.1 и 4.2.настоящего Положения, и принятие по этому представлению решения осуществляются в порядке, предусмотренном пунктами 4.3. – 4.10. настоящего Положения.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4.1. и 4.2. настоящего Положения, не ограничено.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5. Утверждение уставов, создаваемых (действующих) казачьих обществ осуществляется после их согласования должностным лицом, указанным в пункте 3 настоящего Порядка.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6. Для утверждения устава действующего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744BE7">
        <w:rPr>
          <w:rFonts w:ascii="Arial" w:hAnsi="Arial" w:cs="Arial"/>
          <w:sz w:val="24"/>
          <w:szCs w:val="24"/>
        </w:rPr>
        <w:t xml:space="preserve">должностным лицом </w:t>
      </w:r>
      <w:r w:rsidRPr="00744BE7">
        <w:rPr>
          <w:rFonts w:ascii="Arial" w:hAnsi="Arial" w:cs="Arial"/>
          <w:sz w:val="24"/>
          <w:szCs w:val="24"/>
          <w:lang w:eastAsia="ru-RU"/>
        </w:rPr>
        <w:t xml:space="preserve">направляет главе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</w:t>
      </w:r>
      <w:r w:rsidRPr="00744BE7">
        <w:rPr>
          <w:rFonts w:ascii="Arial" w:hAnsi="Arial" w:cs="Arial"/>
          <w:sz w:val="24"/>
          <w:szCs w:val="24"/>
          <w:lang w:eastAsia="ru-RU"/>
        </w:rPr>
        <w:t>сельского поселения, представление об утверждении устава казачьего общества. К представлению прилагаются: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</w:t>
      </w:r>
      <w:r w:rsidRPr="00744BE7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Гражданского кодекса Российской Федерации </w:t>
      </w:r>
      <w:r w:rsidRPr="00744BE7">
        <w:rPr>
          <w:rFonts w:ascii="Arial" w:hAnsi="Arial" w:cs="Arial"/>
          <w:sz w:val="24"/>
          <w:szCs w:val="24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 лицом;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7.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Pr="00744BE7">
        <w:rPr>
          <w:rFonts w:ascii="Arial" w:hAnsi="Arial" w:cs="Arial"/>
          <w:sz w:val="24"/>
          <w:szCs w:val="24"/>
        </w:rPr>
        <w:t xml:space="preserve">должностным лицом </w:t>
      </w:r>
      <w:r w:rsidRPr="00744BE7">
        <w:rPr>
          <w:rFonts w:ascii="Arial" w:hAnsi="Arial" w:cs="Arial"/>
          <w:sz w:val="24"/>
          <w:szCs w:val="24"/>
          <w:lang w:eastAsia="ru-RU"/>
        </w:rPr>
        <w:lastRenderedPageBreak/>
        <w:t xml:space="preserve">направляет главе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  <w:lang w:eastAsia="ru-RU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в) копии писем о согласовании устава казачьего общества должностным лицом;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г) устав казачьего общества на бумажном носителе и в электронном виде.</w:t>
      </w:r>
    </w:p>
    <w:p w:rsidR="005F0B2B" w:rsidRPr="00744BE7" w:rsidRDefault="005F0B2B" w:rsidP="002E36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8. Указанные в пунктах 6 и 7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F0B2B" w:rsidRPr="00744BE7" w:rsidRDefault="005F0B2B" w:rsidP="002E36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9. Прием представлений и документов, указанных в пунктах 6 и 7 настоящего Порядка, осуществляется в администрации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понедельник-четверг с 8</w:t>
      </w:r>
      <w:r w:rsidRPr="00744BE7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744BE7">
        <w:rPr>
          <w:rFonts w:ascii="Arial" w:hAnsi="Arial" w:cs="Arial"/>
          <w:sz w:val="24"/>
          <w:szCs w:val="24"/>
        </w:rPr>
        <w:t>до 17</w:t>
      </w:r>
      <w:r w:rsidRPr="00744BE7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744BE7">
        <w:rPr>
          <w:rFonts w:ascii="Arial" w:hAnsi="Arial" w:cs="Arial"/>
          <w:sz w:val="24"/>
          <w:szCs w:val="24"/>
        </w:rPr>
        <w:t>перерыв</w:t>
      </w:r>
      <w:r w:rsidRPr="00744BE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44BE7">
        <w:rPr>
          <w:rFonts w:ascii="Arial" w:hAnsi="Arial" w:cs="Arial"/>
          <w:sz w:val="24"/>
          <w:szCs w:val="24"/>
        </w:rPr>
        <w:t>на обед с 12</w:t>
      </w:r>
      <w:r w:rsidRPr="00744BE7">
        <w:rPr>
          <w:rFonts w:ascii="Arial" w:hAnsi="Arial" w:cs="Arial"/>
          <w:sz w:val="24"/>
          <w:szCs w:val="24"/>
          <w:vertAlign w:val="superscript"/>
        </w:rPr>
        <w:t>00</w:t>
      </w:r>
      <w:r w:rsidRPr="00744BE7">
        <w:rPr>
          <w:rFonts w:ascii="Arial" w:hAnsi="Arial" w:cs="Arial"/>
          <w:sz w:val="24"/>
          <w:szCs w:val="24"/>
        </w:rPr>
        <w:t xml:space="preserve"> до 1</w:t>
      </w:r>
      <w:r w:rsidR="00744BE7" w:rsidRPr="00744BE7">
        <w:rPr>
          <w:rFonts w:ascii="Arial" w:hAnsi="Arial" w:cs="Arial"/>
          <w:sz w:val="24"/>
          <w:szCs w:val="24"/>
        </w:rPr>
        <w:t>4</w:t>
      </w:r>
      <w:r w:rsidR="00744BE7" w:rsidRPr="00744BE7">
        <w:rPr>
          <w:rFonts w:ascii="Arial" w:hAnsi="Arial" w:cs="Arial"/>
          <w:sz w:val="24"/>
          <w:szCs w:val="24"/>
          <w:vertAlign w:val="superscript"/>
        </w:rPr>
        <w:t>00</w:t>
      </w:r>
      <w:r w:rsidRPr="00744BE7">
        <w:rPr>
          <w:rFonts w:ascii="Arial" w:hAnsi="Arial" w:cs="Arial"/>
          <w:sz w:val="24"/>
          <w:szCs w:val="24"/>
        </w:rPr>
        <w:t>, суббота, воскресенье - выходные дни.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10. Консультации по вопросам предоставления информации о принятии и рассмотрении представлений о согласовании и утверждении уставов казачьих обществ, предоставления указанных в пунктах 6-7 настоящего Порядка, осуществляются должностным лицом, ответственным за прием представлений с приложенными документами, согласование и утверждение уставов казачьих обществ. 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11. Администрация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осуществляет информирование заявителей по следующим вопросам: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- о месте нахождения и графике работы администрации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- о порядке и условиях согласования и утверждения создаваемых (действующих) уставов казачьих обществ;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- о результатах рассмотрения представлений о согласовании и утверждении создаваемых (действующих) уставов казачьих обществ.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12. 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13. Администрация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744BE7">
        <w:rPr>
          <w:rFonts w:ascii="Arial" w:hAnsi="Arial" w:cs="Arial"/>
          <w:sz w:val="24"/>
          <w:szCs w:val="24"/>
        </w:rPr>
        <w:t>расположена</w:t>
      </w:r>
      <w:proofErr w:type="gramEnd"/>
      <w:r w:rsidRPr="00744BE7">
        <w:rPr>
          <w:rFonts w:ascii="Arial" w:hAnsi="Arial" w:cs="Arial"/>
          <w:sz w:val="24"/>
          <w:szCs w:val="24"/>
        </w:rPr>
        <w:t xml:space="preserve"> по адресу: Воронежская область, </w:t>
      </w:r>
      <w:r w:rsidR="009F5CE6" w:rsidRPr="00744BE7">
        <w:rPr>
          <w:rFonts w:ascii="Arial" w:hAnsi="Arial" w:cs="Arial"/>
          <w:sz w:val="24"/>
          <w:szCs w:val="24"/>
        </w:rPr>
        <w:t>Россошанский</w:t>
      </w:r>
      <w:r w:rsidRPr="00744BE7">
        <w:rPr>
          <w:rFonts w:ascii="Arial" w:hAnsi="Arial" w:cs="Arial"/>
          <w:sz w:val="24"/>
          <w:szCs w:val="24"/>
        </w:rPr>
        <w:t xml:space="preserve"> район, </w:t>
      </w:r>
      <w:r w:rsidR="009F5CE6" w:rsidRPr="00744BE7">
        <w:rPr>
          <w:rFonts w:ascii="Arial" w:hAnsi="Arial" w:cs="Arial"/>
          <w:sz w:val="24"/>
          <w:szCs w:val="24"/>
        </w:rPr>
        <w:t>с</w:t>
      </w:r>
      <w:r w:rsidRPr="00744BE7">
        <w:rPr>
          <w:rFonts w:ascii="Arial" w:hAnsi="Arial" w:cs="Arial"/>
          <w:sz w:val="24"/>
          <w:szCs w:val="24"/>
        </w:rPr>
        <w:t xml:space="preserve">. </w:t>
      </w:r>
      <w:r w:rsidR="00744BE7" w:rsidRPr="00744BE7">
        <w:rPr>
          <w:rFonts w:ascii="Arial" w:hAnsi="Arial" w:cs="Arial"/>
          <w:sz w:val="24"/>
          <w:szCs w:val="24"/>
        </w:rPr>
        <w:t>Шекаловка</w:t>
      </w:r>
      <w:r w:rsidRPr="00744BE7">
        <w:rPr>
          <w:rFonts w:ascii="Arial" w:hAnsi="Arial" w:cs="Arial"/>
          <w:sz w:val="24"/>
          <w:szCs w:val="24"/>
        </w:rPr>
        <w:t xml:space="preserve">, ул. </w:t>
      </w:r>
      <w:r w:rsidR="00744BE7" w:rsidRPr="00744BE7">
        <w:rPr>
          <w:rFonts w:ascii="Arial" w:hAnsi="Arial" w:cs="Arial"/>
          <w:sz w:val="24"/>
          <w:szCs w:val="24"/>
        </w:rPr>
        <w:t>Центральная</w:t>
      </w:r>
      <w:r w:rsidRPr="00744BE7">
        <w:rPr>
          <w:rFonts w:ascii="Arial" w:hAnsi="Arial" w:cs="Arial"/>
          <w:sz w:val="24"/>
          <w:szCs w:val="24"/>
        </w:rPr>
        <w:t xml:space="preserve">, </w:t>
      </w:r>
      <w:r w:rsidR="00744BE7" w:rsidRPr="00744BE7">
        <w:rPr>
          <w:rFonts w:ascii="Arial" w:hAnsi="Arial" w:cs="Arial"/>
          <w:sz w:val="24"/>
          <w:szCs w:val="24"/>
        </w:rPr>
        <w:t>2</w:t>
      </w:r>
      <w:r w:rsidR="009F5CE6" w:rsidRPr="00744BE7">
        <w:rPr>
          <w:rFonts w:ascii="Arial" w:hAnsi="Arial" w:cs="Arial"/>
          <w:sz w:val="24"/>
          <w:szCs w:val="24"/>
        </w:rPr>
        <w:t>1</w:t>
      </w:r>
      <w:r w:rsidRPr="00744BE7">
        <w:rPr>
          <w:rFonts w:ascii="Arial" w:hAnsi="Arial" w:cs="Arial"/>
          <w:sz w:val="24"/>
          <w:szCs w:val="24"/>
        </w:rPr>
        <w:t>, телефон для справок: 8(4739</w:t>
      </w:r>
      <w:r w:rsidR="00744BE7" w:rsidRPr="00744BE7">
        <w:rPr>
          <w:rFonts w:ascii="Arial" w:hAnsi="Arial" w:cs="Arial"/>
          <w:sz w:val="24"/>
          <w:szCs w:val="24"/>
        </w:rPr>
        <w:t>6</w:t>
      </w:r>
      <w:r w:rsidRPr="00744BE7">
        <w:rPr>
          <w:rFonts w:ascii="Arial" w:hAnsi="Arial" w:cs="Arial"/>
          <w:sz w:val="24"/>
          <w:szCs w:val="24"/>
        </w:rPr>
        <w:t>)</w:t>
      </w:r>
      <w:r w:rsidR="00744BE7" w:rsidRPr="00744BE7">
        <w:rPr>
          <w:rFonts w:ascii="Arial" w:hAnsi="Arial" w:cs="Arial"/>
          <w:sz w:val="24"/>
          <w:szCs w:val="24"/>
        </w:rPr>
        <w:t>7</w:t>
      </w:r>
      <w:r w:rsidR="009F5CE6" w:rsidRPr="00744BE7">
        <w:rPr>
          <w:rFonts w:ascii="Arial" w:hAnsi="Arial" w:cs="Arial"/>
          <w:sz w:val="24"/>
          <w:szCs w:val="24"/>
        </w:rPr>
        <w:t>-</w:t>
      </w:r>
      <w:r w:rsidR="00744BE7" w:rsidRPr="00744BE7">
        <w:rPr>
          <w:rFonts w:ascii="Arial" w:hAnsi="Arial" w:cs="Arial"/>
          <w:sz w:val="24"/>
          <w:szCs w:val="24"/>
        </w:rPr>
        <w:t>81</w:t>
      </w:r>
      <w:r w:rsidR="009F5CE6" w:rsidRPr="00744BE7">
        <w:rPr>
          <w:rFonts w:ascii="Arial" w:hAnsi="Arial" w:cs="Arial"/>
          <w:sz w:val="24"/>
          <w:szCs w:val="24"/>
        </w:rPr>
        <w:t>-</w:t>
      </w:r>
      <w:r w:rsidR="00744BE7" w:rsidRPr="00744BE7">
        <w:rPr>
          <w:rFonts w:ascii="Arial" w:hAnsi="Arial" w:cs="Arial"/>
          <w:sz w:val="24"/>
          <w:szCs w:val="24"/>
        </w:rPr>
        <w:t>25</w:t>
      </w:r>
      <w:r w:rsidRPr="00744BE7">
        <w:rPr>
          <w:rFonts w:ascii="Arial" w:hAnsi="Arial" w:cs="Arial"/>
          <w:sz w:val="24"/>
          <w:szCs w:val="24"/>
        </w:rPr>
        <w:t>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14. Рассмотрение представленных для утверждения устава казачьего общества документов, указанных в пунктах 6-7 Порядка и принятие по ним решения производится главой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15. По истечении срока, указанного в пункте 15 настоящего Порядка принимается решение об утверждении либо об отказе в утверждении устава казачьего общества. О принятом решении соответствующее должностное лицо </w:t>
      </w:r>
      <w:r w:rsidRPr="00744BE7">
        <w:rPr>
          <w:rFonts w:ascii="Arial" w:hAnsi="Arial" w:cs="Arial"/>
          <w:sz w:val="24"/>
          <w:szCs w:val="24"/>
          <w:lang w:eastAsia="ru-RU"/>
        </w:rPr>
        <w:lastRenderedPageBreak/>
        <w:t>уведомляет атамана казачьего общества либо уполномоченное лицо в письменной форме.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16.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17. Утверждение устава казачьего общества оформляется постановлением главы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18.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16 настоящего Порядка.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19. На титульном листе утверждаемого устава казачьего общества рекомендуется указывать: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- слово УСТАВ (прописными буквами) и полное наименование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744BE7">
        <w:rPr>
          <w:rFonts w:ascii="Arial" w:hAnsi="Arial" w:cs="Arial"/>
          <w:sz w:val="24"/>
          <w:szCs w:val="24"/>
          <w:lang w:eastAsia="ru-RU"/>
        </w:rPr>
        <w:t>гриф утверждения, состоящий из слова УТВЕРЖДЕНО</w:t>
      </w:r>
      <w:proofErr w:type="gramEnd"/>
      <w:r w:rsidRPr="00744BE7">
        <w:rPr>
          <w:rFonts w:ascii="Arial" w:hAnsi="Arial" w:cs="Arial"/>
          <w:sz w:val="24"/>
          <w:szCs w:val="24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44BE7">
        <w:rPr>
          <w:rFonts w:ascii="Arial" w:hAnsi="Arial" w:cs="Arial"/>
          <w:sz w:val="24"/>
          <w:szCs w:val="24"/>
          <w:lang w:eastAsia="ru-RU"/>
        </w:rPr>
        <w:t xml:space="preserve"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  <w:proofErr w:type="gramEnd"/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20. Основаниями для отказа в утверждении устава действующего казачьего общества являются: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в) наличие в представленных документах недостоверных или неполных сведений.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21. Основаниями для отказа в утверждении устава создаваемого казачьего общества являются: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lastRenderedPageBreak/>
        <w:t>б) непредставление или представление неполного комплекта документов, предусмотренных пунктами 6-7 настоящего Порядка, несоблюдение требований к их оформлению, порядку и сроку представления;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в) наличия в представленных документах недостоверных или неполных сведений.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 xml:space="preserve">22. Отказ в утверждении устава казачьего общества не является препятствием для повторного направления главе </w:t>
      </w:r>
      <w:r w:rsidR="000A2353" w:rsidRPr="00744BE7">
        <w:rPr>
          <w:rFonts w:ascii="Arial" w:hAnsi="Arial" w:cs="Arial"/>
          <w:sz w:val="24"/>
          <w:szCs w:val="24"/>
        </w:rPr>
        <w:t>Шекаловского</w:t>
      </w:r>
      <w:r w:rsidRPr="00744BE7">
        <w:rPr>
          <w:rFonts w:ascii="Arial" w:hAnsi="Arial" w:cs="Arial"/>
          <w:sz w:val="24"/>
          <w:szCs w:val="24"/>
          <w:lang w:eastAsia="ru-RU"/>
        </w:rPr>
        <w:t xml:space="preserve"> сельского поселения, представления об утверждении устава казачьего общества и документов, предусмотренных пунктами 6-7 настоящего Порядка, при условии устранения оснований, послуживших причиной для принятия указанного решения.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23. Повторное представление об утверждении устава казачьего общества и документов, предусмотренных пунктами 6-7 настоящего Порядка, и принятие по этому представлению решения осуществляются в порядке, предусмотренном пунктами 3-8, 14-18 настоящего Порядка.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  <w:lang w:eastAsia="ru-RU"/>
        </w:rPr>
        <w:t>24. Предельное количество повторных направлений представления об утверждении устава казачьего общества и документов, предусмотренных пунктами 6-7 настоящего Порядка, не ограничено.</w:t>
      </w:r>
      <w:r w:rsidRPr="00744BE7">
        <w:rPr>
          <w:rFonts w:ascii="Arial" w:hAnsi="Arial" w:cs="Arial"/>
          <w:sz w:val="24"/>
          <w:szCs w:val="24"/>
        </w:rPr>
        <w:t xml:space="preserve"> </w:t>
      </w:r>
    </w:p>
    <w:p w:rsidR="005F0B2B" w:rsidRPr="00744BE7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br w:type="page"/>
      </w:r>
      <w:r w:rsidRPr="00744BE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F0B2B" w:rsidRPr="00744BE7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к Порядку согласования и утверждения </w:t>
      </w:r>
    </w:p>
    <w:p w:rsidR="005F0B2B" w:rsidRPr="00744BE7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уставов создаваемых (действующих) </w:t>
      </w:r>
    </w:p>
    <w:p w:rsidR="005F0B2B" w:rsidRPr="00744BE7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 xml:space="preserve">казачьих обществ на территории </w:t>
      </w:r>
    </w:p>
    <w:p w:rsidR="005F0B2B" w:rsidRPr="00744BE7" w:rsidRDefault="000A2353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Шекаловского</w:t>
      </w:r>
      <w:r w:rsidR="005F0B2B" w:rsidRPr="00744BE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F0B2B" w:rsidRPr="00744BE7" w:rsidRDefault="00063748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Россошанского</w:t>
      </w:r>
      <w:r w:rsidR="005F0B2B" w:rsidRPr="00744BE7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5F0B2B" w:rsidRPr="00744BE7" w:rsidRDefault="005F0B2B" w:rsidP="002E364C">
      <w:pPr>
        <w:spacing w:after="0" w:line="240" w:lineRule="auto"/>
        <w:ind w:firstLine="4253"/>
        <w:jc w:val="both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Воронежской области</w:t>
      </w: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ОБРАЗЕЦ</w:t>
      </w:r>
    </w:p>
    <w:p w:rsidR="005F0B2B" w:rsidRPr="00744BE7" w:rsidRDefault="005F0B2B" w:rsidP="002E364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44BE7">
        <w:rPr>
          <w:rFonts w:ascii="Arial" w:hAnsi="Arial" w:cs="Arial"/>
          <w:sz w:val="24"/>
          <w:szCs w:val="24"/>
        </w:rPr>
        <w:t>ТИТУЛЬНОГО ЛИСТА УСТАВА КАЗАЧЬЕГО ОБЩЕСТВА</w:t>
      </w:r>
    </w:p>
    <w:p w:rsidR="005F0B2B" w:rsidRPr="00744BE7" w:rsidRDefault="005F0B2B" w:rsidP="002E3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5F0B2B" w:rsidRPr="00744BE7" w:rsidTr="00C40834">
        <w:trPr>
          <w:trHeight w:val="20"/>
        </w:trPr>
        <w:tc>
          <w:tcPr>
            <w:tcW w:w="4397" w:type="dxa"/>
          </w:tcPr>
          <w:p w:rsidR="005F0B2B" w:rsidRPr="00744BE7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 xml:space="preserve">постановлением главы сельского поселения </w:t>
            </w:r>
            <w:proofErr w:type="gramStart"/>
            <w:r w:rsidRPr="00744BE7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744BE7">
              <w:rPr>
                <w:rFonts w:ascii="Arial" w:hAnsi="Arial" w:cs="Arial"/>
                <w:sz w:val="24"/>
                <w:szCs w:val="24"/>
              </w:rPr>
              <w:t xml:space="preserve"> ___________№ ____</w:t>
            </w: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СОГЛАСОВАН</w:t>
            </w: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744BE7">
              <w:rPr>
                <w:rFonts w:ascii="Arial" w:hAnsi="Arial" w:cs="Arial"/>
                <w:sz w:val="24"/>
                <w:szCs w:val="24"/>
              </w:rPr>
              <w:br/>
              <w:t>(ФИО)</w:t>
            </w: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0B2B" w:rsidRPr="00744BE7" w:rsidRDefault="005F0B2B" w:rsidP="002E364C">
            <w:pPr>
              <w:spacing w:after="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 xml:space="preserve">письмо </w:t>
            </w:r>
            <w:proofErr w:type="gramStart"/>
            <w:r w:rsidRPr="00744BE7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744BE7">
              <w:rPr>
                <w:rFonts w:ascii="Arial" w:hAnsi="Arial" w:cs="Arial"/>
                <w:sz w:val="24"/>
                <w:szCs w:val="24"/>
              </w:rPr>
              <w:t xml:space="preserve"> _____________№_____</w:t>
            </w:r>
          </w:p>
          <w:p w:rsidR="005F0B2B" w:rsidRPr="00744BE7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744BE7" w:rsidTr="00C40834">
        <w:trPr>
          <w:trHeight w:val="20"/>
        </w:trPr>
        <w:tc>
          <w:tcPr>
            <w:tcW w:w="4397" w:type="dxa"/>
          </w:tcPr>
          <w:p w:rsidR="005F0B2B" w:rsidRPr="00744BE7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5F0B2B" w:rsidRPr="00744BE7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744BE7" w:rsidTr="00963790">
        <w:trPr>
          <w:trHeight w:val="541"/>
        </w:trPr>
        <w:tc>
          <w:tcPr>
            <w:tcW w:w="4397" w:type="dxa"/>
            <w:vAlign w:val="center"/>
          </w:tcPr>
          <w:p w:rsidR="005F0B2B" w:rsidRPr="00744BE7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5F0B2B" w:rsidRPr="00744BE7" w:rsidRDefault="005F0B2B" w:rsidP="002E364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744BE7" w:rsidTr="00C40834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5F0B2B" w:rsidRPr="00744BE7" w:rsidRDefault="005F0B2B" w:rsidP="00963790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УСТАВ</w:t>
            </w:r>
          </w:p>
        </w:tc>
      </w:tr>
      <w:tr w:rsidR="005F0B2B" w:rsidRPr="00744BE7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0B2B" w:rsidRPr="00744BE7" w:rsidRDefault="005F0B2B" w:rsidP="0096379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F0B2B" w:rsidRPr="00744BE7" w:rsidTr="00C40834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0B2B" w:rsidRPr="00744BE7" w:rsidRDefault="005F0B2B" w:rsidP="0096379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744BE7">
              <w:rPr>
                <w:rFonts w:ascii="Arial" w:hAnsi="Arial" w:cs="Arial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5F0B2B" w:rsidRPr="00744BE7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F0B2B" w:rsidRPr="00744BE7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F0B2B" w:rsidRPr="002E364C" w:rsidRDefault="005F0B2B" w:rsidP="0096379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744BE7">
        <w:rPr>
          <w:rFonts w:ascii="Arial" w:hAnsi="Arial" w:cs="Arial"/>
          <w:bCs/>
          <w:sz w:val="24"/>
          <w:szCs w:val="24"/>
        </w:rPr>
        <w:t>20___ год</w:t>
      </w:r>
    </w:p>
    <w:p w:rsidR="00B000F8" w:rsidRPr="002E364C" w:rsidRDefault="00B000F8" w:rsidP="00963790">
      <w:pPr>
        <w:spacing w:after="0" w:line="240" w:lineRule="auto"/>
        <w:rPr>
          <w:rFonts w:ascii="Arial" w:hAnsi="Arial" w:cs="Arial"/>
        </w:rPr>
      </w:pPr>
    </w:p>
    <w:sectPr w:rsidR="00B000F8" w:rsidRPr="002E364C" w:rsidSect="00C40834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27" w:rsidRDefault="00CF7427">
      <w:pPr>
        <w:spacing w:after="0" w:line="240" w:lineRule="auto"/>
      </w:pPr>
      <w:r>
        <w:separator/>
      </w:r>
    </w:p>
  </w:endnote>
  <w:endnote w:type="continuationSeparator" w:id="0">
    <w:p w:rsidR="00CF7427" w:rsidRDefault="00C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27" w:rsidRDefault="00CF7427">
      <w:pPr>
        <w:spacing w:after="0" w:line="240" w:lineRule="auto"/>
      </w:pPr>
      <w:r>
        <w:separator/>
      </w:r>
    </w:p>
  </w:footnote>
  <w:footnote w:type="continuationSeparator" w:id="0">
    <w:p w:rsidR="00CF7427" w:rsidRDefault="00CF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18C"/>
    <w:multiLevelType w:val="multilevel"/>
    <w:tmpl w:val="D25488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2B"/>
    <w:rsid w:val="00063748"/>
    <w:rsid w:val="000A2353"/>
    <w:rsid w:val="000B1252"/>
    <w:rsid w:val="00153216"/>
    <w:rsid w:val="001A60A3"/>
    <w:rsid w:val="002E364C"/>
    <w:rsid w:val="00342801"/>
    <w:rsid w:val="003F7F73"/>
    <w:rsid w:val="004C3829"/>
    <w:rsid w:val="005130AB"/>
    <w:rsid w:val="005336E0"/>
    <w:rsid w:val="005F0B2B"/>
    <w:rsid w:val="005F531B"/>
    <w:rsid w:val="00680B55"/>
    <w:rsid w:val="006811E2"/>
    <w:rsid w:val="006A4825"/>
    <w:rsid w:val="00744BE7"/>
    <w:rsid w:val="00795C5D"/>
    <w:rsid w:val="007B50B9"/>
    <w:rsid w:val="00963790"/>
    <w:rsid w:val="009F5CE6"/>
    <w:rsid w:val="00AA1B8D"/>
    <w:rsid w:val="00B000F8"/>
    <w:rsid w:val="00C40834"/>
    <w:rsid w:val="00CF7427"/>
    <w:rsid w:val="00E77B97"/>
    <w:rsid w:val="00EF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B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5F0B2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0B2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rsid w:val="005F0B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4</cp:revision>
  <dcterms:created xsi:type="dcterms:W3CDTF">2023-06-15T07:25:00Z</dcterms:created>
  <dcterms:modified xsi:type="dcterms:W3CDTF">2023-06-15T08:25:00Z</dcterms:modified>
</cp:coreProperties>
</file>