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82" w:rsidRPr="0032397A" w:rsidRDefault="00DC4382" w:rsidP="00F203EF">
      <w:pPr>
        <w:ind w:firstLine="709"/>
        <w:jc w:val="center"/>
        <w:rPr>
          <w:rFonts w:cs="Arial"/>
          <w:bCs/>
          <w:color w:val="000000"/>
        </w:rPr>
      </w:pPr>
      <w:r w:rsidRPr="0032397A">
        <w:rPr>
          <w:rFonts w:cs="Arial"/>
          <w:bCs/>
          <w:color w:val="000000"/>
        </w:rPr>
        <w:t xml:space="preserve">АДМИНИСТРАЦИЯ </w:t>
      </w:r>
    </w:p>
    <w:p w:rsidR="00DC4382" w:rsidRPr="0032397A" w:rsidRDefault="00475CE9" w:rsidP="00F203EF">
      <w:pPr>
        <w:ind w:firstLine="709"/>
        <w:jc w:val="center"/>
        <w:rPr>
          <w:rFonts w:cs="Arial"/>
          <w:bCs/>
          <w:color w:val="000000"/>
        </w:rPr>
      </w:pPr>
      <w:r w:rsidRPr="0032397A">
        <w:rPr>
          <w:rFonts w:cs="Arial"/>
          <w:bCs/>
          <w:color w:val="000000"/>
        </w:rPr>
        <w:t>ШЕКАЛОВСКОГО</w:t>
      </w:r>
      <w:r w:rsidR="00DC4382" w:rsidRPr="0032397A">
        <w:rPr>
          <w:rFonts w:cs="Arial"/>
          <w:bCs/>
          <w:color w:val="000000"/>
        </w:rPr>
        <w:t xml:space="preserve"> СЕЛЬСКОГО ПОСЕЛЕНИЯ</w:t>
      </w:r>
    </w:p>
    <w:p w:rsidR="00DC4382" w:rsidRPr="0032397A" w:rsidRDefault="00DC4382" w:rsidP="00F203EF">
      <w:pPr>
        <w:ind w:firstLine="709"/>
        <w:jc w:val="center"/>
        <w:rPr>
          <w:rFonts w:cs="Arial"/>
          <w:bCs/>
          <w:color w:val="000000"/>
        </w:rPr>
      </w:pPr>
      <w:r w:rsidRPr="0032397A">
        <w:rPr>
          <w:rFonts w:cs="Arial"/>
          <w:bCs/>
          <w:color w:val="000000"/>
        </w:rPr>
        <w:t>РОССОШАНСКОГО МУНИЦИПАЛЬНОГО РАЙОНА</w:t>
      </w:r>
    </w:p>
    <w:p w:rsidR="00DC4382" w:rsidRPr="0032397A" w:rsidRDefault="00DC4382" w:rsidP="00F203EF">
      <w:pPr>
        <w:ind w:firstLine="709"/>
        <w:jc w:val="center"/>
        <w:rPr>
          <w:rFonts w:cs="Arial"/>
          <w:bCs/>
          <w:color w:val="000000"/>
        </w:rPr>
      </w:pPr>
      <w:r w:rsidRPr="0032397A">
        <w:rPr>
          <w:rFonts w:cs="Arial"/>
          <w:bCs/>
          <w:color w:val="000000"/>
        </w:rPr>
        <w:t xml:space="preserve">ВОРОНЕЖСКОЙ ОБЛАСТИ </w:t>
      </w:r>
    </w:p>
    <w:p w:rsidR="00DC4382" w:rsidRPr="0032397A" w:rsidRDefault="00DC4382" w:rsidP="00F203EF">
      <w:pPr>
        <w:ind w:firstLine="709"/>
        <w:jc w:val="center"/>
        <w:rPr>
          <w:rFonts w:cs="Arial"/>
          <w:bCs/>
          <w:color w:val="000000"/>
        </w:rPr>
      </w:pPr>
    </w:p>
    <w:p w:rsidR="00DC4382" w:rsidRPr="0032397A" w:rsidRDefault="00DC4382" w:rsidP="00F203EF">
      <w:pPr>
        <w:ind w:firstLine="709"/>
        <w:jc w:val="center"/>
        <w:rPr>
          <w:rFonts w:cs="Arial"/>
          <w:bCs/>
          <w:color w:val="000000"/>
        </w:rPr>
      </w:pPr>
      <w:r w:rsidRPr="0032397A">
        <w:rPr>
          <w:rFonts w:cs="Arial"/>
          <w:bCs/>
          <w:color w:val="000000"/>
        </w:rPr>
        <w:t>ПОСТАНОВЛЕНИЕ</w:t>
      </w:r>
    </w:p>
    <w:p w:rsidR="00DC4382" w:rsidRPr="0032397A" w:rsidRDefault="00DC4382" w:rsidP="00F203EF">
      <w:pPr>
        <w:ind w:firstLine="709"/>
        <w:rPr>
          <w:rFonts w:cs="Arial"/>
          <w:bCs/>
          <w:color w:val="000000"/>
        </w:rPr>
      </w:pPr>
    </w:p>
    <w:p w:rsidR="00DC4382" w:rsidRPr="0032397A" w:rsidRDefault="00DC4382" w:rsidP="00F203EF">
      <w:pPr>
        <w:ind w:firstLine="709"/>
        <w:rPr>
          <w:rFonts w:cs="Arial"/>
          <w:bCs/>
          <w:color w:val="000000"/>
        </w:rPr>
      </w:pPr>
      <w:r w:rsidRPr="0032397A">
        <w:rPr>
          <w:rFonts w:cs="Arial"/>
          <w:bCs/>
          <w:color w:val="000000"/>
        </w:rPr>
        <w:t xml:space="preserve">от </w:t>
      </w:r>
      <w:r w:rsidR="00475CE9" w:rsidRPr="0032397A">
        <w:rPr>
          <w:rFonts w:cs="Arial"/>
          <w:bCs/>
          <w:color w:val="000000"/>
        </w:rPr>
        <w:t>28.10.2024</w:t>
      </w:r>
      <w:r w:rsidRPr="0032397A">
        <w:rPr>
          <w:rFonts w:cs="Arial"/>
          <w:bCs/>
          <w:color w:val="000000"/>
        </w:rPr>
        <w:t>г. №</w:t>
      </w:r>
      <w:r w:rsidR="00475CE9" w:rsidRPr="0032397A">
        <w:rPr>
          <w:rFonts w:cs="Arial"/>
          <w:bCs/>
          <w:color w:val="000000"/>
        </w:rPr>
        <w:t xml:space="preserve"> 75</w:t>
      </w:r>
    </w:p>
    <w:p w:rsidR="00DC4382" w:rsidRPr="0032397A" w:rsidRDefault="00DC4382" w:rsidP="00F203EF">
      <w:pPr>
        <w:pStyle w:val="Title"/>
        <w:spacing w:before="0" w:after="0"/>
        <w:ind w:firstLine="709"/>
        <w:jc w:val="both"/>
        <w:outlineLvl w:val="9"/>
        <w:rPr>
          <w:b w:val="0"/>
          <w:color w:val="000000"/>
          <w:sz w:val="24"/>
          <w:szCs w:val="24"/>
        </w:rPr>
      </w:pPr>
      <w:r w:rsidRPr="0032397A">
        <w:rPr>
          <w:b w:val="0"/>
          <w:color w:val="000000"/>
          <w:sz w:val="24"/>
          <w:szCs w:val="24"/>
        </w:rPr>
        <w:t xml:space="preserve">с. </w:t>
      </w:r>
      <w:r w:rsidR="00475CE9" w:rsidRPr="0032397A">
        <w:rPr>
          <w:b w:val="0"/>
          <w:color w:val="000000"/>
          <w:sz w:val="24"/>
          <w:szCs w:val="24"/>
        </w:rPr>
        <w:t>Шекаловка</w:t>
      </w:r>
    </w:p>
    <w:p w:rsidR="00DC4382" w:rsidRPr="0032397A" w:rsidRDefault="00DC4382" w:rsidP="00F203EF">
      <w:pPr>
        <w:pStyle w:val="Title"/>
        <w:ind w:firstLine="709"/>
        <w:outlineLvl w:val="9"/>
        <w:rPr>
          <w:color w:val="000000"/>
        </w:rPr>
      </w:pPr>
      <w:r w:rsidRPr="0032397A">
        <w:rPr>
          <w:color w:val="000000"/>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475CE9" w:rsidRPr="0032397A">
        <w:rPr>
          <w:color w:val="000000"/>
        </w:rPr>
        <w:t>Шекаловского</w:t>
      </w:r>
      <w:r w:rsidRPr="0032397A">
        <w:rPr>
          <w:color w:val="000000"/>
        </w:rPr>
        <w:t xml:space="preserve"> сельского поселения Россошанского муниципального района Воронежской области</w:t>
      </w:r>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 xml:space="preserve">В соответствии с Федеральными законами от 06.10.2003 № 131-ФЗ «Об </w:t>
      </w:r>
      <w:proofErr w:type="gramStart"/>
      <w:r w:rsidRPr="0032397A">
        <w:rPr>
          <w:rFonts w:cs="Arial"/>
          <w:color w:val="000000"/>
        </w:rPr>
        <w:t>общих</w:t>
      </w:r>
      <w:proofErr w:type="gramEnd"/>
      <w:r w:rsidRPr="0032397A">
        <w:rPr>
          <w:rFonts w:cs="Arial"/>
          <w:color w:val="000000"/>
        </w:rPr>
        <w:t xml:space="preserve"> </w:t>
      </w:r>
      <w:proofErr w:type="gramStart"/>
      <w:r w:rsidRPr="0032397A">
        <w:rPr>
          <w:rFonts w:cs="Arial"/>
          <w:color w:val="000000"/>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397A">
        <w:rPr>
          <w:rStyle w:val="FontStyle18"/>
          <w:rFonts w:ascii="Arial" w:hAnsi="Arial" w:cs="Arial"/>
          <w:b w:val="0"/>
          <w:color w:val="000000"/>
          <w:sz w:val="24"/>
          <w:szCs w:val="24"/>
        </w:rPr>
        <w:t>,</w:t>
      </w:r>
      <w:r w:rsidRPr="0032397A">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32397A">
        <w:rPr>
          <w:rFonts w:cs="Arial"/>
          <w:color w:val="000000"/>
        </w:rPr>
        <w:t xml:space="preserve"> некоторых актов и отдельных положений актов Правительства Российской Федерации», Уставом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администрация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w:t>
      </w:r>
    </w:p>
    <w:p w:rsidR="00DC4382" w:rsidRPr="0032397A" w:rsidRDefault="00DC4382" w:rsidP="00F203EF">
      <w:pPr>
        <w:pStyle w:val="af4"/>
        <w:widowControl w:val="0"/>
        <w:tabs>
          <w:tab w:val="left" w:pos="0"/>
        </w:tabs>
        <w:autoSpaceDE w:val="0"/>
        <w:autoSpaceDN w:val="0"/>
        <w:adjustRightInd w:val="0"/>
        <w:ind w:firstLine="709"/>
        <w:jc w:val="center"/>
        <w:rPr>
          <w:rFonts w:ascii="Arial" w:hAnsi="Arial" w:cs="Arial"/>
          <w:color w:val="000000"/>
          <w:sz w:val="24"/>
          <w:szCs w:val="24"/>
        </w:rPr>
      </w:pPr>
      <w:r w:rsidRPr="0032397A">
        <w:rPr>
          <w:rFonts w:ascii="Arial" w:hAnsi="Arial" w:cs="Arial"/>
          <w:color w:val="000000"/>
          <w:sz w:val="24"/>
          <w:szCs w:val="24"/>
        </w:rPr>
        <w:t>ПОСТАНОВЛЯЕТ:</w:t>
      </w:r>
    </w:p>
    <w:p w:rsidR="00F203EF" w:rsidRPr="0032397A" w:rsidRDefault="00F203EF" w:rsidP="00F203EF">
      <w:pPr>
        <w:pStyle w:val="af4"/>
        <w:widowControl w:val="0"/>
        <w:tabs>
          <w:tab w:val="left" w:pos="0"/>
        </w:tabs>
        <w:autoSpaceDE w:val="0"/>
        <w:autoSpaceDN w:val="0"/>
        <w:adjustRightInd w:val="0"/>
        <w:ind w:firstLine="709"/>
        <w:jc w:val="center"/>
        <w:rPr>
          <w:rFonts w:ascii="Arial" w:hAnsi="Arial" w:cs="Arial"/>
          <w:color w:val="000000"/>
          <w:sz w:val="24"/>
          <w:szCs w:val="24"/>
        </w:rPr>
      </w:pPr>
    </w:p>
    <w:p w:rsidR="00DC4382" w:rsidRPr="0032397A" w:rsidRDefault="00DC4382" w:rsidP="00F203EF">
      <w:pPr>
        <w:ind w:firstLine="709"/>
        <w:rPr>
          <w:rFonts w:cs="Arial"/>
          <w:color w:val="000000"/>
        </w:rPr>
      </w:pPr>
      <w:r w:rsidRPr="0032397A">
        <w:rPr>
          <w:rFonts w:cs="Arial"/>
          <w:color w:val="000000"/>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согласно приложению к настоящему постановлению.</w:t>
      </w:r>
    </w:p>
    <w:p w:rsidR="00DC4382" w:rsidRPr="0032397A" w:rsidRDefault="00DC4382" w:rsidP="00F203EF">
      <w:pPr>
        <w:ind w:firstLine="709"/>
        <w:rPr>
          <w:rFonts w:cs="Arial"/>
          <w:color w:val="000000"/>
        </w:rPr>
      </w:pPr>
      <w:r w:rsidRPr="0032397A">
        <w:rPr>
          <w:rFonts w:cs="Arial"/>
          <w:color w:val="000000"/>
        </w:rPr>
        <w:t xml:space="preserve">2. Признать утратившими силу постановление администрации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от </w:t>
      </w:r>
      <w:r w:rsidR="00AC1AAB" w:rsidRPr="0032397A">
        <w:rPr>
          <w:rFonts w:cs="Arial"/>
          <w:color w:val="000000"/>
        </w:rPr>
        <w:t>14.03.2017</w:t>
      </w:r>
      <w:r w:rsidRPr="0032397A">
        <w:rPr>
          <w:rFonts w:cs="Arial"/>
          <w:color w:val="000000"/>
        </w:rPr>
        <w:t>г. №</w:t>
      </w:r>
      <w:r w:rsidR="00AC1AAB" w:rsidRPr="0032397A">
        <w:rPr>
          <w:rFonts w:cs="Arial"/>
          <w:color w:val="000000"/>
        </w:rPr>
        <w:t xml:space="preserve"> 26</w:t>
      </w:r>
      <w:r w:rsidRPr="0032397A">
        <w:rPr>
          <w:rFonts w:cs="Arial"/>
          <w:color w:val="000000"/>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DC4382" w:rsidRPr="0032397A" w:rsidRDefault="00DC4382" w:rsidP="00F203EF">
      <w:pPr>
        <w:ind w:firstLine="709"/>
        <w:rPr>
          <w:rFonts w:cs="Arial"/>
          <w:color w:val="000000"/>
        </w:rPr>
      </w:pPr>
      <w:r w:rsidRPr="0032397A">
        <w:rPr>
          <w:rFonts w:cs="Arial"/>
          <w:color w:val="000000"/>
        </w:rPr>
        <w:t xml:space="preserve">3. Опубликовать настоящее постановление в «Вестнике муниципальных правовых актов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и на официальном сайте администрации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w:t>
      </w:r>
    </w:p>
    <w:p w:rsidR="00DC4382" w:rsidRPr="0032397A" w:rsidRDefault="00F203EF" w:rsidP="00F203EF">
      <w:pPr>
        <w:ind w:firstLine="709"/>
        <w:rPr>
          <w:rFonts w:cs="Arial"/>
          <w:color w:val="000000"/>
        </w:rPr>
      </w:pPr>
      <w:r w:rsidRPr="0032397A">
        <w:rPr>
          <w:rFonts w:cs="Arial"/>
          <w:color w:val="000000"/>
        </w:rPr>
        <w:br w:type="page"/>
      </w:r>
      <w:r w:rsidR="00DC4382" w:rsidRPr="0032397A">
        <w:rPr>
          <w:rFonts w:cs="Arial"/>
          <w:color w:val="000000"/>
        </w:rPr>
        <w:lastRenderedPageBreak/>
        <w:t xml:space="preserve">4. </w:t>
      </w:r>
      <w:proofErr w:type="gramStart"/>
      <w:r w:rsidR="00DC4382" w:rsidRPr="0032397A">
        <w:rPr>
          <w:rFonts w:cs="Arial"/>
          <w:color w:val="000000"/>
        </w:rPr>
        <w:t>Контроль за</w:t>
      </w:r>
      <w:proofErr w:type="gramEnd"/>
      <w:r w:rsidR="00DC4382" w:rsidRPr="0032397A">
        <w:rPr>
          <w:rFonts w:cs="Arial"/>
          <w:color w:val="000000"/>
        </w:rPr>
        <w:t xml:space="preserve"> исполнением настоящего постановления возложить на главу </w:t>
      </w:r>
      <w:r w:rsidR="00475CE9" w:rsidRPr="0032397A">
        <w:rPr>
          <w:rFonts w:cs="Arial"/>
          <w:color w:val="000000"/>
        </w:rPr>
        <w:t>Шекаловского</w:t>
      </w:r>
      <w:r w:rsidR="00DC4382" w:rsidRPr="0032397A">
        <w:rPr>
          <w:rFonts w:cs="Arial"/>
          <w:color w:val="000000"/>
        </w:rPr>
        <w:t xml:space="preserve"> сельского поселения. </w:t>
      </w:r>
    </w:p>
    <w:p w:rsidR="00DC4382" w:rsidRPr="0032397A" w:rsidRDefault="00DC4382" w:rsidP="00F203EF">
      <w:pPr>
        <w:ind w:firstLine="709"/>
        <w:rPr>
          <w:rFonts w:cs="Arial"/>
          <w:color w:val="000000"/>
        </w:rPr>
      </w:pPr>
    </w:p>
    <w:p w:rsidR="00F203EF" w:rsidRPr="0032397A" w:rsidRDefault="00F203EF" w:rsidP="00F203EF">
      <w:pPr>
        <w:ind w:firstLine="709"/>
        <w:rPr>
          <w:rFonts w:cs="Arial"/>
          <w:color w:val="000000"/>
        </w:rPr>
      </w:pPr>
    </w:p>
    <w:p w:rsidR="00F203EF" w:rsidRPr="0032397A" w:rsidRDefault="00F203EF" w:rsidP="00F203EF">
      <w:pPr>
        <w:ind w:firstLine="709"/>
        <w:rPr>
          <w:rFonts w:cs="Arial"/>
          <w:color w:val="000000"/>
        </w:rPr>
      </w:pPr>
    </w:p>
    <w:tbl>
      <w:tblPr>
        <w:tblW w:w="9417" w:type="dxa"/>
        <w:tblLook w:val="0000"/>
      </w:tblPr>
      <w:tblGrid>
        <w:gridCol w:w="5070"/>
        <w:gridCol w:w="1559"/>
        <w:gridCol w:w="2788"/>
      </w:tblGrid>
      <w:tr w:rsidR="00DC4382" w:rsidRPr="0032397A">
        <w:tc>
          <w:tcPr>
            <w:tcW w:w="5070" w:type="dxa"/>
          </w:tcPr>
          <w:p w:rsidR="00DC4382" w:rsidRPr="0032397A" w:rsidRDefault="00DC4382" w:rsidP="00F203EF">
            <w:pPr>
              <w:ind w:firstLine="0"/>
              <w:rPr>
                <w:rFonts w:cs="Arial"/>
                <w:color w:val="000000"/>
              </w:rPr>
            </w:pPr>
            <w:r w:rsidRPr="0032397A">
              <w:rPr>
                <w:rFonts w:cs="Arial"/>
                <w:color w:val="000000"/>
              </w:rPr>
              <w:t xml:space="preserve">Глава </w:t>
            </w:r>
            <w:r w:rsidR="00475CE9" w:rsidRPr="0032397A">
              <w:rPr>
                <w:rFonts w:cs="Arial"/>
                <w:color w:val="000000"/>
              </w:rPr>
              <w:t>Шекаловского</w:t>
            </w:r>
            <w:r w:rsidRPr="0032397A">
              <w:rPr>
                <w:rFonts w:cs="Arial"/>
                <w:color w:val="000000"/>
              </w:rPr>
              <w:t xml:space="preserve"> сельского поселения </w:t>
            </w:r>
          </w:p>
        </w:tc>
        <w:tc>
          <w:tcPr>
            <w:tcW w:w="1559" w:type="dxa"/>
          </w:tcPr>
          <w:p w:rsidR="00DC4382" w:rsidRPr="0032397A" w:rsidRDefault="00DC4382" w:rsidP="00F203EF">
            <w:pPr>
              <w:ind w:firstLine="0"/>
              <w:rPr>
                <w:rFonts w:cs="Arial"/>
                <w:color w:val="000000"/>
              </w:rPr>
            </w:pPr>
          </w:p>
        </w:tc>
        <w:tc>
          <w:tcPr>
            <w:tcW w:w="2788" w:type="dxa"/>
          </w:tcPr>
          <w:p w:rsidR="00DC4382" w:rsidRPr="0032397A" w:rsidRDefault="00AC1AAB" w:rsidP="00F203EF">
            <w:pPr>
              <w:ind w:firstLine="0"/>
              <w:rPr>
                <w:rFonts w:cs="Arial"/>
                <w:color w:val="000000"/>
              </w:rPr>
            </w:pPr>
            <w:r w:rsidRPr="0032397A">
              <w:rPr>
                <w:rFonts w:cs="Arial"/>
                <w:color w:val="000000"/>
              </w:rPr>
              <w:t xml:space="preserve">В.Н. </w:t>
            </w:r>
            <w:proofErr w:type="spellStart"/>
            <w:r w:rsidRPr="0032397A">
              <w:rPr>
                <w:rFonts w:cs="Arial"/>
                <w:color w:val="000000"/>
              </w:rPr>
              <w:t>Рябоволов</w:t>
            </w:r>
            <w:proofErr w:type="spellEnd"/>
          </w:p>
          <w:p w:rsidR="00DC4382" w:rsidRPr="0032397A" w:rsidRDefault="00DC4382" w:rsidP="00F203EF">
            <w:pPr>
              <w:ind w:firstLine="0"/>
              <w:rPr>
                <w:rFonts w:cs="Arial"/>
                <w:color w:val="000000"/>
              </w:rPr>
            </w:pPr>
          </w:p>
          <w:p w:rsidR="00DC4382" w:rsidRPr="0032397A" w:rsidRDefault="00DC4382" w:rsidP="00F203EF">
            <w:pPr>
              <w:ind w:firstLine="0"/>
              <w:rPr>
                <w:rFonts w:cs="Arial"/>
                <w:color w:val="000000"/>
              </w:rPr>
            </w:pPr>
          </w:p>
        </w:tc>
      </w:tr>
    </w:tbl>
    <w:p w:rsidR="00DC4382" w:rsidRPr="0032397A" w:rsidRDefault="00DC4382" w:rsidP="00F203EF">
      <w:pPr>
        <w:ind w:firstLine="709"/>
        <w:rPr>
          <w:rFonts w:cs="Arial"/>
          <w:color w:val="000000"/>
        </w:rPr>
      </w:pPr>
    </w:p>
    <w:p w:rsidR="00DC4382" w:rsidRPr="0032397A" w:rsidRDefault="00DC4382" w:rsidP="00F203EF">
      <w:pPr>
        <w:tabs>
          <w:tab w:val="left" w:pos="5103"/>
        </w:tabs>
        <w:ind w:left="5103" w:firstLine="0"/>
        <w:rPr>
          <w:rFonts w:cs="Arial"/>
          <w:color w:val="000000"/>
        </w:rPr>
      </w:pPr>
      <w:r w:rsidRPr="0032397A">
        <w:rPr>
          <w:rFonts w:cs="Arial"/>
          <w:i/>
          <w:color w:val="000000"/>
        </w:rPr>
        <w:br w:type="page"/>
      </w:r>
      <w:r w:rsidRPr="0032397A">
        <w:rPr>
          <w:rFonts w:cs="Arial"/>
          <w:color w:val="000000"/>
        </w:rPr>
        <w:lastRenderedPageBreak/>
        <w:t xml:space="preserve">Приложение к постановлению администрации </w:t>
      </w:r>
      <w:r w:rsidR="00475CE9" w:rsidRPr="0032397A">
        <w:rPr>
          <w:rFonts w:cs="Arial"/>
          <w:color w:val="000000"/>
        </w:rPr>
        <w:t>Шекаловского</w:t>
      </w:r>
      <w:r w:rsidRPr="0032397A">
        <w:rPr>
          <w:rFonts w:cs="Arial"/>
          <w:color w:val="000000"/>
        </w:rPr>
        <w:t xml:space="preserve"> сельского поселения </w:t>
      </w:r>
    </w:p>
    <w:p w:rsidR="00DC4382" w:rsidRPr="0032397A" w:rsidRDefault="00DC4382" w:rsidP="00F203EF">
      <w:pPr>
        <w:tabs>
          <w:tab w:val="left" w:pos="5103"/>
        </w:tabs>
        <w:ind w:left="5103" w:firstLine="0"/>
        <w:rPr>
          <w:rFonts w:cs="Arial"/>
          <w:color w:val="000000"/>
        </w:rPr>
      </w:pPr>
      <w:r w:rsidRPr="0032397A">
        <w:rPr>
          <w:rFonts w:cs="Arial"/>
          <w:color w:val="000000"/>
        </w:rPr>
        <w:t xml:space="preserve">от </w:t>
      </w:r>
      <w:r w:rsidR="00475CE9" w:rsidRPr="0032397A">
        <w:rPr>
          <w:rFonts w:cs="Arial"/>
          <w:bCs/>
          <w:color w:val="000000"/>
        </w:rPr>
        <w:t>28.10.2024г. № 75</w:t>
      </w:r>
    </w:p>
    <w:p w:rsidR="00DC4382" w:rsidRPr="0032397A" w:rsidRDefault="00DC4382" w:rsidP="00F203EF">
      <w:pPr>
        <w:ind w:left="5103" w:firstLine="709"/>
        <w:rPr>
          <w:rFonts w:cs="Arial"/>
          <w:color w:val="000000"/>
        </w:rPr>
      </w:pPr>
    </w:p>
    <w:p w:rsidR="00DC4382" w:rsidRPr="0032397A" w:rsidRDefault="00DC4382" w:rsidP="00F203EF">
      <w:pPr>
        <w:pStyle w:val="90"/>
        <w:shd w:val="clear" w:color="auto" w:fill="auto"/>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475CE9" w:rsidRPr="0032397A">
        <w:rPr>
          <w:rFonts w:ascii="Arial" w:hAnsi="Arial" w:cs="Arial"/>
          <w:i w:val="0"/>
          <w:color w:val="000000"/>
          <w:spacing w:val="0"/>
          <w:sz w:val="24"/>
          <w:szCs w:val="24"/>
        </w:rPr>
        <w:t>Шекаловского</w:t>
      </w:r>
      <w:r w:rsidRPr="0032397A">
        <w:rPr>
          <w:rFonts w:ascii="Arial" w:hAnsi="Arial" w:cs="Arial"/>
          <w:i w:val="0"/>
          <w:color w:val="000000"/>
          <w:spacing w:val="0"/>
          <w:sz w:val="24"/>
          <w:szCs w:val="24"/>
        </w:rPr>
        <w:t xml:space="preserve"> сельского поселения Россошанского муниципального района Воронежской области</w:t>
      </w:r>
    </w:p>
    <w:p w:rsidR="00DC4382" w:rsidRPr="0032397A" w:rsidRDefault="00DC4382" w:rsidP="00F203EF">
      <w:pPr>
        <w:pStyle w:val="90"/>
        <w:shd w:val="clear" w:color="auto" w:fill="auto"/>
        <w:spacing w:after="0" w:line="240" w:lineRule="auto"/>
        <w:ind w:firstLine="709"/>
        <w:rPr>
          <w:rFonts w:ascii="Arial" w:hAnsi="Arial" w:cs="Arial"/>
          <w:i w:val="0"/>
          <w:color w:val="000000"/>
          <w:spacing w:val="0"/>
          <w:sz w:val="24"/>
          <w:szCs w:val="24"/>
        </w:rPr>
      </w:pPr>
    </w:p>
    <w:p w:rsidR="00DC4382" w:rsidRPr="0032397A" w:rsidRDefault="00C341F3" w:rsidP="00F203EF">
      <w:pPr>
        <w:ind w:firstLine="709"/>
        <w:rPr>
          <w:rFonts w:cs="Arial"/>
          <w:color w:val="000000"/>
        </w:rPr>
      </w:pPr>
      <w:r w:rsidRPr="0032397A">
        <w:rPr>
          <w:rFonts w:cs="Arial"/>
          <w:color w:val="000000"/>
        </w:rPr>
        <w:t xml:space="preserve">Раздел </w:t>
      </w:r>
      <w:r w:rsidR="00DC4382" w:rsidRPr="0032397A">
        <w:rPr>
          <w:rFonts w:cs="Arial"/>
          <w:color w:val="000000"/>
        </w:rPr>
        <w:t>I. Общие положения</w:t>
      </w:r>
    </w:p>
    <w:p w:rsidR="00DC4382" w:rsidRPr="0032397A" w:rsidRDefault="00DC4382" w:rsidP="00F203EF">
      <w:pPr>
        <w:ind w:firstLine="709"/>
        <w:rPr>
          <w:rFonts w:cs="Arial"/>
          <w:color w:val="000000"/>
        </w:rPr>
      </w:pPr>
    </w:p>
    <w:p w:rsidR="00DC4382" w:rsidRPr="0032397A"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1. </w:t>
      </w:r>
      <w:r w:rsidR="00DC4382" w:rsidRPr="0032397A">
        <w:rPr>
          <w:rFonts w:ascii="Arial" w:hAnsi="Arial" w:cs="Arial"/>
          <w:i w:val="0"/>
          <w:color w:val="000000"/>
          <w:spacing w:val="0"/>
          <w:sz w:val="24"/>
          <w:szCs w:val="24"/>
        </w:rPr>
        <w:t>Предмет регулирования административного регламента</w:t>
      </w:r>
    </w:p>
    <w:p w:rsidR="00DC4382" w:rsidRPr="0032397A" w:rsidRDefault="00DC4382" w:rsidP="00F203E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C4382" w:rsidRPr="0032397A" w:rsidRDefault="00DC4382" w:rsidP="00F203EF">
      <w:pPr>
        <w:ind w:firstLine="709"/>
        <w:rPr>
          <w:rFonts w:cs="Arial"/>
          <w:color w:val="000000"/>
        </w:rPr>
      </w:pPr>
      <w:r w:rsidRPr="0032397A">
        <w:rPr>
          <w:rFonts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rsidR="00DC4382" w:rsidRPr="0032397A" w:rsidRDefault="00DC4382" w:rsidP="00F203EF">
      <w:pPr>
        <w:ind w:firstLine="709"/>
        <w:rPr>
          <w:rFonts w:cs="Arial"/>
          <w:color w:val="000000"/>
        </w:rPr>
      </w:pPr>
      <w:proofErr w:type="gramStart"/>
      <w:r w:rsidRPr="0032397A">
        <w:rPr>
          <w:rFonts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2397A">
        <w:rPr>
          <w:rFonts w:cs="Arial"/>
          <w:color w:val="000000"/>
        </w:rPr>
        <w:t xml:space="preserve"> и действий (бездействий) Администрации, должностных лиц Администрации, работников МФЦ. </w:t>
      </w:r>
    </w:p>
    <w:p w:rsidR="00DC4382" w:rsidRPr="0032397A" w:rsidRDefault="00DC4382" w:rsidP="00F203EF">
      <w:pPr>
        <w:pStyle w:val="21"/>
        <w:shd w:val="clear" w:color="auto" w:fill="auto"/>
        <w:tabs>
          <w:tab w:val="left" w:pos="270"/>
          <w:tab w:val="left" w:pos="1443"/>
        </w:tabs>
        <w:spacing w:before="0" w:after="0" w:line="240" w:lineRule="auto"/>
        <w:ind w:firstLine="709"/>
        <w:rPr>
          <w:rFonts w:ascii="Arial" w:hAnsi="Arial" w:cs="Arial"/>
          <w:color w:val="000000"/>
          <w:spacing w:val="0"/>
          <w:sz w:val="24"/>
          <w:szCs w:val="24"/>
        </w:rPr>
      </w:pPr>
    </w:p>
    <w:p w:rsidR="00DC4382" w:rsidRPr="0032397A"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2. </w:t>
      </w:r>
      <w:r w:rsidR="00DC4382" w:rsidRPr="0032397A">
        <w:rPr>
          <w:rFonts w:ascii="Arial" w:hAnsi="Arial" w:cs="Arial"/>
          <w:i w:val="0"/>
          <w:color w:val="000000"/>
          <w:spacing w:val="0"/>
          <w:sz w:val="24"/>
          <w:szCs w:val="24"/>
        </w:rPr>
        <w:t>Круг заявителей</w:t>
      </w:r>
    </w:p>
    <w:p w:rsidR="00DC4382" w:rsidRPr="0032397A" w:rsidRDefault="00DC4382" w:rsidP="00F203EF">
      <w:pPr>
        <w:pStyle w:val="90"/>
        <w:shd w:val="clear" w:color="auto" w:fill="auto"/>
        <w:tabs>
          <w:tab w:val="left" w:pos="0"/>
        </w:tabs>
        <w:spacing w:after="0" w:line="240" w:lineRule="auto"/>
        <w:ind w:firstLine="709"/>
        <w:rPr>
          <w:rFonts w:ascii="Arial" w:hAnsi="Arial" w:cs="Arial"/>
          <w:color w:val="000000"/>
          <w:spacing w:val="0"/>
          <w:sz w:val="24"/>
          <w:szCs w:val="24"/>
        </w:rPr>
      </w:pPr>
    </w:p>
    <w:p w:rsidR="00DC4382" w:rsidRPr="0032397A" w:rsidRDefault="00DC4382" w:rsidP="00F203EF">
      <w:pPr>
        <w:ind w:firstLine="709"/>
        <w:rPr>
          <w:rFonts w:cs="Arial"/>
          <w:color w:val="000000"/>
        </w:rPr>
      </w:pPr>
      <w:r w:rsidRPr="0032397A">
        <w:rPr>
          <w:rFonts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C4382" w:rsidRPr="0032397A" w:rsidRDefault="00DC4382" w:rsidP="00F203EF">
      <w:pPr>
        <w:ind w:firstLine="709"/>
        <w:rPr>
          <w:rFonts w:cs="Arial"/>
          <w:color w:val="000000"/>
        </w:rPr>
      </w:pPr>
      <w:proofErr w:type="gramStart"/>
      <w:r w:rsidRPr="0032397A">
        <w:rPr>
          <w:rFonts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C4382" w:rsidRPr="0032397A" w:rsidRDefault="00DC4382" w:rsidP="00F203EF">
      <w:pPr>
        <w:ind w:firstLine="709"/>
        <w:rPr>
          <w:rFonts w:cs="Arial"/>
          <w:color w:val="000000"/>
        </w:rPr>
      </w:pPr>
      <w:r w:rsidRPr="0032397A">
        <w:rPr>
          <w:rFonts w:cs="Arial"/>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DC4382" w:rsidRPr="0032397A" w:rsidRDefault="00DC4382" w:rsidP="00F203EF">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32397A">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C4382" w:rsidRPr="0032397A" w:rsidRDefault="00DC4382" w:rsidP="00F203EF">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DC4382" w:rsidRPr="0032397A" w:rsidRDefault="00DC4382" w:rsidP="00F203E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C4382" w:rsidRPr="0032397A" w:rsidRDefault="00C341F3" w:rsidP="00F203EF">
      <w:pPr>
        <w:pStyle w:val="90"/>
        <w:shd w:val="clear" w:color="auto" w:fill="auto"/>
        <w:tabs>
          <w:tab w:val="left" w:pos="1143"/>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3. </w:t>
      </w:r>
      <w:r w:rsidR="00DC4382" w:rsidRPr="0032397A">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C4382" w:rsidRPr="0032397A" w:rsidRDefault="00DC4382" w:rsidP="00F203E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C4382" w:rsidRPr="0032397A" w:rsidRDefault="00DC4382" w:rsidP="00F203EF">
      <w:pPr>
        <w:tabs>
          <w:tab w:val="left" w:pos="1288"/>
        </w:tabs>
        <w:ind w:firstLine="709"/>
        <w:rPr>
          <w:rFonts w:cs="Arial"/>
          <w:color w:val="000000"/>
        </w:rPr>
      </w:pPr>
      <w:r w:rsidRPr="0032397A">
        <w:rPr>
          <w:rFonts w:cs="Arial"/>
          <w:color w:val="000000"/>
        </w:rPr>
        <w:t xml:space="preserve">3.1. Прием Заявителей по вопросу предоставления Муниципальной услуги осуществляется администрацией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(далее – Администрация) или в МФЦ.</w:t>
      </w:r>
    </w:p>
    <w:p w:rsidR="00DC4382" w:rsidRPr="0032397A" w:rsidRDefault="00DC4382" w:rsidP="00F203EF">
      <w:pPr>
        <w:tabs>
          <w:tab w:val="left" w:pos="1134"/>
        </w:tabs>
        <w:ind w:firstLine="709"/>
        <w:rPr>
          <w:rFonts w:cs="Arial"/>
          <w:color w:val="000000"/>
        </w:rPr>
      </w:pPr>
      <w:r w:rsidRPr="0032397A">
        <w:rPr>
          <w:rFonts w:cs="Arial"/>
          <w:color w:val="000000"/>
        </w:rPr>
        <w:t xml:space="preserve">3.2. </w:t>
      </w:r>
      <w:proofErr w:type="gramStart"/>
      <w:r w:rsidRPr="0032397A">
        <w:rPr>
          <w:rFonts w:cs="Arial"/>
          <w:color w:val="000000"/>
        </w:rPr>
        <w:t xml:space="preserve">На официальном сайте Администрации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(https://</w:t>
      </w:r>
      <w:proofErr w:type="spellStart"/>
      <w:r w:rsidR="00C83878" w:rsidRPr="0032397A">
        <w:rPr>
          <w:rFonts w:cs="Arial"/>
          <w:color w:val="000000"/>
          <w:lang w:val="en-US"/>
        </w:rPr>
        <w:t>shekalov</w:t>
      </w:r>
      <w:proofErr w:type="spellEnd"/>
      <w:r w:rsidRPr="0032397A">
        <w:rPr>
          <w:rFonts w:cs="Arial"/>
          <w:color w:val="000000"/>
        </w:rPr>
        <w:t xml:space="preserve">skoe-rossoshanskij-r20.gosweb.gosuslugi.ru/)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2397A">
        <w:rPr>
          <w:rStyle w:val="a4"/>
          <w:rFonts w:cs="Arial"/>
          <w:color w:val="000000"/>
          <w:lang w:val="en-US"/>
        </w:rPr>
        <w:t>www</w:t>
      </w:r>
      <w:r w:rsidRPr="0032397A">
        <w:rPr>
          <w:rStyle w:val="a4"/>
          <w:rFonts w:cs="Arial"/>
          <w:color w:val="000000"/>
        </w:rPr>
        <w:t>.</w:t>
      </w:r>
      <w:proofErr w:type="spellStart"/>
      <w:r w:rsidRPr="0032397A">
        <w:rPr>
          <w:rStyle w:val="a4"/>
          <w:rFonts w:cs="Arial"/>
          <w:color w:val="000000"/>
          <w:lang w:val="en-US"/>
        </w:rPr>
        <w:t>gosuslugi</w:t>
      </w:r>
      <w:proofErr w:type="spellEnd"/>
      <w:r w:rsidRPr="0032397A">
        <w:rPr>
          <w:rStyle w:val="a4"/>
          <w:rFonts w:cs="Arial"/>
          <w:color w:val="000000"/>
        </w:rPr>
        <w:t>.</w:t>
      </w:r>
      <w:proofErr w:type="spellStart"/>
      <w:r w:rsidRPr="0032397A">
        <w:rPr>
          <w:rStyle w:val="a4"/>
          <w:rFonts w:cs="Arial"/>
          <w:color w:val="000000"/>
          <w:lang w:val="en-US"/>
        </w:rPr>
        <w:t>ru</w:t>
      </w:r>
      <w:proofErr w:type="spellEnd"/>
      <w:r w:rsidRPr="0032397A">
        <w:rPr>
          <w:rFonts w:cs="Arial"/>
          <w:color w:val="000000"/>
        </w:rPr>
        <w:t xml:space="preserve"> (далее – Единый портал, ЕПГУ), в информационной системе «Портал Воронежской области в</w:t>
      </w:r>
      <w:proofErr w:type="gramEnd"/>
      <w:r w:rsidRPr="0032397A">
        <w:rPr>
          <w:rFonts w:cs="Arial"/>
          <w:color w:val="000000"/>
        </w:rPr>
        <w:t xml:space="preserve"> сети Интернет», расположенной в сети Интернет по адресу: </w:t>
      </w:r>
      <w:r w:rsidRPr="0032397A">
        <w:rPr>
          <w:rStyle w:val="a4"/>
          <w:rFonts w:cs="Arial"/>
          <w:color w:val="000000"/>
          <w:lang w:val="en-US"/>
        </w:rPr>
        <w:t>www</w:t>
      </w:r>
      <w:r w:rsidRPr="0032397A">
        <w:rPr>
          <w:rStyle w:val="a4"/>
          <w:rFonts w:cs="Arial"/>
          <w:color w:val="000000"/>
        </w:rPr>
        <w:t>.</w:t>
      </w:r>
      <w:proofErr w:type="spellStart"/>
      <w:r w:rsidRPr="0032397A">
        <w:rPr>
          <w:rStyle w:val="a4"/>
          <w:rFonts w:cs="Arial"/>
          <w:color w:val="000000"/>
          <w:lang w:val="en-US"/>
        </w:rPr>
        <w:t>govvrn</w:t>
      </w:r>
      <w:proofErr w:type="spellEnd"/>
      <w:r w:rsidRPr="0032397A">
        <w:rPr>
          <w:rStyle w:val="a4"/>
          <w:rFonts w:cs="Arial"/>
          <w:color w:val="000000"/>
        </w:rPr>
        <w:t>.</w:t>
      </w:r>
      <w:proofErr w:type="spellStart"/>
      <w:r w:rsidRPr="0032397A">
        <w:rPr>
          <w:rStyle w:val="a4"/>
          <w:rFonts w:cs="Arial"/>
          <w:color w:val="000000"/>
          <w:lang w:val="en-US"/>
        </w:rPr>
        <w:t>ru</w:t>
      </w:r>
      <w:proofErr w:type="spellEnd"/>
      <w:r w:rsidRPr="0032397A">
        <w:rPr>
          <w:rFonts w:cs="Arial"/>
          <w:color w:val="000000"/>
        </w:rPr>
        <w:t xml:space="preserve"> (далее – региональный портал, РПГУ) обязательному размещению подлежит следующая справочная информация:</w:t>
      </w:r>
    </w:p>
    <w:p w:rsidR="00DC4382" w:rsidRPr="0032397A" w:rsidRDefault="00DC4382" w:rsidP="00F203EF">
      <w:pPr>
        <w:numPr>
          <w:ilvl w:val="0"/>
          <w:numId w:val="2"/>
        </w:numPr>
        <w:tabs>
          <w:tab w:val="left" w:pos="1114"/>
        </w:tabs>
        <w:ind w:firstLine="709"/>
        <w:rPr>
          <w:rFonts w:cs="Arial"/>
          <w:color w:val="000000"/>
        </w:rPr>
      </w:pPr>
      <w:r w:rsidRPr="0032397A">
        <w:rPr>
          <w:rFonts w:cs="Arial"/>
          <w:color w:val="000000"/>
        </w:rPr>
        <w:t>место нахождения и график работы Администрации;</w:t>
      </w:r>
    </w:p>
    <w:p w:rsidR="00DC4382" w:rsidRPr="0032397A" w:rsidRDefault="00DC4382" w:rsidP="00F203EF">
      <w:pPr>
        <w:numPr>
          <w:ilvl w:val="0"/>
          <w:numId w:val="2"/>
        </w:numPr>
        <w:tabs>
          <w:tab w:val="left" w:pos="1230"/>
        </w:tabs>
        <w:ind w:firstLine="709"/>
        <w:rPr>
          <w:rFonts w:cs="Arial"/>
          <w:color w:val="000000"/>
        </w:rPr>
      </w:pPr>
      <w:r w:rsidRPr="0032397A">
        <w:rPr>
          <w:rFonts w:cs="Arial"/>
          <w:color w:val="000000"/>
        </w:rPr>
        <w:t>справочные телефоны Администрации, в том числе номер телефона-автоинформатора;</w:t>
      </w:r>
    </w:p>
    <w:p w:rsidR="00DC4382" w:rsidRPr="0032397A" w:rsidRDefault="00DC4382" w:rsidP="00F203EF">
      <w:pPr>
        <w:numPr>
          <w:ilvl w:val="0"/>
          <w:numId w:val="2"/>
        </w:numPr>
        <w:tabs>
          <w:tab w:val="left" w:pos="952"/>
        </w:tabs>
        <w:ind w:firstLine="709"/>
        <w:rPr>
          <w:rFonts w:cs="Arial"/>
          <w:color w:val="000000"/>
        </w:rPr>
      </w:pPr>
      <w:r w:rsidRPr="0032397A">
        <w:rPr>
          <w:rFonts w:cs="Arial"/>
          <w:color w:val="000000"/>
        </w:rPr>
        <w:t>адреса официального сайта, а также электронной почты и (или) формы обратной связи Администрации в сети «Интернет».</w:t>
      </w:r>
    </w:p>
    <w:p w:rsidR="00DC4382" w:rsidRPr="0032397A" w:rsidRDefault="00DC4382" w:rsidP="00F203EF">
      <w:pPr>
        <w:tabs>
          <w:tab w:val="left" w:pos="1405"/>
        </w:tabs>
        <w:ind w:firstLine="709"/>
        <w:rPr>
          <w:rFonts w:cs="Arial"/>
          <w:color w:val="000000"/>
        </w:rPr>
      </w:pPr>
      <w:r w:rsidRPr="0032397A">
        <w:rPr>
          <w:rFonts w:cs="Arial"/>
          <w:color w:val="000000"/>
        </w:rPr>
        <w:t>3.3. Информирование Заявителей по вопросам предоставления Муниципальной услуги осуществляется:</w:t>
      </w:r>
    </w:p>
    <w:p w:rsidR="00DC4382" w:rsidRPr="0032397A" w:rsidRDefault="00DC4382" w:rsidP="00F203EF">
      <w:pPr>
        <w:tabs>
          <w:tab w:val="left" w:pos="1143"/>
        </w:tabs>
        <w:ind w:firstLine="709"/>
        <w:rPr>
          <w:rFonts w:cs="Arial"/>
          <w:color w:val="000000"/>
        </w:rPr>
      </w:pPr>
      <w:r w:rsidRPr="0032397A">
        <w:rPr>
          <w:rFonts w:cs="Arial"/>
          <w:color w:val="000000"/>
        </w:rPr>
        <w:t>а) путем размещения информации на сайте Администрации, ЕПГУ, РПГУ;</w:t>
      </w:r>
    </w:p>
    <w:p w:rsidR="00DC4382" w:rsidRPr="0032397A" w:rsidRDefault="00DC4382" w:rsidP="00F203EF">
      <w:pPr>
        <w:tabs>
          <w:tab w:val="left" w:pos="1242"/>
        </w:tabs>
        <w:ind w:firstLine="709"/>
        <w:rPr>
          <w:rFonts w:cs="Arial"/>
          <w:color w:val="000000"/>
        </w:rPr>
      </w:pPr>
      <w:r w:rsidRPr="0032397A">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4382" w:rsidRPr="0032397A" w:rsidRDefault="00DC4382" w:rsidP="00F203EF">
      <w:pPr>
        <w:tabs>
          <w:tab w:val="left" w:pos="1143"/>
        </w:tabs>
        <w:ind w:firstLine="709"/>
        <w:rPr>
          <w:rFonts w:cs="Arial"/>
          <w:color w:val="000000"/>
        </w:rPr>
      </w:pPr>
      <w:r w:rsidRPr="0032397A">
        <w:rPr>
          <w:rFonts w:cs="Arial"/>
          <w:color w:val="000000"/>
        </w:rPr>
        <w:t>в) путем публикации информационных материалов в средствах массовой информации;</w:t>
      </w:r>
    </w:p>
    <w:p w:rsidR="00DC4382" w:rsidRPr="0032397A" w:rsidRDefault="00DC4382" w:rsidP="00F203EF">
      <w:pPr>
        <w:tabs>
          <w:tab w:val="left" w:pos="1143"/>
        </w:tabs>
        <w:ind w:firstLine="709"/>
        <w:rPr>
          <w:rFonts w:cs="Arial"/>
          <w:color w:val="000000"/>
        </w:rPr>
      </w:pPr>
      <w:r w:rsidRPr="0032397A">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C4382" w:rsidRPr="0032397A" w:rsidRDefault="00DC4382" w:rsidP="00F203EF">
      <w:pPr>
        <w:tabs>
          <w:tab w:val="left" w:pos="1178"/>
        </w:tabs>
        <w:ind w:firstLine="709"/>
        <w:rPr>
          <w:rFonts w:cs="Arial"/>
          <w:color w:val="000000"/>
        </w:rPr>
      </w:pPr>
      <w:r w:rsidRPr="0032397A">
        <w:rPr>
          <w:rFonts w:cs="Arial"/>
          <w:color w:val="000000"/>
        </w:rPr>
        <w:t>д) посредством телефонной и факсимильной связи;</w:t>
      </w:r>
    </w:p>
    <w:p w:rsidR="00DC4382" w:rsidRPr="0032397A" w:rsidRDefault="00DC4382" w:rsidP="00F203EF">
      <w:pPr>
        <w:ind w:firstLine="709"/>
        <w:rPr>
          <w:rFonts w:cs="Arial"/>
          <w:color w:val="000000"/>
        </w:rPr>
      </w:pPr>
      <w:r w:rsidRPr="0032397A">
        <w:rPr>
          <w:rFonts w:cs="Arial"/>
          <w:color w:val="000000"/>
        </w:rPr>
        <w:t>е) посредством ответов на обращения Заявителей по вопросу предоставления Муниципальной услуги.</w:t>
      </w:r>
    </w:p>
    <w:p w:rsidR="00DC4382" w:rsidRPr="0032397A" w:rsidRDefault="00DC4382" w:rsidP="00F203EF">
      <w:pPr>
        <w:tabs>
          <w:tab w:val="left" w:pos="1263"/>
        </w:tabs>
        <w:ind w:firstLine="709"/>
        <w:rPr>
          <w:rFonts w:cs="Arial"/>
          <w:color w:val="000000"/>
          <w:lang w:eastAsia="en-US"/>
        </w:rPr>
      </w:pPr>
      <w:r w:rsidRPr="0032397A">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4382" w:rsidRPr="0032397A" w:rsidRDefault="00DC4382" w:rsidP="00F203EF">
      <w:pPr>
        <w:tabs>
          <w:tab w:val="left" w:pos="1112"/>
        </w:tabs>
        <w:ind w:firstLine="709"/>
        <w:rPr>
          <w:rFonts w:cs="Arial"/>
          <w:color w:val="000000"/>
        </w:rPr>
      </w:pPr>
      <w:r w:rsidRPr="0032397A">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4382" w:rsidRPr="0032397A" w:rsidRDefault="00DC4382" w:rsidP="00F203EF">
      <w:pPr>
        <w:tabs>
          <w:tab w:val="left" w:pos="1121"/>
        </w:tabs>
        <w:ind w:firstLine="709"/>
        <w:rPr>
          <w:rFonts w:cs="Arial"/>
          <w:color w:val="000000"/>
        </w:rPr>
      </w:pPr>
      <w:r w:rsidRPr="0032397A">
        <w:rPr>
          <w:rFonts w:cs="Arial"/>
          <w:color w:val="000000"/>
        </w:rPr>
        <w:t>б) перечень лиц, имеющих право на получение Муниципальной услуги;</w:t>
      </w:r>
    </w:p>
    <w:p w:rsidR="00DC4382" w:rsidRPr="0032397A" w:rsidRDefault="00DC4382" w:rsidP="00F203EF">
      <w:pPr>
        <w:tabs>
          <w:tab w:val="left" w:pos="1115"/>
        </w:tabs>
        <w:ind w:firstLine="709"/>
        <w:rPr>
          <w:rFonts w:cs="Arial"/>
          <w:color w:val="000000"/>
        </w:rPr>
      </w:pPr>
      <w:r w:rsidRPr="0032397A">
        <w:rPr>
          <w:rFonts w:cs="Arial"/>
          <w:color w:val="000000"/>
        </w:rPr>
        <w:lastRenderedPageBreak/>
        <w:t>в) срок предоставления Муниципальной услуги;</w:t>
      </w:r>
    </w:p>
    <w:p w:rsidR="00DC4382" w:rsidRPr="0032397A" w:rsidRDefault="00DC4382" w:rsidP="00F203EF">
      <w:pPr>
        <w:tabs>
          <w:tab w:val="left" w:pos="1129"/>
        </w:tabs>
        <w:ind w:firstLine="709"/>
        <w:rPr>
          <w:rFonts w:cs="Arial"/>
          <w:color w:val="000000"/>
        </w:rPr>
      </w:pPr>
      <w:r w:rsidRPr="0032397A">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4382" w:rsidRPr="0032397A" w:rsidRDefault="00DC4382" w:rsidP="00F203EF">
      <w:pPr>
        <w:tabs>
          <w:tab w:val="left" w:pos="1123"/>
        </w:tabs>
        <w:ind w:firstLine="709"/>
        <w:rPr>
          <w:rFonts w:cs="Arial"/>
          <w:color w:val="000000"/>
        </w:rPr>
      </w:pPr>
      <w:r w:rsidRPr="0032397A">
        <w:rPr>
          <w:rFonts w:cs="Arial"/>
          <w:color w:val="000000"/>
        </w:rPr>
        <w:t>д) исчерпывающий перечень оснований для приостановления или отказа в предоставлении Муниципальной услуги;</w:t>
      </w:r>
    </w:p>
    <w:p w:rsidR="00DC4382" w:rsidRPr="0032397A" w:rsidRDefault="00DC4382" w:rsidP="00F203EF">
      <w:pPr>
        <w:tabs>
          <w:tab w:val="left" w:pos="1129"/>
        </w:tabs>
        <w:ind w:firstLine="709"/>
        <w:rPr>
          <w:rFonts w:cs="Arial"/>
          <w:color w:val="000000"/>
        </w:rPr>
      </w:pPr>
      <w:r w:rsidRPr="0032397A">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C4382" w:rsidRPr="0032397A" w:rsidRDefault="00DC4382" w:rsidP="00F203EF">
      <w:pPr>
        <w:tabs>
          <w:tab w:val="left" w:pos="1164"/>
        </w:tabs>
        <w:ind w:firstLine="709"/>
        <w:rPr>
          <w:rFonts w:cs="Arial"/>
          <w:color w:val="000000"/>
        </w:rPr>
      </w:pPr>
      <w:r w:rsidRPr="0032397A">
        <w:rPr>
          <w:rFonts w:cs="Arial"/>
          <w:color w:val="000000"/>
        </w:rPr>
        <w:t>ж) формы заявлений (уведомлений, сообщений), используемые при предоставлении Муниципальной услуги.</w:t>
      </w:r>
    </w:p>
    <w:p w:rsidR="00DC4382" w:rsidRPr="0032397A" w:rsidRDefault="00DC4382" w:rsidP="00F203EF">
      <w:pPr>
        <w:tabs>
          <w:tab w:val="left" w:pos="1274"/>
        </w:tabs>
        <w:ind w:firstLine="709"/>
        <w:rPr>
          <w:rFonts w:cs="Arial"/>
          <w:color w:val="000000"/>
        </w:rPr>
      </w:pPr>
      <w:r w:rsidRPr="0032397A">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C4382" w:rsidRPr="0032397A" w:rsidRDefault="00DC4382" w:rsidP="00F203EF">
      <w:pPr>
        <w:tabs>
          <w:tab w:val="left" w:pos="1272"/>
        </w:tabs>
        <w:ind w:firstLine="709"/>
        <w:rPr>
          <w:rFonts w:cs="Arial"/>
          <w:color w:val="000000"/>
        </w:rPr>
      </w:pPr>
      <w:r w:rsidRPr="0032397A">
        <w:rPr>
          <w:rFonts w:cs="Arial"/>
          <w:color w:val="000000"/>
        </w:rPr>
        <w:t>3.6. На сайте Администрации дополнительно размещаются:</w:t>
      </w:r>
    </w:p>
    <w:p w:rsidR="00DC4382" w:rsidRPr="0032397A" w:rsidRDefault="00DC4382" w:rsidP="00F203EF">
      <w:pPr>
        <w:tabs>
          <w:tab w:val="left" w:pos="1100"/>
        </w:tabs>
        <w:ind w:firstLine="709"/>
        <w:rPr>
          <w:rFonts w:cs="Arial"/>
          <w:color w:val="000000"/>
        </w:rPr>
      </w:pPr>
      <w:r w:rsidRPr="0032397A">
        <w:rPr>
          <w:rFonts w:cs="Arial"/>
          <w:color w:val="000000"/>
        </w:rPr>
        <w:t>а) полные наименования и почтовые адреса Администрации, предоставляющей Муниципальную услугу;</w:t>
      </w:r>
    </w:p>
    <w:p w:rsidR="00DC4382" w:rsidRPr="0032397A" w:rsidRDefault="00DC4382" w:rsidP="00F203EF">
      <w:pPr>
        <w:tabs>
          <w:tab w:val="left" w:pos="1135"/>
        </w:tabs>
        <w:ind w:firstLine="709"/>
        <w:rPr>
          <w:rFonts w:cs="Arial"/>
          <w:color w:val="000000"/>
        </w:rPr>
      </w:pPr>
      <w:r w:rsidRPr="0032397A">
        <w:rPr>
          <w:rFonts w:cs="Arial"/>
          <w:color w:val="000000"/>
        </w:rPr>
        <w:t>б) номера телефонов-автоинформаторов (при наличии), справочные номера телефонов Администрации;</w:t>
      </w:r>
    </w:p>
    <w:p w:rsidR="00DC4382" w:rsidRPr="0032397A" w:rsidRDefault="00DC4382" w:rsidP="00F203EF">
      <w:pPr>
        <w:tabs>
          <w:tab w:val="left" w:pos="1115"/>
        </w:tabs>
        <w:ind w:firstLine="709"/>
        <w:rPr>
          <w:rFonts w:cs="Arial"/>
          <w:color w:val="000000"/>
        </w:rPr>
      </w:pPr>
      <w:r w:rsidRPr="0032397A">
        <w:rPr>
          <w:rFonts w:cs="Arial"/>
          <w:color w:val="000000"/>
        </w:rPr>
        <w:t>в) режим работы Администрации;</w:t>
      </w:r>
    </w:p>
    <w:p w:rsidR="00DC4382" w:rsidRPr="0032397A" w:rsidRDefault="00DC4382" w:rsidP="00F203EF">
      <w:pPr>
        <w:tabs>
          <w:tab w:val="left" w:pos="1112"/>
        </w:tabs>
        <w:ind w:firstLine="709"/>
        <w:rPr>
          <w:rFonts w:cs="Arial"/>
          <w:color w:val="000000"/>
        </w:rPr>
      </w:pPr>
      <w:r w:rsidRPr="0032397A">
        <w:rPr>
          <w:rFonts w:cs="Arial"/>
          <w:color w:val="000000"/>
        </w:rPr>
        <w:t>г) график работы Администрации;</w:t>
      </w:r>
    </w:p>
    <w:p w:rsidR="00DC4382" w:rsidRPr="0032397A" w:rsidRDefault="00DC4382" w:rsidP="00F203EF">
      <w:pPr>
        <w:tabs>
          <w:tab w:val="left" w:pos="1129"/>
        </w:tabs>
        <w:ind w:firstLine="709"/>
        <w:rPr>
          <w:rFonts w:cs="Arial"/>
          <w:color w:val="000000"/>
        </w:rPr>
      </w:pPr>
      <w:r w:rsidRPr="0032397A">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C4382" w:rsidRPr="0032397A" w:rsidRDefault="00DC4382" w:rsidP="00F203EF">
      <w:pPr>
        <w:ind w:firstLine="709"/>
        <w:rPr>
          <w:rFonts w:cs="Arial"/>
          <w:color w:val="000000"/>
        </w:rPr>
      </w:pPr>
      <w:r w:rsidRPr="0032397A">
        <w:rPr>
          <w:rFonts w:cs="Arial"/>
          <w:color w:val="000000"/>
        </w:rPr>
        <w:t>е) перечень лиц, имеющих право на получение Муниципальной услуги;</w:t>
      </w:r>
    </w:p>
    <w:p w:rsidR="00DC4382" w:rsidRPr="0032397A" w:rsidRDefault="00DC4382" w:rsidP="00F203EF">
      <w:pPr>
        <w:tabs>
          <w:tab w:val="left" w:pos="1164"/>
        </w:tabs>
        <w:ind w:firstLine="709"/>
        <w:rPr>
          <w:rFonts w:cs="Arial"/>
          <w:color w:val="000000"/>
        </w:rPr>
      </w:pPr>
      <w:r w:rsidRPr="0032397A">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C4382" w:rsidRPr="0032397A" w:rsidRDefault="00DC4382" w:rsidP="00F203EF">
      <w:pPr>
        <w:tabs>
          <w:tab w:val="left" w:pos="1181"/>
        </w:tabs>
        <w:ind w:firstLine="709"/>
        <w:rPr>
          <w:rFonts w:cs="Arial"/>
          <w:color w:val="000000"/>
        </w:rPr>
      </w:pPr>
      <w:r w:rsidRPr="0032397A">
        <w:rPr>
          <w:rFonts w:cs="Arial"/>
          <w:color w:val="000000"/>
        </w:rPr>
        <w:t>з) порядок и способы предварительной записи на получение Муниципальной услуги;</w:t>
      </w:r>
    </w:p>
    <w:p w:rsidR="00DC4382" w:rsidRPr="0032397A" w:rsidRDefault="00DC4382" w:rsidP="00F203EF">
      <w:pPr>
        <w:tabs>
          <w:tab w:val="left" w:pos="1109"/>
        </w:tabs>
        <w:ind w:firstLine="709"/>
        <w:rPr>
          <w:rFonts w:cs="Arial"/>
          <w:color w:val="000000"/>
        </w:rPr>
      </w:pPr>
      <w:r w:rsidRPr="0032397A">
        <w:rPr>
          <w:rFonts w:cs="Arial"/>
          <w:color w:val="000000"/>
        </w:rPr>
        <w:t>и) текст Административного регламента с приложениями;</w:t>
      </w:r>
    </w:p>
    <w:p w:rsidR="00DC4382" w:rsidRPr="0032397A" w:rsidRDefault="00DC4382" w:rsidP="00F203EF">
      <w:pPr>
        <w:ind w:firstLine="709"/>
        <w:rPr>
          <w:rFonts w:cs="Arial"/>
          <w:color w:val="000000"/>
        </w:rPr>
      </w:pPr>
      <w:r w:rsidRPr="0032397A">
        <w:rPr>
          <w:rFonts w:cs="Arial"/>
          <w:color w:val="000000"/>
        </w:rPr>
        <w:t>к) краткое описание порядка предоставления Муниципальной услуги;</w:t>
      </w:r>
    </w:p>
    <w:p w:rsidR="00DC4382" w:rsidRPr="0032397A" w:rsidRDefault="00DC4382" w:rsidP="00F203EF">
      <w:pPr>
        <w:ind w:firstLine="709"/>
        <w:rPr>
          <w:rFonts w:cs="Arial"/>
          <w:color w:val="000000"/>
        </w:rPr>
      </w:pPr>
      <w:r w:rsidRPr="0032397A">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C4382" w:rsidRPr="0032397A" w:rsidRDefault="00DC4382" w:rsidP="00F203EF">
      <w:pPr>
        <w:ind w:firstLine="709"/>
        <w:rPr>
          <w:rFonts w:cs="Arial"/>
          <w:color w:val="000000"/>
        </w:rPr>
      </w:pPr>
      <w:r w:rsidRPr="0032397A">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4382" w:rsidRPr="0032397A" w:rsidRDefault="00DC4382" w:rsidP="00F203EF">
      <w:pPr>
        <w:tabs>
          <w:tab w:val="left" w:pos="1274"/>
        </w:tabs>
        <w:ind w:firstLine="709"/>
        <w:rPr>
          <w:rFonts w:cs="Arial"/>
          <w:color w:val="000000"/>
        </w:rPr>
      </w:pPr>
      <w:r w:rsidRPr="0032397A">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32397A">
        <w:rPr>
          <w:rFonts w:cs="Arial"/>
          <w:color w:val="000000"/>
        </w:rPr>
        <w:t>приняв вызов по телефону представляется</w:t>
      </w:r>
      <w:proofErr w:type="gramEnd"/>
      <w:r w:rsidRPr="0032397A">
        <w:rPr>
          <w:rFonts w:cs="Arial"/>
          <w:color w:val="000000"/>
        </w:rPr>
        <w:t>, называет должность.</w:t>
      </w:r>
    </w:p>
    <w:p w:rsidR="00DC4382" w:rsidRPr="0032397A" w:rsidRDefault="00DC4382" w:rsidP="00F203EF">
      <w:pPr>
        <w:ind w:firstLine="709"/>
        <w:rPr>
          <w:rFonts w:cs="Arial"/>
          <w:color w:val="000000"/>
        </w:rPr>
      </w:pPr>
      <w:r w:rsidRPr="0032397A">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4382" w:rsidRPr="0032397A" w:rsidRDefault="00DC4382" w:rsidP="00F203EF">
      <w:pPr>
        <w:ind w:firstLine="709"/>
        <w:rPr>
          <w:rFonts w:cs="Arial"/>
          <w:color w:val="000000"/>
        </w:rPr>
      </w:pPr>
      <w:r w:rsidRPr="0032397A">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C4382" w:rsidRPr="0032397A" w:rsidRDefault="00DC4382" w:rsidP="00F203EF">
      <w:pPr>
        <w:ind w:firstLine="709"/>
        <w:rPr>
          <w:rFonts w:cs="Arial"/>
          <w:color w:val="000000"/>
        </w:rPr>
      </w:pPr>
      <w:r w:rsidRPr="0032397A">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4382" w:rsidRPr="0032397A" w:rsidRDefault="00DC4382" w:rsidP="00F203EF">
      <w:pPr>
        <w:ind w:firstLine="709"/>
        <w:rPr>
          <w:rFonts w:cs="Arial"/>
          <w:color w:val="000000"/>
        </w:rPr>
      </w:pPr>
      <w:proofErr w:type="gramStart"/>
      <w:r w:rsidRPr="0032397A">
        <w:rPr>
          <w:rFonts w:cs="Arial"/>
          <w:color w:val="00000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32397A">
        <w:rPr>
          <w:rFonts w:cs="Arial"/>
          <w:color w:val="000000"/>
        </w:rPr>
        <w:lastRenderedPageBreak/>
        <w:t>Администрации, либо обратившемуся сообщается номер телефона, по которому можно получить необходимую информацию.</w:t>
      </w:r>
      <w:proofErr w:type="gramEnd"/>
    </w:p>
    <w:p w:rsidR="00DC4382" w:rsidRPr="0032397A" w:rsidRDefault="00DC4382" w:rsidP="00F203EF">
      <w:pPr>
        <w:tabs>
          <w:tab w:val="left" w:pos="1390"/>
        </w:tabs>
        <w:ind w:firstLine="709"/>
        <w:rPr>
          <w:rFonts w:cs="Arial"/>
          <w:color w:val="000000"/>
        </w:rPr>
      </w:pPr>
      <w:r w:rsidRPr="0032397A">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2397A">
        <w:rPr>
          <w:rFonts w:cs="Arial"/>
          <w:color w:val="000000"/>
        </w:rPr>
        <w:t>обратившемуся</w:t>
      </w:r>
      <w:proofErr w:type="gramEnd"/>
      <w:r w:rsidRPr="0032397A">
        <w:rPr>
          <w:rFonts w:cs="Arial"/>
          <w:color w:val="000000"/>
        </w:rPr>
        <w:t xml:space="preserve"> сообщается следующая информация:</w:t>
      </w:r>
    </w:p>
    <w:p w:rsidR="00DC4382" w:rsidRPr="0032397A" w:rsidRDefault="00DC4382" w:rsidP="00F203EF">
      <w:pPr>
        <w:tabs>
          <w:tab w:val="left" w:pos="1103"/>
        </w:tabs>
        <w:ind w:firstLine="709"/>
        <w:rPr>
          <w:rFonts w:cs="Arial"/>
          <w:color w:val="000000"/>
        </w:rPr>
      </w:pPr>
      <w:r w:rsidRPr="0032397A">
        <w:rPr>
          <w:rFonts w:cs="Arial"/>
          <w:color w:val="000000"/>
        </w:rPr>
        <w:t>а) о перечне лиц, имеющих право на получение Муниципальной услуги;</w:t>
      </w:r>
    </w:p>
    <w:p w:rsidR="00DC4382" w:rsidRPr="0032397A" w:rsidRDefault="00DC4382" w:rsidP="00F203EF">
      <w:pPr>
        <w:tabs>
          <w:tab w:val="left" w:pos="1123"/>
        </w:tabs>
        <w:ind w:firstLine="709"/>
        <w:rPr>
          <w:rFonts w:cs="Arial"/>
          <w:color w:val="000000"/>
        </w:rPr>
      </w:pPr>
      <w:r w:rsidRPr="0032397A">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C4382" w:rsidRPr="0032397A" w:rsidRDefault="00DC4382" w:rsidP="00F203EF">
      <w:pPr>
        <w:tabs>
          <w:tab w:val="left" w:pos="1109"/>
        </w:tabs>
        <w:ind w:firstLine="709"/>
        <w:rPr>
          <w:rFonts w:cs="Arial"/>
          <w:color w:val="000000"/>
        </w:rPr>
      </w:pPr>
      <w:r w:rsidRPr="0032397A">
        <w:rPr>
          <w:rFonts w:cs="Arial"/>
          <w:color w:val="000000"/>
        </w:rPr>
        <w:t>в) о перечне документов, необходимых для получения Муниципальной услуги;</w:t>
      </w:r>
    </w:p>
    <w:p w:rsidR="00DC4382" w:rsidRPr="0032397A" w:rsidRDefault="00DC4382" w:rsidP="00F203EF">
      <w:pPr>
        <w:tabs>
          <w:tab w:val="left" w:pos="1109"/>
        </w:tabs>
        <w:ind w:firstLine="709"/>
        <w:rPr>
          <w:rFonts w:cs="Arial"/>
          <w:color w:val="000000"/>
        </w:rPr>
      </w:pPr>
      <w:r w:rsidRPr="0032397A">
        <w:rPr>
          <w:rFonts w:cs="Arial"/>
          <w:color w:val="000000"/>
        </w:rPr>
        <w:t>г) о сроках предоставления Муниципальной услуги;</w:t>
      </w:r>
    </w:p>
    <w:p w:rsidR="00DC4382" w:rsidRPr="0032397A" w:rsidRDefault="00DC4382" w:rsidP="00F203EF">
      <w:pPr>
        <w:tabs>
          <w:tab w:val="left" w:pos="1132"/>
        </w:tabs>
        <w:ind w:firstLine="709"/>
        <w:rPr>
          <w:rFonts w:cs="Arial"/>
          <w:color w:val="000000"/>
        </w:rPr>
      </w:pPr>
      <w:r w:rsidRPr="0032397A">
        <w:rPr>
          <w:rFonts w:cs="Arial"/>
          <w:color w:val="000000"/>
        </w:rPr>
        <w:t>д) об основаниях для приостановления Муниципальной услуги;</w:t>
      </w:r>
    </w:p>
    <w:p w:rsidR="00DC4382" w:rsidRPr="0032397A" w:rsidRDefault="00DC4382" w:rsidP="00F203EF">
      <w:pPr>
        <w:tabs>
          <w:tab w:val="left" w:pos="1167"/>
        </w:tabs>
        <w:ind w:firstLine="709"/>
        <w:rPr>
          <w:rFonts w:cs="Arial"/>
          <w:color w:val="000000"/>
        </w:rPr>
      </w:pPr>
      <w:r w:rsidRPr="0032397A">
        <w:rPr>
          <w:rFonts w:cs="Arial"/>
          <w:color w:val="000000"/>
        </w:rPr>
        <w:t>е) об основаниях для отказа в предоставлении Муниципальной услуги;</w:t>
      </w:r>
    </w:p>
    <w:p w:rsidR="00DC4382" w:rsidRPr="0032397A" w:rsidRDefault="00DC4382" w:rsidP="00F203EF">
      <w:pPr>
        <w:ind w:firstLine="709"/>
        <w:rPr>
          <w:rFonts w:cs="Arial"/>
          <w:color w:val="000000"/>
        </w:rPr>
      </w:pPr>
      <w:r w:rsidRPr="0032397A">
        <w:rPr>
          <w:rFonts w:cs="Arial"/>
          <w:color w:val="000000"/>
        </w:rPr>
        <w:t>ж) о месте размещения на ЕПГУ, РПГУ, сайте Администрации информации по вопросам предоставления Муниципальной услуги.</w:t>
      </w:r>
    </w:p>
    <w:p w:rsidR="00DC4382" w:rsidRPr="0032397A" w:rsidRDefault="00DC4382" w:rsidP="00F203EF">
      <w:pPr>
        <w:tabs>
          <w:tab w:val="left" w:pos="1396"/>
        </w:tabs>
        <w:ind w:firstLine="709"/>
        <w:rPr>
          <w:rFonts w:cs="Arial"/>
          <w:color w:val="000000"/>
        </w:rPr>
      </w:pPr>
      <w:r w:rsidRPr="0032397A">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C4382" w:rsidRPr="0032397A" w:rsidRDefault="00DC4382" w:rsidP="00F203EF">
      <w:pPr>
        <w:tabs>
          <w:tab w:val="left" w:pos="1501"/>
        </w:tabs>
        <w:ind w:firstLine="709"/>
        <w:rPr>
          <w:rFonts w:cs="Arial"/>
          <w:color w:val="000000"/>
        </w:rPr>
      </w:pPr>
      <w:r w:rsidRPr="0032397A">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C4382" w:rsidRPr="0032397A" w:rsidRDefault="00DC4382" w:rsidP="00F203EF">
      <w:pPr>
        <w:ind w:firstLine="709"/>
        <w:rPr>
          <w:rFonts w:cs="Arial"/>
          <w:color w:val="000000"/>
        </w:rPr>
      </w:pPr>
      <w:r w:rsidRPr="0032397A">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C4382" w:rsidRPr="0032397A" w:rsidRDefault="00DC4382" w:rsidP="00F203EF">
      <w:pPr>
        <w:autoSpaceDE w:val="0"/>
        <w:autoSpaceDN w:val="0"/>
        <w:adjustRightInd w:val="0"/>
        <w:ind w:firstLine="709"/>
        <w:rPr>
          <w:rFonts w:eastAsia="Calibri" w:cs="Arial"/>
          <w:iCs/>
          <w:color w:val="000000"/>
          <w:lang w:eastAsia="en-US"/>
        </w:rPr>
      </w:pPr>
      <w:proofErr w:type="gramStart"/>
      <w:r w:rsidRPr="0032397A">
        <w:rPr>
          <w:rFonts w:cs="Arial"/>
          <w:color w:val="000000"/>
        </w:rPr>
        <w:t xml:space="preserve">Состав информации о порядке предоставления Муниципальной услуги, размещаемой в МФЦ, соответствует </w:t>
      </w:r>
      <w:r w:rsidRPr="0032397A">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C4382" w:rsidRPr="0032397A" w:rsidRDefault="00DC4382" w:rsidP="00F203EF">
      <w:pPr>
        <w:tabs>
          <w:tab w:val="left" w:pos="1385"/>
        </w:tabs>
        <w:ind w:firstLine="709"/>
        <w:rPr>
          <w:rFonts w:cs="Arial"/>
          <w:color w:val="000000"/>
          <w:lang w:eastAsia="en-US"/>
        </w:rPr>
      </w:pPr>
      <w:r w:rsidRPr="0032397A">
        <w:rPr>
          <w:rFonts w:cs="Arial"/>
          <w:color w:val="000000"/>
        </w:rPr>
        <w:t xml:space="preserve">3.12. </w:t>
      </w:r>
      <w:proofErr w:type="gramStart"/>
      <w:r w:rsidRPr="0032397A">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4382" w:rsidRPr="0032397A" w:rsidRDefault="00DC4382" w:rsidP="00F203EF">
      <w:pPr>
        <w:ind w:firstLine="709"/>
        <w:rPr>
          <w:rFonts w:cs="Arial"/>
          <w:color w:val="000000"/>
        </w:rPr>
      </w:pPr>
      <w:r w:rsidRPr="0032397A">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DC4382" w:rsidRPr="0032397A" w:rsidRDefault="00DC4382" w:rsidP="00F203E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C4382" w:rsidRPr="0032397A" w:rsidRDefault="00DC4382" w:rsidP="00F203EF">
      <w:pPr>
        <w:pStyle w:val="af1"/>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C4382" w:rsidRPr="0032397A" w:rsidRDefault="00C341F3" w:rsidP="00F203EF">
      <w:pPr>
        <w:pStyle w:val="23"/>
        <w:shd w:val="clear" w:color="auto" w:fill="auto"/>
        <w:tabs>
          <w:tab w:val="left" w:pos="0"/>
        </w:tabs>
        <w:spacing w:after="0" w:line="240" w:lineRule="auto"/>
        <w:ind w:firstLine="709"/>
        <w:jc w:val="center"/>
        <w:outlineLvl w:val="9"/>
        <w:rPr>
          <w:rFonts w:ascii="Arial" w:hAnsi="Arial" w:cs="Arial"/>
          <w:b w:val="0"/>
          <w:color w:val="000000"/>
          <w:spacing w:val="0"/>
          <w:sz w:val="24"/>
          <w:szCs w:val="24"/>
        </w:rPr>
      </w:pPr>
      <w:bookmarkStart w:id="0" w:name="bookmark0"/>
      <w:r w:rsidRPr="0032397A">
        <w:rPr>
          <w:rFonts w:ascii="Arial" w:hAnsi="Arial" w:cs="Arial"/>
          <w:b w:val="0"/>
          <w:color w:val="000000"/>
          <w:spacing w:val="0"/>
          <w:sz w:val="24"/>
          <w:szCs w:val="24"/>
        </w:rPr>
        <w:t xml:space="preserve">Раздел </w:t>
      </w:r>
      <w:r w:rsidRPr="0032397A">
        <w:rPr>
          <w:rFonts w:ascii="Arial" w:hAnsi="Arial" w:cs="Arial"/>
          <w:b w:val="0"/>
          <w:color w:val="000000"/>
          <w:spacing w:val="0"/>
          <w:sz w:val="24"/>
          <w:szCs w:val="24"/>
          <w:lang w:val="en-US"/>
        </w:rPr>
        <w:t>II</w:t>
      </w:r>
      <w:r w:rsidRPr="0032397A">
        <w:rPr>
          <w:rFonts w:ascii="Arial" w:hAnsi="Arial" w:cs="Arial"/>
          <w:b w:val="0"/>
          <w:color w:val="000000"/>
          <w:spacing w:val="0"/>
          <w:sz w:val="24"/>
          <w:szCs w:val="24"/>
        </w:rPr>
        <w:t xml:space="preserve">. </w:t>
      </w:r>
      <w:r w:rsidR="00DC4382" w:rsidRPr="0032397A">
        <w:rPr>
          <w:rFonts w:ascii="Arial" w:hAnsi="Arial" w:cs="Arial"/>
          <w:b w:val="0"/>
          <w:color w:val="000000"/>
          <w:spacing w:val="0"/>
          <w:sz w:val="24"/>
          <w:szCs w:val="24"/>
        </w:rPr>
        <w:t>Стандарт предоставления муниципальной услуги</w:t>
      </w:r>
      <w:bookmarkEnd w:id="0"/>
    </w:p>
    <w:p w:rsidR="00DC4382" w:rsidRPr="0032397A" w:rsidRDefault="00DC4382" w:rsidP="00F203EF">
      <w:pPr>
        <w:pStyle w:val="90"/>
        <w:shd w:val="clear" w:color="auto" w:fill="auto"/>
        <w:tabs>
          <w:tab w:val="left" w:pos="-142"/>
        </w:tabs>
        <w:spacing w:after="0" w:line="240" w:lineRule="auto"/>
        <w:ind w:firstLine="709"/>
        <w:rPr>
          <w:rFonts w:ascii="Arial" w:hAnsi="Arial" w:cs="Arial"/>
          <w:color w:val="000000"/>
          <w:spacing w:val="0"/>
          <w:sz w:val="24"/>
          <w:szCs w:val="24"/>
        </w:rPr>
      </w:pPr>
    </w:p>
    <w:p w:rsidR="00DC4382" w:rsidRPr="0032397A" w:rsidRDefault="00C341F3" w:rsidP="00F203EF">
      <w:pPr>
        <w:pStyle w:val="90"/>
        <w:shd w:val="clear" w:color="auto" w:fill="auto"/>
        <w:tabs>
          <w:tab w:val="left" w:pos="-142"/>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4. </w:t>
      </w:r>
      <w:r w:rsidR="00DC4382" w:rsidRPr="0032397A">
        <w:rPr>
          <w:rFonts w:ascii="Arial" w:hAnsi="Arial" w:cs="Arial"/>
          <w:i w:val="0"/>
          <w:color w:val="000000"/>
          <w:spacing w:val="0"/>
          <w:sz w:val="24"/>
          <w:szCs w:val="24"/>
        </w:rPr>
        <w:t>Наименование Муниципальной услуги</w:t>
      </w:r>
    </w:p>
    <w:p w:rsidR="00DC4382" w:rsidRPr="0032397A" w:rsidRDefault="00DC4382" w:rsidP="00F203EF">
      <w:pPr>
        <w:pStyle w:val="90"/>
        <w:shd w:val="clear" w:color="auto" w:fill="auto"/>
        <w:tabs>
          <w:tab w:val="left" w:pos="-142"/>
        </w:tabs>
        <w:spacing w:after="0" w:line="240" w:lineRule="auto"/>
        <w:ind w:firstLine="709"/>
        <w:jc w:val="center"/>
        <w:rPr>
          <w:rFonts w:ascii="Arial" w:hAnsi="Arial" w:cs="Arial"/>
          <w:color w:val="000000"/>
          <w:spacing w:val="0"/>
          <w:sz w:val="24"/>
          <w:szCs w:val="24"/>
        </w:rPr>
      </w:pPr>
    </w:p>
    <w:p w:rsidR="00DC4382" w:rsidRPr="0032397A" w:rsidRDefault="00DC4382" w:rsidP="00F203EF">
      <w:pPr>
        <w:ind w:firstLine="709"/>
        <w:rPr>
          <w:rFonts w:cs="Arial"/>
          <w:color w:val="000000"/>
        </w:rPr>
      </w:pPr>
      <w:r w:rsidRPr="0032397A">
        <w:rPr>
          <w:rFonts w:cs="Arial"/>
          <w:color w:val="000000"/>
        </w:rPr>
        <w:t>Муниципальная услуга «Предварительное согласование предоставления земельного участка».</w:t>
      </w:r>
    </w:p>
    <w:p w:rsidR="00DC4382" w:rsidRPr="0032397A" w:rsidRDefault="00DC4382" w:rsidP="00F203E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C4382" w:rsidRPr="0032397A"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5. </w:t>
      </w:r>
      <w:r w:rsidR="00DC4382" w:rsidRPr="0032397A">
        <w:rPr>
          <w:rFonts w:ascii="Arial" w:hAnsi="Arial" w:cs="Arial"/>
          <w:i w:val="0"/>
          <w:color w:val="000000"/>
          <w:spacing w:val="0"/>
          <w:sz w:val="24"/>
          <w:szCs w:val="24"/>
        </w:rPr>
        <w:t>Наименование органа</w:t>
      </w:r>
      <w:r w:rsidR="00DC4382" w:rsidRPr="0032397A">
        <w:rPr>
          <w:rStyle w:val="90pt"/>
          <w:rFonts w:ascii="Arial" w:hAnsi="Arial" w:cs="Arial"/>
          <w:spacing w:val="0"/>
          <w:sz w:val="24"/>
          <w:szCs w:val="24"/>
        </w:rPr>
        <w:t xml:space="preserve">, </w:t>
      </w:r>
      <w:r w:rsidR="00DC4382" w:rsidRPr="0032397A">
        <w:rPr>
          <w:rFonts w:ascii="Arial" w:hAnsi="Arial" w:cs="Arial"/>
          <w:i w:val="0"/>
          <w:color w:val="000000"/>
          <w:spacing w:val="0"/>
          <w:sz w:val="24"/>
          <w:szCs w:val="24"/>
        </w:rPr>
        <w:t>предоставляющего Муниципальную услугу</w:t>
      </w:r>
    </w:p>
    <w:p w:rsidR="00DC4382" w:rsidRPr="0032397A" w:rsidRDefault="00DC4382"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p>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lastRenderedPageBreak/>
        <w:t xml:space="preserve">5.1. Муниципальная услуга предоставляется администрацией </w:t>
      </w:r>
      <w:r w:rsidR="00475CE9" w:rsidRPr="0032397A">
        <w:rPr>
          <w:rFonts w:ascii="Arial" w:hAnsi="Arial" w:cs="Arial"/>
          <w:color w:val="000000"/>
          <w:sz w:val="24"/>
          <w:szCs w:val="24"/>
        </w:rPr>
        <w:t>Шекаловского</w:t>
      </w:r>
      <w:r w:rsidRPr="0032397A">
        <w:rPr>
          <w:rFonts w:ascii="Arial" w:hAnsi="Arial" w:cs="Arial"/>
          <w:color w:val="000000"/>
          <w:sz w:val="24"/>
          <w:szCs w:val="24"/>
        </w:rPr>
        <w:t xml:space="preserve"> сельского поселения Россошанского муниципального района Воронежской области</w:t>
      </w:r>
      <w:r w:rsidRPr="0032397A">
        <w:rPr>
          <w:rStyle w:val="0pt"/>
          <w:rFonts w:ascii="Arial" w:eastAsia="Calibri" w:hAnsi="Arial" w:cs="Arial"/>
          <w:spacing w:val="0"/>
          <w:sz w:val="24"/>
          <w:szCs w:val="24"/>
        </w:rPr>
        <w:t>.</w:t>
      </w:r>
    </w:p>
    <w:p w:rsidR="00DC4382" w:rsidRPr="0032397A" w:rsidRDefault="00DC4382" w:rsidP="00F203EF">
      <w:pPr>
        <w:ind w:firstLine="709"/>
        <w:rPr>
          <w:rFonts w:cs="Arial"/>
          <w:color w:val="000000"/>
        </w:rPr>
      </w:pPr>
      <w:r w:rsidRPr="0032397A">
        <w:rPr>
          <w:rFonts w:cs="Arial"/>
          <w:color w:val="000000"/>
        </w:rPr>
        <w:t>Администрация обеспечивает предоставление Муниципальной услуги через МФЦ или в электронной форме посредством ЕПГУ,</w:t>
      </w:r>
      <w:r w:rsidRPr="0032397A">
        <w:rPr>
          <w:rFonts w:eastAsia="Calibri" w:cs="Arial"/>
          <w:color w:val="000000"/>
          <w:lang w:eastAsia="en-US"/>
        </w:rPr>
        <w:t xml:space="preserve"> РПГУ, а</w:t>
      </w:r>
      <w:r w:rsidRPr="0032397A">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4382" w:rsidRPr="0032397A" w:rsidRDefault="00DC4382" w:rsidP="00F203EF">
      <w:pPr>
        <w:pStyle w:val="af2"/>
        <w:spacing w:after="0" w:line="240" w:lineRule="auto"/>
        <w:ind w:left="0" w:firstLine="709"/>
        <w:rPr>
          <w:rFonts w:ascii="Arial" w:hAnsi="Arial" w:cs="Arial"/>
          <w:color w:val="000000"/>
          <w:sz w:val="24"/>
          <w:szCs w:val="24"/>
          <w:u w:val="single"/>
        </w:rPr>
      </w:pPr>
      <w:r w:rsidRPr="0032397A">
        <w:rPr>
          <w:rFonts w:ascii="Arial" w:hAnsi="Arial" w:cs="Arial"/>
          <w:color w:val="000000"/>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382" w:rsidRPr="0032397A" w:rsidRDefault="00DC4382" w:rsidP="00F203EF">
      <w:pPr>
        <w:ind w:firstLine="709"/>
        <w:rPr>
          <w:rFonts w:cs="Arial"/>
          <w:color w:val="000000"/>
        </w:rPr>
      </w:pPr>
      <w:r w:rsidRPr="0032397A">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C4382" w:rsidRPr="0032397A" w:rsidRDefault="00DC4382" w:rsidP="00F203EF">
      <w:pPr>
        <w:ind w:firstLine="709"/>
        <w:rPr>
          <w:rFonts w:cs="Arial"/>
          <w:i/>
          <w:color w:val="000000"/>
        </w:rPr>
      </w:pPr>
      <w:r w:rsidRPr="0032397A">
        <w:rPr>
          <w:rFonts w:cs="Arial"/>
          <w:color w:val="000000"/>
        </w:rPr>
        <w:t xml:space="preserve">5.4. </w:t>
      </w:r>
      <w:proofErr w:type="gramStart"/>
      <w:r w:rsidRPr="0032397A">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 сельского поселения муниципальных услуг и предоставляются организациями, участвующими в</w:t>
      </w:r>
      <w:proofErr w:type="gramEnd"/>
      <w:r w:rsidRPr="0032397A">
        <w:rPr>
          <w:rFonts w:cs="Arial"/>
          <w:color w:val="000000"/>
        </w:rPr>
        <w:t xml:space="preserve"> </w:t>
      </w:r>
      <w:proofErr w:type="gramStart"/>
      <w:r w:rsidRPr="0032397A">
        <w:rPr>
          <w:rFonts w:cs="Arial"/>
          <w:color w:val="000000"/>
        </w:rPr>
        <w:t xml:space="preserve">предоставлении муниципальных услуг, утвержденным решением Совета народных депутатов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от </w:t>
      </w:r>
      <w:r w:rsidR="00C83878" w:rsidRPr="0032397A">
        <w:rPr>
          <w:rFonts w:cs="Arial"/>
          <w:color w:val="000000"/>
        </w:rPr>
        <w:t>22.12.2015</w:t>
      </w:r>
      <w:r w:rsidRPr="0032397A">
        <w:rPr>
          <w:rFonts w:cs="Arial"/>
          <w:color w:val="000000"/>
        </w:rPr>
        <w:t>г. №</w:t>
      </w:r>
      <w:r w:rsidR="00C83878" w:rsidRPr="0032397A">
        <w:rPr>
          <w:rFonts w:cs="Arial"/>
          <w:color w:val="000000"/>
        </w:rPr>
        <w:t xml:space="preserve"> 22</w:t>
      </w:r>
      <w:r w:rsidRPr="0032397A">
        <w:rPr>
          <w:rFonts w:cs="Arial"/>
          <w:color w:val="000000"/>
        </w:rPr>
        <w:t xml:space="preserve"> «Об утверждении перечня услуг, которые являются необходимыми и обязательными для предоставления администрацией </w:t>
      </w:r>
      <w:r w:rsidR="00475CE9" w:rsidRPr="0032397A">
        <w:rPr>
          <w:rFonts w:cs="Arial"/>
          <w:color w:val="000000"/>
        </w:rPr>
        <w:t>Шекаловского</w:t>
      </w:r>
      <w:r w:rsidRPr="0032397A">
        <w:rPr>
          <w:rFonts w:cs="Arial"/>
          <w:color w:val="000000"/>
        </w:rPr>
        <w:t xml:space="preserve"> сельского поселения муниципальных услуг, и предоставляются организациями, участвующими в предоставлении муниципальных услуг»</w:t>
      </w:r>
      <w:r w:rsidRPr="0032397A">
        <w:rPr>
          <w:rFonts w:cs="Arial"/>
          <w:i/>
          <w:color w:val="000000"/>
        </w:rPr>
        <w:t xml:space="preserve">. </w:t>
      </w:r>
      <w:proofErr w:type="gramEnd"/>
    </w:p>
    <w:p w:rsidR="00DC4382" w:rsidRPr="0032397A" w:rsidRDefault="00DC4382" w:rsidP="00F203EF">
      <w:pPr>
        <w:pStyle w:val="21"/>
        <w:shd w:val="clear" w:color="auto" w:fill="auto"/>
        <w:tabs>
          <w:tab w:val="left" w:pos="1276"/>
          <w:tab w:val="left" w:pos="1428"/>
        </w:tabs>
        <w:spacing w:before="0" w:after="0" w:line="240" w:lineRule="auto"/>
        <w:ind w:firstLine="709"/>
        <w:rPr>
          <w:rFonts w:ascii="Arial" w:hAnsi="Arial" w:cs="Arial"/>
          <w:color w:val="000000"/>
          <w:spacing w:val="0"/>
          <w:sz w:val="24"/>
          <w:szCs w:val="24"/>
        </w:rPr>
      </w:pPr>
    </w:p>
    <w:p w:rsidR="00DC4382" w:rsidRPr="0032397A" w:rsidRDefault="00C341F3" w:rsidP="00F203EF">
      <w:pPr>
        <w:pStyle w:val="90"/>
        <w:shd w:val="clear" w:color="auto" w:fill="auto"/>
        <w:tabs>
          <w:tab w:val="left" w:pos="567"/>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6. </w:t>
      </w:r>
      <w:r w:rsidR="00DC4382" w:rsidRPr="0032397A">
        <w:rPr>
          <w:rFonts w:ascii="Arial" w:hAnsi="Arial" w:cs="Arial"/>
          <w:i w:val="0"/>
          <w:color w:val="000000"/>
          <w:spacing w:val="0"/>
          <w:sz w:val="24"/>
          <w:szCs w:val="24"/>
        </w:rPr>
        <w:t>Результат предоставления Муниципальной услуги</w:t>
      </w:r>
    </w:p>
    <w:p w:rsidR="00DC4382" w:rsidRPr="0032397A" w:rsidRDefault="00DC4382" w:rsidP="00F203EF">
      <w:pPr>
        <w:pStyle w:val="90"/>
        <w:shd w:val="clear" w:color="auto" w:fill="auto"/>
        <w:tabs>
          <w:tab w:val="left" w:pos="2654"/>
        </w:tabs>
        <w:spacing w:after="0" w:line="240" w:lineRule="auto"/>
        <w:ind w:firstLine="709"/>
        <w:rPr>
          <w:rFonts w:ascii="Arial" w:hAnsi="Arial" w:cs="Arial"/>
          <w:color w:val="000000"/>
          <w:spacing w:val="0"/>
          <w:sz w:val="24"/>
          <w:szCs w:val="24"/>
        </w:rPr>
      </w:pPr>
    </w:p>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475CE9" w:rsidRPr="0032397A">
        <w:rPr>
          <w:rFonts w:ascii="Arial" w:hAnsi="Arial" w:cs="Arial"/>
          <w:color w:val="000000"/>
          <w:sz w:val="24"/>
          <w:szCs w:val="24"/>
        </w:rPr>
        <w:t>Шекаловского</w:t>
      </w:r>
      <w:r w:rsidRPr="0032397A">
        <w:rPr>
          <w:rFonts w:ascii="Arial" w:hAnsi="Arial" w:cs="Arial"/>
          <w:color w:val="000000"/>
          <w:sz w:val="24"/>
          <w:szCs w:val="24"/>
        </w:rPr>
        <w:t xml:space="preserve"> сельского поселения Россошанского муниципального района Воронежской области, либо мотивированный отказ в предоставлении Муниципальной услуги.</w:t>
      </w:r>
    </w:p>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главой </w:t>
      </w:r>
      <w:r w:rsidR="00475CE9" w:rsidRPr="0032397A">
        <w:rPr>
          <w:rFonts w:ascii="Arial" w:hAnsi="Arial" w:cs="Arial"/>
          <w:color w:val="000000"/>
          <w:sz w:val="24"/>
          <w:szCs w:val="24"/>
        </w:rPr>
        <w:t>Шекаловского</w:t>
      </w:r>
      <w:r w:rsidRPr="0032397A">
        <w:rPr>
          <w:rFonts w:ascii="Arial" w:hAnsi="Arial" w:cs="Arial"/>
          <w:color w:val="000000"/>
          <w:sz w:val="24"/>
          <w:szCs w:val="24"/>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главы </w:t>
      </w:r>
      <w:r w:rsidR="00475CE9" w:rsidRPr="0032397A">
        <w:rPr>
          <w:rFonts w:ascii="Arial" w:hAnsi="Arial" w:cs="Arial"/>
          <w:color w:val="000000"/>
          <w:sz w:val="24"/>
          <w:szCs w:val="24"/>
        </w:rPr>
        <w:t>Шекаловского</w:t>
      </w:r>
      <w:r w:rsidRPr="0032397A">
        <w:rPr>
          <w:rFonts w:ascii="Arial" w:hAnsi="Arial" w:cs="Arial"/>
          <w:color w:val="000000"/>
          <w:sz w:val="24"/>
          <w:szCs w:val="24"/>
        </w:rPr>
        <w:t xml:space="preserve"> сельского поселения, если это указано в заявлении о предварительном согласовании предоставления земельного участка. </w:t>
      </w:r>
    </w:p>
    <w:p w:rsidR="00DC4382" w:rsidRPr="0032397A" w:rsidRDefault="00DC4382" w:rsidP="00F203EF">
      <w:pPr>
        <w:ind w:firstLine="709"/>
        <w:rPr>
          <w:rFonts w:cs="Arial"/>
          <w:color w:val="000000"/>
        </w:rPr>
      </w:pPr>
      <w:r w:rsidRPr="0032397A">
        <w:rPr>
          <w:rFonts w:cs="Arial"/>
          <w:color w:val="00000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главы </w:t>
      </w:r>
      <w:r w:rsidR="00475CE9" w:rsidRPr="0032397A">
        <w:rPr>
          <w:rFonts w:cs="Arial"/>
          <w:color w:val="000000"/>
        </w:rPr>
        <w:t>Шекаловского</w:t>
      </w:r>
      <w:r w:rsidRPr="0032397A">
        <w:rPr>
          <w:rFonts w:cs="Arial"/>
          <w:color w:val="000000"/>
        </w:rPr>
        <w:t xml:space="preserve"> сельского поселения, если это указано в заявлении о предварительном согласовании земельного участка в Личный кабинет посредством сервиса ЕПГУ,</w:t>
      </w:r>
      <w:r w:rsidRPr="0032397A">
        <w:rPr>
          <w:rFonts w:eastAsia="Calibri" w:cs="Arial"/>
          <w:color w:val="000000"/>
          <w:lang w:eastAsia="en-US"/>
        </w:rPr>
        <w:t xml:space="preserve"> РПГУ,</w:t>
      </w:r>
      <w:r w:rsidRPr="0032397A">
        <w:rPr>
          <w:rFonts w:cs="Arial"/>
          <w:color w:val="000000"/>
        </w:rPr>
        <w:t xml:space="preserve"> позволяющего Заявителю получать информацию о ходе обработки заявлений, поданных посредством ЕПГУ, РПГУ (далее - Личный кабинет). </w:t>
      </w:r>
      <w:r w:rsidRPr="0032397A">
        <w:rPr>
          <w:rFonts w:cs="Arial"/>
          <w:color w:val="000000"/>
        </w:rPr>
        <w:lastRenderedPageBreak/>
        <w:t xml:space="preserve">Результат предоставления Муниципальной услуги на ЕПГУ, РПГУ направляется в день его подписания. </w:t>
      </w:r>
    </w:p>
    <w:p w:rsidR="00DC4382" w:rsidRPr="0032397A" w:rsidRDefault="00DC4382" w:rsidP="00F203EF">
      <w:pPr>
        <w:ind w:firstLine="709"/>
        <w:rPr>
          <w:rFonts w:cs="Arial"/>
          <w:color w:val="000000"/>
        </w:rPr>
      </w:pPr>
      <w:r w:rsidRPr="0032397A">
        <w:rPr>
          <w:rFonts w:cs="Arial"/>
          <w:color w:val="000000"/>
        </w:rPr>
        <w:t>6.4. Результат предоставления Муниципальной услуги направляется Заявителю одним из следующих способов:</w:t>
      </w:r>
    </w:p>
    <w:p w:rsidR="00DC4382" w:rsidRPr="0032397A" w:rsidRDefault="00DC4382" w:rsidP="00F203EF">
      <w:pPr>
        <w:ind w:firstLine="709"/>
        <w:rPr>
          <w:rFonts w:cs="Arial"/>
          <w:color w:val="000000"/>
        </w:rPr>
      </w:pPr>
      <w:r w:rsidRPr="0032397A">
        <w:rPr>
          <w:rFonts w:cs="Arial"/>
          <w:color w:val="000000"/>
        </w:rPr>
        <w:t>1. Посредством почтового отправления;</w:t>
      </w:r>
    </w:p>
    <w:p w:rsidR="00DC4382" w:rsidRPr="0032397A" w:rsidRDefault="00DC4382" w:rsidP="00F203EF">
      <w:pPr>
        <w:ind w:firstLine="709"/>
        <w:rPr>
          <w:rFonts w:cs="Arial"/>
          <w:color w:val="000000"/>
        </w:rPr>
      </w:pPr>
      <w:r w:rsidRPr="0032397A">
        <w:rPr>
          <w:rFonts w:cs="Arial"/>
          <w:color w:val="000000"/>
        </w:rPr>
        <w:t>2. В личный кабинет Заявителя на ЕПГУ;</w:t>
      </w:r>
    </w:p>
    <w:p w:rsidR="00DC4382" w:rsidRPr="0032397A" w:rsidRDefault="00DC4382" w:rsidP="00F203EF">
      <w:pPr>
        <w:ind w:firstLine="709"/>
        <w:rPr>
          <w:rFonts w:cs="Arial"/>
          <w:color w:val="000000"/>
        </w:rPr>
      </w:pPr>
      <w:r w:rsidRPr="0032397A">
        <w:rPr>
          <w:rFonts w:cs="Arial"/>
          <w:color w:val="000000"/>
        </w:rPr>
        <w:t xml:space="preserve">3. Посредством </w:t>
      </w:r>
      <w:r w:rsidRPr="0032397A">
        <w:rPr>
          <w:rFonts w:eastAsia="Calibri" w:cs="Arial"/>
          <w:color w:val="000000"/>
          <w:lang w:eastAsia="en-US"/>
        </w:rPr>
        <w:t>информационной системы Воронежской области «Портал Воронежской области в сети Интернет»</w:t>
      </w:r>
    </w:p>
    <w:p w:rsidR="00DC4382" w:rsidRPr="0032397A" w:rsidRDefault="00DC4382" w:rsidP="00F203EF">
      <w:pPr>
        <w:ind w:firstLine="709"/>
        <w:rPr>
          <w:rFonts w:cs="Arial"/>
          <w:color w:val="000000"/>
        </w:rPr>
      </w:pPr>
      <w:r w:rsidRPr="0032397A">
        <w:rPr>
          <w:rFonts w:cs="Arial"/>
          <w:color w:val="000000"/>
        </w:rPr>
        <w:t>4. В МФЦ;</w:t>
      </w:r>
    </w:p>
    <w:p w:rsidR="00DC4382" w:rsidRPr="0032397A" w:rsidRDefault="00DC4382" w:rsidP="00F203EF">
      <w:pPr>
        <w:ind w:firstLine="709"/>
        <w:rPr>
          <w:rFonts w:cs="Arial"/>
          <w:color w:val="000000"/>
        </w:rPr>
      </w:pPr>
      <w:r w:rsidRPr="0032397A">
        <w:rPr>
          <w:rFonts w:cs="Arial"/>
          <w:color w:val="000000"/>
        </w:rPr>
        <w:t>5. Лично Заявителю либо его уполномоченному представителю в Администрации.</w:t>
      </w:r>
    </w:p>
    <w:p w:rsidR="00DC4382" w:rsidRPr="0032397A" w:rsidRDefault="00DC4382" w:rsidP="00F203EF">
      <w:pPr>
        <w:ind w:firstLine="709"/>
        <w:rPr>
          <w:rFonts w:cs="Arial"/>
          <w:color w:val="000000"/>
        </w:rPr>
      </w:pPr>
      <w:r w:rsidRPr="0032397A">
        <w:rPr>
          <w:rFonts w:cs="Arial"/>
          <w:color w:val="000000"/>
        </w:rPr>
        <w:t xml:space="preserve">6.5. Формирование реестровой записи в качестве результата предоставления Муниципальной услуги не предусмотрено. </w:t>
      </w:r>
    </w:p>
    <w:p w:rsidR="00DC4382" w:rsidRPr="0032397A" w:rsidRDefault="00DC4382" w:rsidP="00F203EF">
      <w:pPr>
        <w:autoSpaceDE w:val="0"/>
        <w:autoSpaceDN w:val="0"/>
        <w:adjustRightInd w:val="0"/>
        <w:ind w:firstLine="709"/>
        <w:rPr>
          <w:rFonts w:cs="Arial"/>
        </w:rPr>
      </w:pPr>
      <w:r w:rsidRPr="0032397A">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4382" w:rsidRPr="0032397A" w:rsidRDefault="00DC4382" w:rsidP="00F203EF">
      <w:pPr>
        <w:autoSpaceDE w:val="0"/>
        <w:autoSpaceDN w:val="0"/>
        <w:adjustRightInd w:val="0"/>
        <w:ind w:firstLine="709"/>
        <w:rPr>
          <w:rFonts w:cs="Arial"/>
        </w:rPr>
      </w:pPr>
      <w:bookmarkStart w:id="1" w:name="Par2"/>
      <w:bookmarkEnd w:id="1"/>
      <w:r w:rsidRPr="0032397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4382" w:rsidRPr="0032397A" w:rsidRDefault="00DC4382" w:rsidP="00F203EF">
      <w:pPr>
        <w:pStyle w:val="21"/>
        <w:shd w:val="clear" w:color="auto" w:fill="auto"/>
        <w:tabs>
          <w:tab w:val="left" w:pos="653"/>
          <w:tab w:val="left" w:pos="1448"/>
        </w:tabs>
        <w:spacing w:before="0" w:after="0" w:line="240" w:lineRule="auto"/>
        <w:ind w:firstLine="709"/>
        <w:rPr>
          <w:rFonts w:ascii="Arial" w:hAnsi="Arial" w:cs="Arial"/>
          <w:sz w:val="24"/>
          <w:szCs w:val="24"/>
        </w:rPr>
      </w:pPr>
      <w:r w:rsidRPr="0032397A">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DC4382" w:rsidRPr="0032397A" w:rsidRDefault="00DC4382" w:rsidP="00F203EF">
      <w:pPr>
        <w:pStyle w:val="21"/>
        <w:shd w:val="clear" w:color="auto" w:fill="auto"/>
        <w:tabs>
          <w:tab w:val="left" w:pos="653"/>
          <w:tab w:val="left" w:pos="1448"/>
        </w:tabs>
        <w:spacing w:before="0" w:after="0" w:line="240" w:lineRule="auto"/>
        <w:ind w:firstLine="709"/>
        <w:rPr>
          <w:rFonts w:ascii="Arial" w:hAnsi="Arial" w:cs="Arial"/>
          <w:sz w:val="24"/>
          <w:szCs w:val="24"/>
        </w:rPr>
      </w:pPr>
    </w:p>
    <w:p w:rsidR="00DC4382" w:rsidRPr="0032397A" w:rsidRDefault="00C341F3" w:rsidP="00F203EF">
      <w:pPr>
        <w:pStyle w:val="21"/>
        <w:shd w:val="clear" w:color="auto" w:fill="auto"/>
        <w:tabs>
          <w:tab w:val="left" w:pos="653"/>
          <w:tab w:val="left" w:pos="1448"/>
        </w:tabs>
        <w:spacing w:before="0" w:after="0" w:line="240" w:lineRule="auto"/>
        <w:ind w:firstLine="709"/>
        <w:jc w:val="center"/>
        <w:rPr>
          <w:rFonts w:ascii="Arial" w:hAnsi="Arial" w:cs="Arial"/>
          <w:color w:val="000000"/>
          <w:spacing w:val="0"/>
          <w:sz w:val="24"/>
          <w:szCs w:val="24"/>
        </w:rPr>
      </w:pPr>
      <w:r w:rsidRPr="00844DE3">
        <w:rPr>
          <w:rFonts w:ascii="Arial" w:hAnsi="Arial" w:cs="Arial"/>
          <w:color w:val="000000"/>
          <w:spacing w:val="0"/>
          <w:sz w:val="24"/>
          <w:szCs w:val="24"/>
        </w:rPr>
        <w:t xml:space="preserve">7. </w:t>
      </w:r>
      <w:r w:rsidR="00DC4382" w:rsidRPr="0032397A">
        <w:rPr>
          <w:rFonts w:ascii="Arial" w:hAnsi="Arial" w:cs="Arial"/>
          <w:color w:val="000000"/>
          <w:spacing w:val="0"/>
          <w:sz w:val="24"/>
          <w:szCs w:val="24"/>
        </w:rPr>
        <w:t>Срок предоставления Муниципальной услуги</w:t>
      </w:r>
    </w:p>
    <w:p w:rsidR="00DC4382" w:rsidRPr="0032397A" w:rsidRDefault="00DC4382" w:rsidP="00F203EF">
      <w:pPr>
        <w:pStyle w:val="90"/>
        <w:shd w:val="clear" w:color="auto" w:fill="auto"/>
        <w:tabs>
          <w:tab w:val="left" w:pos="142"/>
        </w:tabs>
        <w:spacing w:after="0" w:line="240" w:lineRule="auto"/>
        <w:ind w:firstLine="709"/>
        <w:rPr>
          <w:rFonts w:ascii="Arial" w:hAnsi="Arial" w:cs="Arial"/>
          <w:color w:val="000000"/>
          <w:spacing w:val="0"/>
          <w:sz w:val="24"/>
          <w:szCs w:val="24"/>
        </w:rPr>
      </w:pPr>
    </w:p>
    <w:p w:rsidR="00DC4382" w:rsidRPr="0032397A" w:rsidRDefault="00DC4382" w:rsidP="00F203EF">
      <w:pPr>
        <w:tabs>
          <w:tab w:val="left" w:pos="142"/>
        </w:tabs>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C4382" w:rsidRPr="0032397A" w:rsidRDefault="00DC4382" w:rsidP="00F203EF">
      <w:pPr>
        <w:tabs>
          <w:tab w:val="left" w:pos="142"/>
        </w:tabs>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В 2024 году срок предоставления Муниципальной услуги составляет не более 14 календарных дней. </w:t>
      </w:r>
    </w:p>
    <w:p w:rsidR="00DC4382" w:rsidRPr="0032397A" w:rsidRDefault="00DC4382" w:rsidP="00F203EF">
      <w:pPr>
        <w:tabs>
          <w:tab w:val="left" w:pos="142"/>
        </w:tabs>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C4382" w:rsidRPr="0032397A" w:rsidRDefault="00DC4382" w:rsidP="00F203EF">
      <w:pPr>
        <w:pStyle w:val="af2"/>
        <w:autoSpaceDE w:val="0"/>
        <w:autoSpaceDN w:val="0"/>
        <w:adjustRightInd w:val="0"/>
        <w:spacing w:after="0" w:line="240" w:lineRule="auto"/>
        <w:ind w:left="0" w:firstLine="709"/>
        <w:rPr>
          <w:rFonts w:ascii="Arial" w:hAnsi="Arial" w:cs="Arial"/>
          <w:color w:val="000000"/>
          <w:sz w:val="24"/>
          <w:szCs w:val="24"/>
        </w:rPr>
      </w:pPr>
      <w:r w:rsidRPr="0032397A">
        <w:rPr>
          <w:rFonts w:ascii="Arial" w:hAnsi="Arial" w:cs="Arial"/>
          <w:color w:val="000000"/>
          <w:sz w:val="24"/>
          <w:szCs w:val="24"/>
        </w:rPr>
        <w:lastRenderedPageBreak/>
        <w:t>7.2. В случае</w:t>
      </w:r>
      <w:proofErr w:type="gramStart"/>
      <w:r w:rsidRPr="0032397A">
        <w:rPr>
          <w:rFonts w:ascii="Arial" w:hAnsi="Arial" w:cs="Arial"/>
          <w:color w:val="000000"/>
          <w:sz w:val="24"/>
          <w:szCs w:val="24"/>
        </w:rPr>
        <w:t>,</w:t>
      </w:r>
      <w:proofErr w:type="gramEnd"/>
      <w:r w:rsidRPr="0032397A">
        <w:rPr>
          <w:rFonts w:ascii="Arial" w:hAnsi="Arial" w:cs="Arial"/>
          <w:color w:val="000000"/>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32397A">
        <w:rPr>
          <w:rFonts w:ascii="Arial" w:hAnsi="Arial" w:cs="Arial"/>
          <w:color w:val="000000"/>
          <w:sz w:val="24"/>
          <w:szCs w:val="24"/>
        </w:rPr>
        <w:t>согласовании</w:t>
      </w:r>
      <w:proofErr w:type="gramEnd"/>
      <w:r w:rsidRPr="0032397A">
        <w:rPr>
          <w:rFonts w:ascii="Arial" w:hAnsi="Arial" w:cs="Arial"/>
          <w:color w:val="000000"/>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C4382" w:rsidRPr="0032397A" w:rsidRDefault="00DC4382" w:rsidP="00F203EF">
      <w:pPr>
        <w:pStyle w:val="af2"/>
        <w:tabs>
          <w:tab w:val="left" w:pos="142"/>
          <w:tab w:val="left" w:pos="1134"/>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C4382" w:rsidRPr="0032397A" w:rsidRDefault="00DC4382" w:rsidP="00F203EF">
      <w:pPr>
        <w:pStyle w:val="af2"/>
        <w:spacing w:after="0" w:line="240" w:lineRule="auto"/>
        <w:ind w:left="0" w:firstLine="709"/>
        <w:rPr>
          <w:rFonts w:ascii="Arial" w:hAnsi="Arial" w:cs="Arial"/>
          <w:color w:val="000000"/>
          <w:sz w:val="24"/>
          <w:szCs w:val="24"/>
        </w:rPr>
      </w:pPr>
    </w:p>
    <w:p w:rsidR="00DC4382" w:rsidRPr="0032397A"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32397A">
        <w:rPr>
          <w:rFonts w:ascii="Arial" w:hAnsi="Arial" w:cs="Arial"/>
          <w:i w:val="0"/>
          <w:color w:val="000000"/>
          <w:spacing w:val="0"/>
          <w:sz w:val="24"/>
          <w:szCs w:val="24"/>
        </w:rPr>
        <w:t xml:space="preserve">8. </w:t>
      </w:r>
      <w:r w:rsidR="00DC4382" w:rsidRPr="0032397A">
        <w:rPr>
          <w:rFonts w:ascii="Arial" w:hAnsi="Arial" w:cs="Arial"/>
          <w:i w:val="0"/>
          <w:color w:val="000000"/>
          <w:spacing w:val="0"/>
          <w:sz w:val="24"/>
          <w:szCs w:val="24"/>
        </w:rPr>
        <w:t>Правовые основания для предоставления Муниципальной услуги</w:t>
      </w:r>
    </w:p>
    <w:p w:rsidR="00DC4382" w:rsidRPr="0032397A" w:rsidRDefault="00DC4382" w:rsidP="00F203E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C4382" w:rsidRPr="0032397A" w:rsidRDefault="00DC4382" w:rsidP="00F203EF">
      <w:pPr>
        <w:pStyle w:val="af2"/>
        <w:tabs>
          <w:tab w:val="left" w:pos="0"/>
        </w:tabs>
        <w:autoSpaceDE w:val="0"/>
        <w:autoSpaceDN w:val="0"/>
        <w:adjustRightInd w:val="0"/>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Конституция Российской Федерации;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Гражданский кодекс Российской Федерации;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Земельный кодекс Российской Федерации;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Градостроительный кодекс Российской Федерации;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Федеральный закон от 27.07.2010 № 210-ФЗ «Об организации предоставления государственных и муниципальных услуг»;</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Федеральный закон от 06.04.2011 № 63-ФЗ «Об электронной подписи»;</w:t>
      </w:r>
    </w:p>
    <w:p w:rsidR="00DC4382" w:rsidRPr="0032397A" w:rsidRDefault="00DC4382" w:rsidP="00F203EF">
      <w:pPr>
        <w:pStyle w:val="ConsPlusNormal"/>
        <w:ind w:firstLine="709"/>
        <w:jc w:val="both"/>
        <w:rPr>
          <w:color w:val="000000"/>
          <w:sz w:val="24"/>
          <w:szCs w:val="24"/>
        </w:rPr>
      </w:pPr>
      <w:r w:rsidRPr="0032397A">
        <w:rPr>
          <w:color w:val="000000"/>
          <w:sz w:val="24"/>
          <w:szCs w:val="24"/>
        </w:rPr>
        <w:t>- Федеральный закон от 27.07.2006 № 152-ФЗ «О персональных данных»;</w:t>
      </w:r>
    </w:p>
    <w:p w:rsidR="00DC4382" w:rsidRPr="0032397A" w:rsidRDefault="00DC4382" w:rsidP="00F203EF">
      <w:pPr>
        <w:autoSpaceDE w:val="0"/>
        <w:autoSpaceDN w:val="0"/>
        <w:adjustRightInd w:val="0"/>
        <w:ind w:firstLine="709"/>
        <w:rPr>
          <w:rFonts w:eastAsia="Calibri" w:cs="Arial"/>
          <w:color w:val="000000"/>
          <w:lang w:eastAsia="en-US"/>
        </w:rPr>
      </w:pPr>
      <w:proofErr w:type="gramStart"/>
      <w:r w:rsidRPr="0032397A">
        <w:rPr>
          <w:rFonts w:eastAsia="Calibri" w:cs="Arial"/>
          <w:color w:val="000000"/>
          <w:lang w:eastAsia="en-U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2397A">
        <w:rPr>
          <w:rFonts w:eastAsia="Calibri" w:cs="Arial"/>
          <w:color w:val="000000"/>
          <w:lang w:eastAsia="en-US"/>
        </w:rPr>
        <w:t xml:space="preserve"> </w:t>
      </w:r>
      <w:proofErr w:type="gramStart"/>
      <w:r w:rsidRPr="0032397A">
        <w:rPr>
          <w:rFonts w:eastAsia="Calibri" w:cs="Arial"/>
          <w:color w:val="000000"/>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DC4382" w:rsidRPr="0032397A" w:rsidRDefault="00DC4382" w:rsidP="00F203EF">
      <w:pPr>
        <w:pStyle w:val="ConsPlusNormal"/>
        <w:ind w:firstLine="709"/>
        <w:jc w:val="both"/>
        <w:rPr>
          <w:color w:val="000000"/>
          <w:sz w:val="24"/>
          <w:szCs w:val="24"/>
        </w:rPr>
      </w:pPr>
      <w:r w:rsidRPr="0032397A">
        <w:rPr>
          <w:color w:val="000000"/>
          <w:sz w:val="24"/>
          <w:szCs w:val="24"/>
        </w:rPr>
        <w:t xml:space="preserve">- приказ </w:t>
      </w:r>
      <w:proofErr w:type="spellStart"/>
      <w:r w:rsidRPr="0032397A">
        <w:rPr>
          <w:color w:val="000000"/>
          <w:sz w:val="24"/>
          <w:szCs w:val="24"/>
        </w:rPr>
        <w:t>Росреестра</w:t>
      </w:r>
      <w:proofErr w:type="spellEnd"/>
      <w:r w:rsidRPr="0032397A">
        <w:rPr>
          <w:color w:val="000000"/>
          <w:sz w:val="24"/>
          <w:szCs w:val="24"/>
        </w:rPr>
        <w:t xml:space="preserve"> от 02.09.2020 № </w:t>
      </w:r>
      <w:proofErr w:type="gramStart"/>
      <w:r w:rsidRPr="0032397A">
        <w:rPr>
          <w:color w:val="000000"/>
          <w:sz w:val="24"/>
          <w:szCs w:val="24"/>
        </w:rPr>
        <w:t>П</w:t>
      </w:r>
      <w:proofErr w:type="gramEnd"/>
      <w:r w:rsidRPr="0032397A">
        <w:rPr>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C4382" w:rsidRPr="0032397A" w:rsidRDefault="00DC4382" w:rsidP="00F203EF">
      <w:pPr>
        <w:tabs>
          <w:tab w:val="left" w:pos="1341"/>
        </w:tabs>
        <w:ind w:firstLine="709"/>
        <w:rPr>
          <w:rFonts w:cs="Arial"/>
          <w:color w:val="000000"/>
        </w:rPr>
      </w:pPr>
      <w:r w:rsidRPr="0032397A">
        <w:rPr>
          <w:rFonts w:cs="Arial"/>
          <w:color w:val="000000"/>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C4382" w:rsidRPr="0032397A" w:rsidRDefault="00DC4382" w:rsidP="00F203EF">
      <w:pPr>
        <w:ind w:firstLine="709"/>
        <w:rPr>
          <w:rFonts w:cs="Arial"/>
          <w:color w:val="000000"/>
        </w:rPr>
      </w:pPr>
      <w:r w:rsidRPr="0032397A">
        <w:rPr>
          <w:rFonts w:cs="Arial"/>
          <w:color w:val="000000"/>
        </w:rPr>
        <w:t xml:space="preserve">- </w:t>
      </w:r>
      <w:r w:rsidRPr="0032397A">
        <w:rPr>
          <w:rFonts w:eastAsia="SimSun" w:cs="Arial"/>
          <w:color w:val="000000"/>
        </w:rPr>
        <w:t>иные действующие в данной сфере нормативными правовыми актами.</w:t>
      </w:r>
    </w:p>
    <w:p w:rsidR="00DC4382" w:rsidRPr="0032397A" w:rsidRDefault="00DC4382" w:rsidP="00F203EF">
      <w:pPr>
        <w:ind w:firstLine="709"/>
        <w:rPr>
          <w:rFonts w:cs="Arial"/>
        </w:rPr>
      </w:pPr>
      <w:r w:rsidRPr="0032397A">
        <w:rPr>
          <w:rFonts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w:t>
      </w:r>
      <w:r w:rsidRPr="0032397A">
        <w:rPr>
          <w:rFonts w:cs="Arial"/>
          <w:color w:val="000000"/>
        </w:rPr>
        <w:lastRenderedPageBreak/>
        <w:t xml:space="preserve">и источников официального опубликования), размещен на </w:t>
      </w:r>
      <w:proofErr w:type="gramStart"/>
      <w:r w:rsidRPr="0032397A">
        <w:rPr>
          <w:rFonts w:cs="Arial"/>
          <w:color w:val="000000"/>
        </w:rPr>
        <w:t>сайте</w:t>
      </w:r>
      <w:proofErr w:type="gramEnd"/>
      <w:r w:rsidRPr="0032397A">
        <w:rPr>
          <w:rFonts w:cs="Arial"/>
          <w:color w:val="000000"/>
        </w:rPr>
        <w:t xml:space="preserve"> </w:t>
      </w:r>
      <w:r w:rsidR="00853B95" w:rsidRPr="0032397A">
        <w:rPr>
          <w:rFonts w:cs="Arial"/>
        </w:rPr>
        <w:t>на сайте Администрации в подразделе «Регламенты» раздела «Муниципальные услуги»</w:t>
      </w:r>
      <w:r w:rsidRPr="0032397A">
        <w:rPr>
          <w:rFonts w:cs="Arial"/>
          <w:color w:val="000000"/>
        </w:rPr>
        <w:t xml:space="preserve"> по адресу </w:t>
      </w:r>
      <w:r w:rsidRPr="0032397A">
        <w:rPr>
          <w:rFonts w:cs="Arial"/>
        </w:rPr>
        <w:t>https://</w:t>
      </w:r>
      <w:proofErr w:type="spellStart"/>
      <w:r w:rsidR="00054933" w:rsidRPr="0032397A">
        <w:rPr>
          <w:rFonts w:cs="Arial"/>
          <w:lang w:val="en-US"/>
        </w:rPr>
        <w:t>shekalov</w:t>
      </w:r>
      <w:proofErr w:type="spellEnd"/>
      <w:r w:rsidRPr="0032397A">
        <w:rPr>
          <w:rFonts w:cs="Arial"/>
        </w:rPr>
        <w:t>skoe-rossoshanskij-r20.gosweb.gosuslugi.ru/.</w:t>
      </w:r>
    </w:p>
    <w:p w:rsidR="00DC4382" w:rsidRPr="0032397A" w:rsidRDefault="00DC4382" w:rsidP="00F203EF">
      <w:pPr>
        <w:ind w:firstLine="709"/>
        <w:rPr>
          <w:rFonts w:cs="Arial"/>
          <w:i/>
          <w:color w:val="000000"/>
        </w:rPr>
      </w:pPr>
    </w:p>
    <w:p w:rsidR="00DC4382" w:rsidRPr="0032397A" w:rsidRDefault="00DC4382" w:rsidP="00F203E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32397A">
        <w:rPr>
          <w:rFonts w:ascii="Arial" w:hAnsi="Arial" w:cs="Arial"/>
          <w:i w:val="0"/>
          <w:color w:val="000000"/>
          <w:spacing w:val="0"/>
          <w:sz w:val="24"/>
          <w:szCs w:val="24"/>
        </w:rPr>
        <w:t>9. Исчерпывающий перечень документов</w:t>
      </w:r>
      <w:r w:rsidRPr="0032397A">
        <w:rPr>
          <w:rStyle w:val="90pt"/>
          <w:rFonts w:ascii="Arial" w:hAnsi="Arial" w:cs="Arial"/>
          <w:spacing w:val="0"/>
          <w:sz w:val="24"/>
          <w:szCs w:val="24"/>
        </w:rPr>
        <w:t xml:space="preserve">, </w:t>
      </w:r>
      <w:r w:rsidRPr="0032397A">
        <w:rPr>
          <w:rFonts w:ascii="Arial" w:hAnsi="Arial" w:cs="Arial"/>
          <w:i w:val="0"/>
          <w:color w:val="000000"/>
          <w:spacing w:val="0"/>
          <w:sz w:val="24"/>
          <w:szCs w:val="24"/>
        </w:rPr>
        <w:t>необходимых для предоставления Муниципальной услуги</w:t>
      </w:r>
      <w:r w:rsidRPr="0032397A">
        <w:rPr>
          <w:rStyle w:val="90pt"/>
          <w:rFonts w:ascii="Arial" w:hAnsi="Arial" w:cs="Arial"/>
          <w:spacing w:val="0"/>
          <w:sz w:val="24"/>
          <w:szCs w:val="24"/>
        </w:rPr>
        <w:t xml:space="preserve">, </w:t>
      </w:r>
      <w:r w:rsidRPr="0032397A">
        <w:rPr>
          <w:rFonts w:ascii="Arial" w:hAnsi="Arial" w:cs="Arial"/>
          <w:i w:val="0"/>
          <w:color w:val="000000"/>
          <w:spacing w:val="0"/>
          <w:sz w:val="24"/>
          <w:szCs w:val="24"/>
        </w:rPr>
        <w:t>подлежащих представлению Заявителем</w:t>
      </w:r>
    </w:p>
    <w:p w:rsidR="00DC4382" w:rsidRPr="0032397A" w:rsidRDefault="00DC4382" w:rsidP="00F203EF">
      <w:pPr>
        <w:ind w:firstLine="709"/>
        <w:rPr>
          <w:rFonts w:cs="Arial"/>
          <w:color w:val="000000"/>
        </w:rPr>
      </w:pPr>
      <w:r w:rsidRPr="0032397A">
        <w:rPr>
          <w:rFonts w:cs="Arial"/>
          <w:color w:val="00000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DC4382" w:rsidRPr="0032397A" w:rsidRDefault="00DC4382" w:rsidP="00F203EF">
      <w:pPr>
        <w:ind w:firstLine="709"/>
        <w:rPr>
          <w:rFonts w:cs="Arial"/>
          <w:color w:val="000000"/>
        </w:rPr>
      </w:pPr>
      <w:r w:rsidRPr="0032397A">
        <w:rPr>
          <w:rFonts w:cs="Arial"/>
          <w:color w:val="000000"/>
        </w:rPr>
        <w:t>В заявлении о предварительном согласовании предоставления земельного участка указываются: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3) кадастровый номер земельного участка, </w:t>
      </w:r>
      <w:proofErr w:type="gramStart"/>
      <w:r w:rsidRPr="0032397A">
        <w:rPr>
          <w:rFonts w:eastAsia="Calibri" w:cs="Arial"/>
          <w:color w:val="000000"/>
          <w:lang w:eastAsia="en-US"/>
        </w:rPr>
        <w:t>заявление</w:t>
      </w:r>
      <w:proofErr w:type="gramEnd"/>
      <w:r w:rsidRPr="0032397A">
        <w:rPr>
          <w:rFonts w:eastAsia="Calibri" w:cs="Arial"/>
          <w:color w:val="000000"/>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8) цель использования земельного участка;</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9) реквизиты решения об изъятии земельного участка для государственных или муниципальных ну</w:t>
      </w:r>
      <w:proofErr w:type="gramStart"/>
      <w:r w:rsidRPr="0032397A">
        <w:rPr>
          <w:rFonts w:eastAsia="Calibri" w:cs="Arial"/>
          <w:color w:val="000000"/>
          <w:lang w:eastAsia="en-US"/>
        </w:rPr>
        <w:t>жд в сл</w:t>
      </w:r>
      <w:proofErr w:type="gramEnd"/>
      <w:r w:rsidRPr="0032397A">
        <w:rPr>
          <w:rFonts w:eastAsia="Calibri" w:cs="Arial"/>
          <w:color w:val="000000"/>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2397A">
        <w:rPr>
          <w:rFonts w:eastAsia="Calibri" w:cs="Arial"/>
          <w:color w:val="000000"/>
          <w:lang w:eastAsia="en-US"/>
        </w:rPr>
        <w:t>указанными</w:t>
      </w:r>
      <w:proofErr w:type="gramEnd"/>
      <w:r w:rsidRPr="0032397A">
        <w:rPr>
          <w:rFonts w:eastAsia="Calibri" w:cs="Arial"/>
          <w:color w:val="000000"/>
          <w:lang w:eastAsia="en-US"/>
        </w:rPr>
        <w:t xml:space="preserve"> документом и (или) проектом;</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11) почтовый адрес и (или) адрес электронной почты для связи с Заявителем.</w:t>
      </w:r>
    </w:p>
    <w:p w:rsidR="00DC4382" w:rsidRPr="0032397A" w:rsidRDefault="00DC4382" w:rsidP="00F203EF">
      <w:pPr>
        <w:ind w:firstLine="709"/>
        <w:rPr>
          <w:rFonts w:cs="Arial"/>
          <w:color w:val="000000"/>
        </w:rPr>
      </w:pPr>
      <w:r w:rsidRPr="0032397A">
        <w:rPr>
          <w:rFonts w:cs="Arial"/>
          <w:color w:val="000000"/>
        </w:rPr>
        <w:t xml:space="preserve">В заявлении также указывается один из следующих способов направления результата предоставления Муниципальной услуги: </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lastRenderedPageBreak/>
        <w:t>- в виде бумажного документа, который Заявитель получает непосредственно при личном обращении;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в виде бумажного документа, который направляется Администрацией Заявителю посредством почтового отправления;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9.2.</w:t>
      </w:r>
      <w:r w:rsidRPr="0032397A">
        <w:rPr>
          <w:rFonts w:eastAsia="Arial" w:cs="Arial"/>
          <w:color w:val="000000"/>
        </w:rPr>
        <w:t xml:space="preserve"> </w:t>
      </w:r>
      <w:r w:rsidRPr="0032397A">
        <w:rPr>
          <w:rFonts w:cs="Arial"/>
          <w:color w:val="000000"/>
        </w:rPr>
        <w:t xml:space="preserve">С заявлением о предоставлении Муниципальной услуги Заявитель самостоятельно </w:t>
      </w:r>
      <w:proofErr w:type="gramStart"/>
      <w:r w:rsidRPr="0032397A">
        <w:rPr>
          <w:rFonts w:cs="Arial"/>
          <w:color w:val="000000"/>
        </w:rPr>
        <w:t>предоставляет следующие документы</w:t>
      </w:r>
      <w:proofErr w:type="gramEnd"/>
      <w:r w:rsidRPr="0032397A">
        <w:rPr>
          <w:rFonts w:cs="Arial"/>
          <w:color w:val="000000"/>
        </w:rPr>
        <w:t xml:space="preserve">, необходимые для оказания Муниципальной услуги и обязательные для предоставления: </w:t>
      </w:r>
    </w:p>
    <w:p w:rsidR="00DC4382" w:rsidRPr="0032397A" w:rsidRDefault="00DC4382" w:rsidP="00F203EF">
      <w:pPr>
        <w:pStyle w:val="af2"/>
        <w:numPr>
          <w:ilvl w:val="2"/>
          <w:numId w:val="4"/>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32397A">
        <w:rPr>
          <w:rFonts w:ascii="Arial" w:hAnsi="Arial" w:cs="Arial"/>
          <w:color w:val="000000"/>
          <w:sz w:val="24"/>
          <w:szCs w:val="24"/>
        </w:rPr>
        <w:t>документа, удостоверяющего личность Заявитель формируются</w:t>
      </w:r>
      <w:proofErr w:type="gramEnd"/>
      <w:r w:rsidRPr="0032397A">
        <w:rPr>
          <w:rFonts w:ascii="Arial" w:hAnsi="Arial" w:cs="Arial"/>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4382" w:rsidRPr="0032397A" w:rsidRDefault="00DC4382" w:rsidP="00F203EF">
      <w:pPr>
        <w:pStyle w:val="af2"/>
        <w:numPr>
          <w:ilvl w:val="2"/>
          <w:numId w:val="4"/>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DC4382" w:rsidRPr="0032397A" w:rsidRDefault="00DC4382" w:rsidP="00F203EF">
      <w:pPr>
        <w:ind w:firstLine="709"/>
        <w:rPr>
          <w:rFonts w:cs="Arial"/>
          <w:color w:val="000000"/>
        </w:rPr>
      </w:pPr>
      <w:r w:rsidRPr="0032397A">
        <w:rPr>
          <w:rFonts w:cs="Arial"/>
          <w:color w:val="000000"/>
        </w:rPr>
        <w:t xml:space="preserve">При обращении посредством ЕПГУ, РПГУ указанный документ, выданный: </w:t>
      </w:r>
    </w:p>
    <w:p w:rsidR="00DC4382" w:rsidRPr="0032397A" w:rsidRDefault="00DC4382" w:rsidP="00F203EF">
      <w:pPr>
        <w:ind w:firstLine="709"/>
        <w:rPr>
          <w:rFonts w:cs="Arial"/>
          <w:color w:val="000000"/>
        </w:rPr>
      </w:pPr>
      <w:r w:rsidRPr="0032397A">
        <w:rPr>
          <w:rFonts w:cs="Arial"/>
          <w:color w:val="000000"/>
        </w:rPr>
        <w:t xml:space="preserve">а) организацией, удостоверяется УКЭП правомочного должностного лица организации; </w:t>
      </w:r>
    </w:p>
    <w:p w:rsidR="00DC4382" w:rsidRPr="0032397A" w:rsidRDefault="00DC4382" w:rsidP="00F203EF">
      <w:pPr>
        <w:ind w:firstLine="709"/>
        <w:rPr>
          <w:rFonts w:cs="Arial"/>
          <w:color w:val="000000"/>
        </w:rPr>
      </w:pPr>
      <w:r w:rsidRPr="0032397A">
        <w:rPr>
          <w:rFonts w:cs="Arial"/>
          <w:color w:val="000000"/>
        </w:rPr>
        <w:t xml:space="preserve">б) физическим лицом, - УКЭП нотариуса с приложением файла </w:t>
      </w:r>
      <w:proofErr w:type="gramStart"/>
      <w:r w:rsidRPr="0032397A">
        <w:rPr>
          <w:rFonts w:cs="Arial"/>
          <w:color w:val="000000"/>
        </w:rPr>
        <w:t>открепленной</w:t>
      </w:r>
      <w:proofErr w:type="gramEnd"/>
      <w:r w:rsidRPr="0032397A">
        <w:rPr>
          <w:rFonts w:cs="Arial"/>
          <w:color w:val="000000"/>
        </w:rPr>
        <w:t xml:space="preserve"> УКЭП в формате </w:t>
      </w:r>
      <w:proofErr w:type="spellStart"/>
      <w:r w:rsidRPr="0032397A">
        <w:rPr>
          <w:rFonts w:cs="Arial"/>
          <w:color w:val="000000"/>
        </w:rPr>
        <w:t>sig</w:t>
      </w:r>
      <w:proofErr w:type="spellEnd"/>
      <w:r w:rsidRPr="0032397A">
        <w:rPr>
          <w:rFonts w:cs="Arial"/>
          <w:color w:val="000000"/>
        </w:rPr>
        <w:t>;</w:t>
      </w:r>
    </w:p>
    <w:p w:rsidR="00DC4382" w:rsidRPr="0032397A" w:rsidRDefault="00DC4382" w:rsidP="00F203EF">
      <w:pPr>
        <w:ind w:firstLine="709"/>
        <w:rPr>
          <w:rFonts w:cs="Arial"/>
          <w:color w:val="000000"/>
        </w:rPr>
      </w:pPr>
      <w:r w:rsidRPr="0032397A">
        <w:rPr>
          <w:rFonts w:cs="Arial"/>
          <w:color w:val="000000"/>
        </w:rPr>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C4382" w:rsidRPr="0032397A" w:rsidRDefault="00DC4382" w:rsidP="00F203EF">
      <w:pPr>
        <w:pStyle w:val="af2"/>
        <w:numPr>
          <w:ilvl w:val="2"/>
          <w:numId w:val="5"/>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C4382" w:rsidRPr="0032397A" w:rsidRDefault="00DC4382" w:rsidP="00F203EF">
      <w:pPr>
        <w:pStyle w:val="af2"/>
        <w:numPr>
          <w:ilvl w:val="2"/>
          <w:numId w:val="5"/>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заверенный перевод </w:t>
      </w:r>
      <w:proofErr w:type="gramStart"/>
      <w:r w:rsidRPr="0032397A">
        <w:rPr>
          <w:rFonts w:ascii="Arial" w:hAnsi="Arial" w:cs="Arial"/>
          <w:color w:val="000000"/>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2397A">
        <w:rPr>
          <w:rFonts w:ascii="Arial" w:hAnsi="Arial" w:cs="Arial"/>
          <w:color w:val="000000"/>
          <w:sz w:val="24"/>
          <w:szCs w:val="24"/>
        </w:rPr>
        <w:t xml:space="preserve">, если заявителем является иностранное юридическое лицо; </w:t>
      </w:r>
    </w:p>
    <w:p w:rsidR="00DC4382" w:rsidRPr="0032397A" w:rsidRDefault="00DC4382" w:rsidP="00F203EF">
      <w:pPr>
        <w:pStyle w:val="af2"/>
        <w:numPr>
          <w:ilvl w:val="2"/>
          <w:numId w:val="5"/>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DC4382" w:rsidRPr="0032397A" w:rsidRDefault="00DC4382" w:rsidP="00F203EF">
      <w:pPr>
        <w:pStyle w:val="af2"/>
        <w:numPr>
          <w:ilvl w:val="2"/>
          <w:numId w:val="5"/>
        </w:numPr>
        <w:autoSpaceDE w:val="0"/>
        <w:autoSpaceDN w:val="0"/>
        <w:adjustRightInd w:val="0"/>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32397A">
        <w:rPr>
          <w:rFonts w:ascii="Arial" w:hAnsi="Arial" w:cs="Arial"/>
          <w:color w:val="000000"/>
          <w:sz w:val="24"/>
          <w:szCs w:val="24"/>
        </w:rPr>
        <w:t>П</w:t>
      </w:r>
      <w:proofErr w:type="gramEnd"/>
      <w:r w:rsidRPr="0032397A">
        <w:rPr>
          <w:rFonts w:ascii="Arial" w:hAnsi="Arial" w:cs="Arial"/>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C4382" w:rsidRPr="0032397A" w:rsidRDefault="00DC4382" w:rsidP="00F203EF">
      <w:pPr>
        <w:pStyle w:val="af2"/>
        <w:autoSpaceDE w:val="0"/>
        <w:autoSpaceDN w:val="0"/>
        <w:adjustRightInd w:val="0"/>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1. </w:t>
      </w:r>
      <w:proofErr w:type="gramStart"/>
      <w:r w:rsidRPr="0032397A">
        <w:rPr>
          <w:rFonts w:ascii="Arial" w:hAnsi="Arial" w:cs="Arial"/>
          <w:color w:val="000000"/>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w:t>
      </w:r>
      <w:r w:rsidRPr="0032397A">
        <w:rPr>
          <w:rFonts w:ascii="Arial" w:hAnsi="Arial" w:cs="Arial"/>
          <w:color w:val="000000"/>
          <w:sz w:val="24"/>
          <w:szCs w:val="24"/>
        </w:rPr>
        <w:lastRenderedPageBreak/>
        <w:t>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DC4382" w:rsidRPr="0032397A" w:rsidRDefault="00DC4382" w:rsidP="00F203EF">
      <w:pPr>
        <w:ind w:firstLine="709"/>
        <w:rPr>
          <w:rFonts w:cs="Arial"/>
          <w:color w:val="000000"/>
        </w:rPr>
      </w:pPr>
      <w:r w:rsidRPr="0032397A">
        <w:rPr>
          <w:rFonts w:cs="Arial"/>
          <w:color w:val="000000"/>
        </w:rPr>
        <w:t xml:space="preserve">2. </w:t>
      </w:r>
      <w:proofErr w:type="gramStart"/>
      <w:r w:rsidRPr="0032397A">
        <w:rPr>
          <w:rFonts w:cs="Arial"/>
          <w:color w:val="000000"/>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32397A">
        <w:rPr>
          <w:rFonts w:cs="Arial"/>
          <w:color w:val="000000"/>
        </w:rPr>
        <w:t xml:space="preserve"> </w:t>
      </w:r>
      <w:proofErr w:type="gramStart"/>
      <w:r w:rsidRPr="0032397A">
        <w:rPr>
          <w:rFonts w:cs="Arial"/>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DC4382" w:rsidRPr="0032397A" w:rsidRDefault="00DC4382" w:rsidP="00F203EF">
      <w:pPr>
        <w:ind w:firstLine="709"/>
        <w:rPr>
          <w:rFonts w:cs="Arial"/>
          <w:color w:val="000000"/>
        </w:rPr>
      </w:pPr>
      <w:r w:rsidRPr="0032397A">
        <w:rPr>
          <w:rFonts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32397A">
        <w:rPr>
          <w:rFonts w:cs="Arial"/>
          <w:color w:val="000000"/>
        </w:rPr>
        <w:t xml:space="preserve"> </w:t>
      </w:r>
      <w:proofErr w:type="gramStart"/>
      <w:r w:rsidRPr="0032397A">
        <w:rPr>
          <w:rFonts w:cs="Arial"/>
          <w:color w:val="000000"/>
        </w:rPr>
        <w:t xml:space="preserve">у уполномоченного органа информации о выявленных в рамках государственного земельного надзора и </w:t>
      </w:r>
      <w:proofErr w:type="spellStart"/>
      <w:r w:rsidRPr="0032397A">
        <w:rPr>
          <w:rFonts w:cs="Arial"/>
          <w:color w:val="000000"/>
        </w:rPr>
        <w:t>неустраненных</w:t>
      </w:r>
      <w:proofErr w:type="spellEnd"/>
      <w:r w:rsidRPr="0032397A">
        <w:rPr>
          <w:rFonts w:cs="Arial"/>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32397A">
        <w:rPr>
          <w:rFonts w:cs="Arial"/>
          <w:color w:val="000000"/>
        </w:rPr>
        <w:t xml:space="preserve"> </w:t>
      </w:r>
      <w:proofErr w:type="gramStart"/>
      <w:r w:rsidRPr="0032397A">
        <w:rPr>
          <w:rFonts w:cs="Arial"/>
          <w:color w:val="000000"/>
        </w:rPr>
        <w:t>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Pr="0032397A">
        <w:rPr>
          <w:rFonts w:cs="Arial"/>
          <w:color w:val="000000"/>
        </w:rPr>
        <w:lastRenderedPageBreak/>
        <w:t>Земельного кодекса РФ (пп.10 п.2 ст.39.3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32397A">
        <w:rPr>
          <w:rFonts w:cs="Arial"/>
          <w:color w:val="000000"/>
        </w:rPr>
        <w:t xml:space="preserve"> </w:t>
      </w:r>
      <w:proofErr w:type="gramStart"/>
      <w:r w:rsidRPr="0032397A">
        <w:rPr>
          <w:rFonts w:cs="Arial"/>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C4382" w:rsidRPr="0032397A" w:rsidRDefault="00DC4382" w:rsidP="00F203EF">
      <w:pPr>
        <w:ind w:firstLine="709"/>
        <w:rPr>
          <w:rFonts w:cs="Arial"/>
          <w:color w:val="000000"/>
        </w:rPr>
      </w:pPr>
      <w:proofErr w:type="gramStart"/>
      <w:r w:rsidRPr="0032397A">
        <w:rPr>
          <w:rFonts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2397A">
        <w:rPr>
          <w:rFonts w:cs="Arial"/>
          <w:color w:val="00000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2397A">
        <w:rPr>
          <w:rFonts w:cs="Arial"/>
          <w:color w:val="000000"/>
        </w:rPr>
        <w:t>)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2397A">
        <w:rPr>
          <w:rFonts w:cs="Arial"/>
          <w:color w:val="000000"/>
        </w:rPr>
        <w:t xml:space="preserve"> муниципальном </w:t>
      </w:r>
      <w:proofErr w:type="gramStart"/>
      <w:r w:rsidRPr="0032397A">
        <w:rPr>
          <w:rFonts w:cs="Arial"/>
          <w:color w:val="000000"/>
        </w:rPr>
        <w:t>образовании</w:t>
      </w:r>
      <w:proofErr w:type="gramEnd"/>
      <w:r w:rsidRPr="0032397A">
        <w:rPr>
          <w:rFonts w:cs="Arial"/>
          <w:color w:val="00000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2397A">
        <w:rPr>
          <w:rFonts w:cs="Arial"/>
          <w:color w:val="000000"/>
        </w:rPr>
        <w:t xml:space="preserve"> Федерации; </w:t>
      </w:r>
      <w:r w:rsidRPr="0032397A">
        <w:rPr>
          <w:rFonts w:cs="Arial"/>
          <w:color w:val="000000"/>
        </w:rPr>
        <w:lastRenderedPageBreak/>
        <w:t xml:space="preserve">документы, подтверждающие право на приобретение земельного участка, установленные законом Воронежской области; </w:t>
      </w:r>
    </w:p>
    <w:p w:rsidR="00DC4382" w:rsidRPr="0032397A" w:rsidRDefault="00DC4382" w:rsidP="00F203EF">
      <w:pPr>
        <w:ind w:firstLine="709"/>
        <w:rPr>
          <w:rFonts w:cs="Arial"/>
          <w:color w:val="000000"/>
        </w:rPr>
      </w:pPr>
      <w:r w:rsidRPr="0032397A">
        <w:rPr>
          <w:rFonts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C4382" w:rsidRPr="0032397A" w:rsidRDefault="00DC4382" w:rsidP="00F203EF">
      <w:pPr>
        <w:ind w:firstLine="709"/>
        <w:rPr>
          <w:rFonts w:cs="Arial"/>
          <w:color w:val="000000"/>
        </w:rPr>
      </w:pPr>
      <w:r w:rsidRPr="0032397A">
        <w:rPr>
          <w:rFonts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32397A">
        <w:rPr>
          <w:rFonts w:cs="Arial"/>
          <w:color w:val="000000"/>
        </w:rPr>
        <w:t xml:space="preserve"> «</w:t>
      </w:r>
      <w:proofErr w:type="gramStart"/>
      <w:r w:rsidRPr="0032397A">
        <w:rPr>
          <w:rFonts w:cs="Arial"/>
          <w:color w:val="00000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2397A">
        <w:rPr>
          <w:rFonts w:cs="Arial"/>
          <w:color w:val="000000"/>
        </w:rPr>
        <w:t xml:space="preserve"> акты Российской Федерации»;</w:t>
      </w:r>
    </w:p>
    <w:p w:rsidR="00DC4382" w:rsidRPr="0032397A" w:rsidRDefault="00DC4382" w:rsidP="00F203EF">
      <w:pPr>
        <w:ind w:firstLine="709"/>
        <w:rPr>
          <w:rFonts w:cs="Arial"/>
          <w:color w:val="000000"/>
        </w:rPr>
      </w:pPr>
      <w:r w:rsidRPr="0032397A">
        <w:rPr>
          <w:rFonts w:cs="Arial"/>
          <w:color w:val="00000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32397A">
        <w:rPr>
          <w:rFonts w:cs="Arial"/>
          <w:color w:val="000000"/>
        </w:rPr>
        <w:lastRenderedPageBreak/>
        <w:t>для размещения объектов, предназначенных для обеспечения электро-, тепл</w:t>
      </w:r>
      <w:proofErr w:type="gramStart"/>
      <w:r w:rsidRPr="0032397A">
        <w:rPr>
          <w:rFonts w:cs="Arial"/>
          <w:color w:val="000000"/>
        </w:rPr>
        <w:t>о-</w:t>
      </w:r>
      <w:proofErr w:type="gramEnd"/>
      <w:r w:rsidRPr="0032397A">
        <w:rPr>
          <w:rFonts w:cs="Arial"/>
          <w:color w:val="000000"/>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C4382" w:rsidRPr="0032397A" w:rsidRDefault="00DC4382" w:rsidP="00F203EF">
      <w:pPr>
        <w:ind w:firstLine="709"/>
        <w:rPr>
          <w:rFonts w:cs="Arial"/>
          <w:color w:val="000000"/>
        </w:rPr>
      </w:pPr>
      <w:proofErr w:type="gramStart"/>
      <w:r w:rsidRPr="0032397A">
        <w:rPr>
          <w:rFonts w:cs="Arial"/>
          <w:color w:val="000000"/>
        </w:rPr>
        <w:t>19.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w:t>
      </w:r>
      <w:proofErr w:type="gramEnd"/>
      <w:r w:rsidRPr="0032397A">
        <w:rPr>
          <w:rFonts w:cs="Arial"/>
          <w:color w:val="000000"/>
        </w:rPr>
        <w:t xml:space="preserve"> </w:t>
      </w:r>
      <w:proofErr w:type="gramStart"/>
      <w:r w:rsidRPr="0032397A">
        <w:rPr>
          <w:rFonts w:cs="Arial"/>
          <w:color w:val="000000"/>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DC4382" w:rsidRPr="0032397A" w:rsidRDefault="00DC4382" w:rsidP="00F203EF">
      <w:pPr>
        <w:ind w:firstLine="709"/>
        <w:rPr>
          <w:rFonts w:cs="Arial"/>
          <w:color w:val="000000"/>
        </w:rPr>
      </w:pPr>
      <w:r w:rsidRPr="0032397A">
        <w:rPr>
          <w:rFonts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C4382" w:rsidRPr="0032397A" w:rsidRDefault="00DC4382" w:rsidP="00F203EF">
      <w:pPr>
        <w:ind w:firstLine="709"/>
        <w:rPr>
          <w:rFonts w:cs="Arial"/>
          <w:color w:val="000000"/>
        </w:rPr>
      </w:pPr>
      <w:proofErr w:type="gramStart"/>
      <w:r w:rsidRPr="0032397A">
        <w:rPr>
          <w:rFonts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2397A">
        <w:rPr>
          <w:rFonts w:cs="Arial"/>
          <w:color w:val="00000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C4382" w:rsidRPr="0032397A" w:rsidRDefault="00DC4382" w:rsidP="00F203EF">
      <w:pPr>
        <w:ind w:firstLine="709"/>
        <w:rPr>
          <w:rFonts w:cs="Arial"/>
          <w:color w:val="000000"/>
        </w:rPr>
      </w:pPr>
      <w:proofErr w:type="gramStart"/>
      <w:r w:rsidRPr="0032397A">
        <w:rPr>
          <w:rFonts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2397A">
        <w:rPr>
          <w:rFonts w:cs="Arial"/>
          <w:color w:val="000000"/>
        </w:rPr>
        <w:t xml:space="preserve"> жилого дома в границах территории малоэтажного жилого комплекса;</w:t>
      </w:r>
    </w:p>
    <w:p w:rsidR="00DC4382" w:rsidRPr="0032397A" w:rsidRDefault="00DC4382" w:rsidP="00F203EF">
      <w:pPr>
        <w:ind w:firstLine="709"/>
        <w:rPr>
          <w:rFonts w:cs="Arial"/>
          <w:color w:val="000000"/>
        </w:rPr>
      </w:pPr>
      <w:proofErr w:type="gramStart"/>
      <w:r w:rsidRPr="0032397A">
        <w:rPr>
          <w:rFonts w:cs="Arial"/>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2397A">
        <w:rPr>
          <w:rFonts w:cs="Arial"/>
          <w:color w:val="000000"/>
        </w:rPr>
        <w:t xml:space="preserve"> право на такое здание, сооружение не зарегистрировано в ЕГРН; </w:t>
      </w:r>
      <w:r w:rsidRPr="0032397A">
        <w:rPr>
          <w:rFonts w:cs="Arial"/>
          <w:color w:val="000000"/>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32397A" w:rsidRDefault="00DC4382" w:rsidP="00F203EF">
      <w:pPr>
        <w:ind w:firstLine="709"/>
        <w:rPr>
          <w:rFonts w:cs="Arial"/>
          <w:color w:val="000000"/>
        </w:rPr>
      </w:pPr>
      <w:proofErr w:type="gramStart"/>
      <w:r w:rsidRPr="0032397A">
        <w:rPr>
          <w:rFonts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32397A">
        <w:rPr>
          <w:rFonts w:cs="Arial"/>
          <w:color w:val="00000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2397A">
        <w:rPr>
          <w:rFonts w:cs="Arial"/>
          <w:color w:val="00000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DC4382" w:rsidRPr="0032397A" w:rsidRDefault="00DC4382" w:rsidP="00F203EF">
      <w:pPr>
        <w:ind w:firstLine="709"/>
        <w:rPr>
          <w:rFonts w:cs="Arial"/>
          <w:color w:val="000000"/>
        </w:rPr>
      </w:pPr>
      <w:r w:rsidRPr="0032397A">
        <w:rPr>
          <w:rFonts w:cs="Arial"/>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DC4382" w:rsidRPr="0032397A" w:rsidRDefault="00DC4382" w:rsidP="00F203EF">
      <w:pPr>
        <w:ind w:firstLine="709"/>
        <w:rPr>
          <w:rFonts w:cs="Arial"/>
          <w:color w:val="000000"/>
        </w:rPr>
      </w:pPr>
      <w:proofErr w:type="gramStart"/>
      <w:r w:rsidRPr="0032397A">
        <w:rPr>
          <w:rFonts w:cs="Arial"/>
          <w:color w:val="000000"/>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proofErr w:type="gramStart"/>
      <w:r w:rsidRPr="0032397A">
        <w:rPr>
          <w:rFonts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proofErr w:type="gramStart"/>
      <w:r w:rsidRPr="0032397A">
        <w:rPr>
          <w:rFonts w:cs="Arial"/>
          <w:color w:val="00000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proofErr w:type="gramEnd"/>
      <w:r w:rsidRPr="0032397A">
        <w:rPr>
          <w:rFonts w:cs="Arial"/>
          <w:color w:val="000000"/>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 xml:space="preserve">/0321, подтверждающих право заявителя на предоставление земельного участка в собственность без проведения торгов; </w:t>
      </w:r>
    </w:p>
    <w:p w:rsidR="00DC4382" w:rsidRPr="0032397A" w:rsidRDefault="00DC4382" w:rsidP="00F203EF">
      <w:pPr>
        <w:ind w:firstLine="709"/>
        <w:rPr>
          <w:rFonts w:cs="Arial"/>
          <w:color w:val="000000"/>
        </w:rPr>
      </w:pPr>
      <w:r w:rsidRPr="0032397A">
        <w:rPr>
          <w:rFonts w:cs="Arial"/>
          <w:color w:val="00000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2397A">
        <w:rPr>
          <w:rFonts w:cs="Arial"/>
          <w:color w:val="000000"/>
        </w:rPr>
        <w:t>недропользователю</w:t>
      </w:r>
      <w:proofErr w:type="spellEnd"/>
      <w:r w:rsidRPr="0032397A">
        <w:rPr>
          <w:rFonts w:cs="Arial"/>
          <w:color w:val="00000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C4382" w:rsidRPr="0032397A" w:rsidRDefault="00DC4382" w:rsidP="00F203EF">
      <w:pPr>
        <w:ind w:firstLine="709"/>
        <w:rPr>
          <w:rFonts w:cs="Arial"/>
          <w:color w:val="000000"/>
        </w:rPr>
      </w:pPr>
      <w:proofErr w:type="gramStart"/>
      <w:r w:rsidRPr="0032397A">
        <w:rPr>
          <w:rFonts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2397A">
        <w:rPr>
          <w:rFonts w:cs="Arial"/>
          <w:color w:val="000000"/>
        </w:rPr>
        <w:t xml:space="preserve"> в границах особой экономической зоны и на прилегающей к ней территории и по </w:t>
      </w:r>
      <w:r w:rsidRPr="0032397A">
        <w:rPr>
          <w:rFonts w:cs="Arial"/>
          <w:color w:val="000000"/>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2397A">
        <w:rPr>
          <w:rFonts w:cs="Arial"/>
          <w:color w:val="00000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2397A">
        <w:rPr>
          <w:rFonts w:cs="Arial"/>
          <w:color w:val="000000"/>
        </w:rPr>
        <w:t>муниципально-частном</w:t>
      </w:r>
      <w:proofErr w:type="spellEnd"/>
      <w:r w:rsidRPr="0032397A">
        <w:rPr>
          <w:rFonts w:cs="Arial"/>
          <w:color w:val="000000"/>
        </w:rPr>
        <w:t xml:space="preserve"> партнерстве, лицу, с которым заключены указанные соглашения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32397A">
        <w:rPr>
          <w:rFonts w:cs="Arial"/>
          <w:color w:val="000000"/>
        </w:rPr>
        <w:t xml:space="preserve"> </w:t>
      </w:r>
      <w:proofErr w:type="gramStart"/>
      <w:r w:rsidRPr="0032397A">
        <w:rPr>
          <w:rFonts w:cs="Arial"/>
          <w:color w:val="00000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r w:rsidRPr="0032397A">
        <w:rPr>
          <w:rFonts w:cs="Arial"/>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2397A">
        <w:rPr>
          <w:rFonts w:cs="Arial"/>
          <w:color w:val="000000"/>
        </w:rPr>
        <w:t>охотхозяйственное</w:t>
      </w:r>
      <w:proofErr w:type="spellEnd"/>
      <w:r w:rsidRPr="0032397A">
        <w:rPr>
          <w:rFonts w:cs="Arial"/>
          <w:color w:val="000000"/>
        </w:rPr>
        <w:t xml:space="preserve"> соглашение (пп.24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2397A">
        <w:rPr>
          <w:rFonts w:cs="Arial"/>
          <w:color w:val="000000"/>
        </w:rPr>
        <w:t>полос</w:t>
      </w:r>
      <w:proofErr w:type="gramEnd"/>
      <w:r w:rsidRPr="0032397A">
        <w:rPr>
          <w:rFonts w:cs="Arial"/>
          <w:color w:val="000000"/>
        </w:rPr>
        <w:t xml:space="preserve"> автомобильных дорог (пп.26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r w:rsidRPr="0032397A">
        <w:rPr>
          <w:rFonts w:cs="Arial"/>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w:t>
      </w:r>
      <w:r w:rsidRPr="0032397A">
        <w:rPr>
          <w:rFonts w:cs="Arial"/>
          <w:color w:val="000000"/>
        </w:rPr>
        <w:lastRenderedPageBreak/>
        <w:t xml:space="preserve">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r w:rsidRPr="0032397A">
        <w:rPr>
          <w:rFonts w:cs="Arial"/>
          <w:color w:val="000000"/>
        </w:rPr>
        <w:t xml:space="preserve">46. при предоставлении в аренду земельного участка лицу, осуществляющему товарную </w:t>
      </w:r>
      <w:proofErr w:type="spellStart"/>
      <w:r w:rsidRPr="0032397A">
        <w:rPr>
          <w:rFonts w:cs="Arial"/>
          <w:color w:val="000000"/>
        </w:rPr>
        <w:t>аквакультуру</w:t>
      </w:r>
      <w:proofErr w:type="spellEnd"/>
      <w:r w:rsidRPr="0032397A">
        <w:rPr>
          <w:rFonts w:cs="Arial"/>
          <w:color w:val="000000"/>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2397A">
        <w:rPr>
          <w:rFonts w:cs="Arial"/>
          <w:color w:val="000000"/>
        </w:rPr>
        <w:t>неустраненных</w:t>
      </w:r>
      <w:proofErr w:type="spellEnd"/>
      <w:r w:rsidRPr="0032397A">
        <w:rPr>
          <w:rFonts w:cs="Arial"/>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2397A">
        <w:rPr>
          <w:rFonts w:cs="Arial"/>
          <w:color w:val="000000"/>
        </w:rPr>
        <w:t xml:space="preserve"> договора аренды такого земельного участка (пп.31 п.2 ст.39.6 Земельного кодекса РФ) – заявление о предоставлении земельного участка; </w:t>
      </w:r>
    </w:p>
    <w:p w:rsidR="00DC4382" w:rsidRPr="0032397A" w:rsidRDefault="00DC4382" w:rsidP="00F203EF">
      <w:pPr>
        <w:ind w:firstLine="709"/>
        <w:rPr>
          <w:rFonts w:cs="Arial"/>
          <w:color w:val="000000"/>
        </w:rPr>
      </w:pPr>
      <w:proofErr w:type="gramStart"/>
      <w:r w:rsidRPr="0032397A">
        <w:rPr>
          <w:rFonts w:cs="Arial"/>
          <w:color w:val="00000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32397A">
        <w:rPr>
          <w:rFonts w:cs="Arial"/>
          <w:color w:val="000000"/>
        </w:rPr>
        <w:t xml:space="preserve">) права заявителя на испрашиваемый земельный участок, если право на такой земельный участок не зарегистрировано в ЕГРН; </w:t>
      </w:r>
    </w:p>
    <w:p w:rsidR="00DC4382" w:rsidRPr="0032397A" w:rsidRDefault="00DC4382" w:rsidP="00F203EF">
      <w:pPr>
        <w:ind w:firstLine="709"/>
        <w:rPr>
          <w:rFonts w:cs="Arial"/>
          <w:color w:val="000000"/>
        </w:rPr>
      </w:pPr>
      <w:proofErr w:type="gramStart"/>
      <w:r w:rsidRPr="0032397A">
        <w:rPr>
          <w:rFonts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32397A">
        <w:rPr>
          <w:rFonts w:cs="Arial"/>
          <w:color w:val="000000"/>
        </w:rPr>
        <w:lastRenderedPageBreak/>
        <w:t>капитального строительства) на земельном участке, переданном (который может быть передан</w:t>
      </w:r>
      <w:proofErr w:type="gramEnd"/>
      <w:r w:rsidRPr="0032397A">
        <w:rPr>
          <w:rFonts w:cs="Arial"/>
          <w:color w:val="000000"/>
        </w:rPr>
        <w:t xml:space="preserve">) </w:t>
      </w:r>
      <w:proofErr w:type="gramStart"/>
      <w:r w:rsidRPr="0032397A">
        <w:rPr>
          <w:rFonts w:cs="Arial"/>
          <w:color w:val="00000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32397A">
        <w:rPr>
          <w:rFonts w:cs="Arial"/>
          <w:color w:val="000000"/>
        </w:rPr>
        <w:t xml:space="preserve">, </w:t>
      </w:r>
      <w:proofErr w:type="gramStart"/>
      <w:r w:rsidRPr="0032397A">
        <w:rPr>
          <w:rFonts w:cs="Arial"/>
          <w:color w:val="00000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2397A">
        <w:rPr>
          <w:rFonts w:cs="Arial"/>
          <w:color w:val="000000"/>
        </w:rPr>
        <w:t xml:space="preserve">»); </w:t>
      </w:r>
      <w:proofErr w:type="gramStart"/>
      <w:r w:rsidRPr="0032397A">
        <w:rPr>
          <w:rFonts w:cs="Arial"/>
          <w:color w:val="00000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2397A">
        <w:rPr>
          <w:rFonts w:cs="Arial"/>
          <w:color w:val="00000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C4382" w:rsidRPr="0032397A" w:rsidRDefault="00DC4382" w:rsidP="00F203EF">
      <w:pPr>
        <w:ind w:firstLine="709"/>
        <w:rPr>
          <w:rFonts w:cs="Arial"/>
          <w:color w:val="000000"/>
        </w:rPr>
      </w:pPr>
      <w:r w:rsidRPr="0032397A">
        <w:rPr>
          <w:rFonts w:cs="Arial"/>
          <w:color w:val="00000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/0321, подтверждающих право заявителя на предоставление земельного участка в соответствии с целями использования земельного участка;</w:t>
      </w:r>
    </w:p>
    <w:p w:rsidR="00DC4382" w:rsidRPr="0032397A" w:rsidRDefault="00DC4382" w:rsidP="00F203EF">
      <w:pPr>
        <w:ind w:firstLine="709"/>
        <w:rPr>
          <w:rFonts w:cs="Arial"/>
          <w:color w:val="000000"/>
        </w:rPr>
      </w:pPr>
      <w:r w:rsidRPr="0032397A">
        <w:rPr>
          <w:rFonts w:cs="Arial"/>
          <w:color w:val="00000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DC4382" w:rsidRPr="0032397A" w:rsidRDefault="00DC4382" w:rsidP="00F203EF">
      <w:pPr>
        <w:ind w:firstLine="709"/>
        <w:rPr>
          <w:rFonts w:cs="Arial"/>
          <w:color w:val="000000"/>
        </w:rPr>
      </w:pPr>
      <w:r w:rsidRPr="0032397A">
        <w:rPr>
          <w:rFonts w:cs="Arial"/>
          <w:color w:val="00000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DC4382" w:rsidRPr="0032397A" w:rsidRDefault="00DC4382" w:rsidP="00F203EF">
      <w:pPr>
        <w:ind w:firstLine="709"/>
        <w:rPr>
          <w:rFonts w:cs="Arial"/>
          <w:color w:val="000000"/>
        </w:rPr>
      </w:pPr>
      <w:r w:rsidRPr="0032397A">
        <w:rPr>
          <w:rFonts w:cs="Arial"/>
          <w:color w:val="000000"/>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DC4382" w:rsidRPr="0032397A" w:rsidRDefault="00DC4382" w:rsidP="00F203EF">
      <w:pPr>
        <w:ind w:firstLine="709"/>
        <w:rPr>
          <w:rFonts w:cs="Arial"/>
          <w:color w:val="000000"/>
        </w:rPr>
      </w:pPr>
      <w:r w:rsidRPr="0032397A">
        <w:rPr>
          <w:rFonts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DC4382" w:rsidRPr="0032397A" w:rsidRDefault="00DC4382" w:rsidP="00F203EF">
      <w:pPr>
        <w:ind w:firstLine="709"/>
        <w:rPr>
          <w:rFonts w:cs="Arial"/>
          <w:color w:val="000000"/>
        </w:rPr>
      </w:pPr>
      <w:proofErr w:type="gramStart"/>
      <w:r w:rsidRPr="0032397A">
        <w:rPr>
          <w:rFonts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2397A">
        <w:rPr>
          <w:rFonts w:cs="Arial"/>
          <w:color w:val="00000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32397A" w:rsidRDefault="00DC4382" w:rsidP="00F203EF">
      <w:pPr>
        <w:ind w:firstLine="709"/>
        <w:rPr>
          <w:rFonts w:cs="Arial"/>
          <w:color w:val="000000"/>
        </w:rPr>
      </w:pPr>
      <w:proofErr w:type="gramStart"/>
      <w:r w:rsidRPr="0032397A">
        <w:rPr>
          <w:rFonts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32397A">
        <w:rPr>
          <w:rFonts w:cs="Arial"/>
          <w:color w:val="000000"/>
        </w:rPr>
        <w:t xml:space="preserve"> </w:t>
      </w:r>
      <w:proofErr w:type="gramStart"/>
      <w:r w:rsidRPr="0032397A">
        <w:rPr>
          <w:rFonts w:cs="Arial"/>
          <w:color w:val="000000"/>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w:t>
      </w:r>
      <w:r w:rsidRPr="0032397A">
        <w:rPr>
          <w:rFonts w:cs="Arial"/>
          <w:color w:val="000000"/>
        </w:rPr>
        <w:lastRenderedPageBreak/>
        <w:t>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2397A">
        <w:rPr>
          <w:rFonts w:cs="Arial"/>
          <w:color w:val="000000"/>
        </w:rPr>
        <w:t xml:space="preserve"> капитального строительства полностью за счет средств, полученных в качестве субсидии из федерального бюджета;</w:t>
      </w:r>
    </w:p>
    <w:p w:rsidR="00DC4382" w:rsidRPr="0032397A" w:rsidRDefault="00DC4382" w:rsidP="00F203EF">
      <w:pPr>
        <w:ind w:firstLine="709"/>
        <w:rPr>
          <w:rFonts w:cs="Arial"/>
          <w:color w:val="000000"/>
        </w:rPr>
      </w:pPr>
      <w:proofErr w:type="gramStart"/>
      <w:r w:rsidRPr="0032397A">
        <w:rPr>
          <w:rFonts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32397A">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32397A">
        <w:rPr>
          <w:rFonts w:cs="Arial"/>
          <w:color w:val="00000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2397A">
        <w:rPr>
          <w:rFonts w:cs="Arial"/>
          <w:color w:val="000000"/>
        </w:rPr>
        <w:t xml:space="preserve"> земельного участка;</w:t>
      </w:r>
    </w:p>
    <w:p w:rsidR="00DC4382" w:rsidRPr="0032397A" w:rsidRDefault="00DC4382" w:rsidP="00F203EF">
      <w:pPr>
        <w:ind w:firstLine="709"/>
        <w:rPr>
          <w:rFonts w:cs="Arial"/>
          <w:color w:val="000000"/>
        </w:rPr>
      </w:pPr>
      <w:r w:rsidRPr="0032397A">
        <w:rPr>
          <w:rFonts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r w:rsidRPr="0032397A">
        <w:rPr>
          <w:rFonts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2397A">
        <w:rPr>
          <w:rFonts w:cs="Arial"/>
          <w:color w:val="000000"/>
        </w:rPr>
        <w:t>охотхозяйственного</w:t>
      </w:r>
      <w:proofErr w:type="spellEnd"/>
      <w:r w:rsidRPr="0032397A">
        <w:rPr>
          <w:rFonts w:cs="Arial"/>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2397A">
        <w:rPr>
          <w:rFonts w:cs="Arial"/>
          <w:color w:val="000000"/>
        </w:rPr>
        <w:t xml:space="preserve"> (</w:t>
      </w:r>
      <w:proofErr w:type="gramStart"/>
      <w:r w:rsidRPr="0032397A">
        <w:rPr>
          <w:rFonts w:cs="Arial"/>
          <w:color w:val="000000"/>
        </w:rPr>
        <w:t>пп.10 п.2 ст.39.10 Земельного кодекса РФ) – заявление о предоставлении земельного участка;</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w:t>
      </w:r>
      <w:r w:rsidRPr="0032397A">
        <w:rPr>
          <w:rFonts w:cs="Arial"/>
          <w:color w:val="000000"/>
        </w:rPr>
        <w:lastRenderedPageBreak/>
        <w:t>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DC4382" w:rsidRPr="0032397A" w:rsidRDefault="00DC4382" w:rsidP="00F203EF">
      <w:pPr>
        <w:ind w:firstLine="709"/>
        <w:rPr>
          <w:rFonts w:cs="Arial"/>
          <w:color w:val="000000"/>
        </w:rPr>
      </w:pPr>
      <w:r w:rsidRPr="0032397A">
        <w:rPr>
          <w:rFonts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2397A">
        <w:rPr>
          <w:rFonts w:cs="Arial"/>
          <w:color w:val="00000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proofErr w:type="gramStart"/>
      <w:r w:rsidRPr="0032397A">
        <w:rPr>
          <w:rFonts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2397A">
        <w:rPr>
          <w:rFonts w:cs="Arial"/>
          <w:color w:val="000000"/>
        </w:rPr>
        <w:t xml:space="preserve"> ст.39.10 Земельного кодекса РФ) – заявление о предоставлении земельного участка;</w:t>
      </w:r>
    </w:p>
    <w:p w:rsidR="00DC4382" w:rsidRPr="0032397A" w:rsidRDefault="00DC4382" w:rsidP="00F203EF">
      <w:pPr>
        <w:ind w:firstLine="709"/>
        <w:rPr>
          <w:rFonts w:cs="Arial"/>
          <w:color w:val="000000"/>
        </w:rPr>
      </w:pPr>
      <w:r w:rsidRPr="0032397A">
        <w:rPr>
          <w:rFonts w:cs="Arial"/>
          <w:color w:val="000000"/>
        </w:rPr>
        <w:t xml:space="preserve">69. при предоставлении в безвозмездное пользование земельных участков лицу, право безвозмездного </w:t>
      </w:r>
      <w:proofErr w:type="gramStart"/>
      <w:r w:rsidRPr="0032397A">
        <w:rPr>
          <w:rFonts w:cs="Arial"/>
          <w:color w:val="000000"/>
        </w:rPr>
        <w:t>пользования</w:t>
      </w:r>
      <w:proofErr w:type="gramEnd"/>
      <w:r w:rsidRPr="0032397A">
        <w:rPr>
          <w:rFonts w:cs="Arial"/>
          <w:color w:val="00000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C4382" w:rsidRPr="0032397A" w:rsidRDefault="00DC4382" w:rsidP="00F203EF">
      <w:pPr>
        <w:ind w:firstLine="709"/>
        <w:rPr>
          <w:rFonts w:cs="Arial"/>
          <w:color w:val="000000"/>
        </w:rPr>
      </w:pPr>
      <w:proofErr w:type="gramStart"/>
      <w:r w:rsidRPr="0032397A">
        <w:rPr>
          <w:rFonts w:cs="Arial"/>
          <w:color w:val="00000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32397A">
        <w:rPr>
          <w:rFonts w:cs="Arial"/>
          <w:color w:val="000000"/>
        </w:rPr>
        <w:t xml:space="preserve"> </w:t>
      </w:r>
      <w:proofErr w:type="gramStart"/>
      <w:r w:rsidRPr="0032397A">
        <w:rPr>
          <w:rFonts w:cs="Arial"/>
          <w:color w:val="000000"/>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32397A">
        <w:rPr>
          <w:rFonts w:cs="Arial"/>
          <w:color w:val="000000"/>
        </w:rPr>
        <w:lastRenderedPageBreak/>
        <w:t>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32397A">
        <w:rPr>
          <w:rFonts w:cs="Arial"/>
          <w:color w:val="000000"/>
        </w:rPr>
        <w:t xml:space="preserve"> </w:t>
      </w:r>
      <w:proofErr w:type="gramStart"/>
      <w:r w:rsidRPr="0032397A">
        <w:rPr>
          <w:rFonts w:cs="Arial"/>
          <w:color w:val="00000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2397A">
        <w:rPr>
          <w:rFonts w:cs="Arial"/>
          <w:color w:val="000000"/>
        </w:rPr>
        <w:t xml:space="preserve"> </w:t>
      </w:r>
      <w:proofErr w:type="gramStart"/>
      <w:r w:rsidRPr="0032397A">
        <w:rPr>
          <w:rFonts w:cs="Arial"/>
          <w:color w:val="00000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 xml:space="preserve">9.3. Заявление и документы подаются одним из следующих способов по личному усмотрению Заявителя: </w:t>
      </w:r>
    </w:p>
    <w:p w:rsidR="00DC4382" w:rsidRPr="0032397A" w:rsidRDefault="00DC4382" w:rsidP="00F203EF">
      <w:pPr>
        <w:ind w:firstLine="709"/>
        <w:rPr>
          <w:rFonts w:cs="Arial"/>
          <w:color w:val="000000"/>
        </w:rPr>
      </w:pPr>
      <w:r w:rsidRPr="0032397A">
        <w:rPr>
          <w:rFonts w:cs="Arial"/>
          <w:color w:val="000000"/>
        </w:rPr>
        <w:t xml:space="preserve">а) в электронной форме посредством ЕПГУ, РПГУ, на официальную электронную почту Администрации. </w:t>
      </w:r>
    </w:p>
    <w:p w:rsidR="00DC4382" w:rsidRPr="0032397A" w:rsidRDefault="00DC4382" w:rsidP="00F203EF">
      <w:pPr>
        <w:ind w:firstLine="709"/>
        <w:rPr>
          <w:rFonts w:cs="Arial"/>
          <w:color w:val="000000"/>
        </w:rPr>
      </w:pPr>
      <w:proofErr w:type="gramStart"/>
      <w:r w:rsidRPr="0032397A">
        <w:rPr>
          <w:rFonts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2397A">
        <w:rPr>
          <w:rFonts w:cs="Arial"/>
          <w:color w:val="000000"/>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Заявление в форме электронного документа подписывается по выбору Заявителя (если Заявителем является физическое лицо):</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электронной подписью Заявителя (представителя Заявителя);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усиленной квалифицированной электронной подписью Заявителя (представителя Заявителя).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лица, действующего от имени юридического лица без доверенности;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4382" w:rsidRPr="0032397A" w:rsidRDefault="00DC4382" w:rsidP="00F203EF">
      <w:pPr>
        <w:ind w:firstLine="709"/>
        <w:rPr>
          <w:rFonts w:cs="Arial"/>
          <w:color w:val="000000"/>
        </w:rPr>
      </w:pPr>
      <w:r w:rsidRPr="0032397A">
        <w:rPr>
          <w:rFonts w:cs="Arial"/>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w:t>
      </w:r>
      <w:r w:rsidRPr="0032397A">
        <w:rPr>
          <w:rFonts w:cs="Arial"/>
          <w:color w:val="000000"/>
        </w:rPr>
        <w:lastRenderedPageBreak/>
        <w:t xml:space="preserve">взаимодействии, либо посредством почтового отправления с уведомлением о вручении. </w:t>
      </w:r>
    </w:p>
    <w:p w:rsidR="00DC4382" w:rsidRPr="0032397A" w:rsidRDefault="00DC4382" w:rsidP="00F203EF">
      <w:pPr>
        <w:ind w:firstLine="709"/>
        <w:rPr>
          <w:rFonts w:cs="Arial"/>
          <w:color w:val="000000"/>
        </w:rPr>
      </w:pPr>
      <w:r w:rsidRPr="0032397A">
        <w:rPr>
          <w:rFonts w:cs="Arial"/>
          <w:color w:val="000000"/>
        </w:rPr>
        <w:t>9.4.</w:t>
      </w:r>
      <w:r w:rsidRPr="0032397A">
        <w:rPr>
          <w:rFonts w:eastAsia="Arial" w:cs="Arial"/>
          <w:color w:val="000000"/>
        </w:rPr>
        <w:t xml:space="preserve"> </w:t>
      </w:r>
      <w:r w:rsidRPr="0032397A">
        <w:rPr>
          <w:rFonts w:cs="Arial"/>
          <w:color w:val="000000"/>
        </w:rPr>
        <w:t xml:space="preserve">Документы, прилагаемые Заявителем к Заявлению, представляемые в электронной форме, направляются в следующих форматах: </w:t>
      </w:r>
    </w:p>
    <w:p w:rsidR="00DC4382" w:rsidRPr="0032397A" w:rsidRDefault="00DC4382" w:rsidP="00F203EF">
      <w:pPr>
        <w:numPr>
          <w:ilvl w:val="0"/>
          <w:numId w:val="6"/>
        </w:numPr>
        <w:ind w:firstLine="709"/>
        <w:rPr>
          <w:rFonts w:cs="Arial"/>
          <w:color w:val="000000"/>
        </w:rPr>
      </w:pPr>
      <w:proofErr w:type="spellStart"/>
      <w:r w:rsidRPr="0032397A">
        <w:rPr>
          <w:rFonts w:cs="Arial"/>
          <w:color w:val="000000"/>
        </w:rPr>
        <w:t>xml</w:t>
      </w:r>
      <w:proofErr w:type="spellEnd"/>
      <w:r w:rsidRPr="0032397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2397A">
        <w:rPr>
          <w:rFonts w:cs="Arial"/>
          <w:color w:val="000000"/>
        </w:rPr>
        <w:t>xml</w:t>
      </w:r>
      <w:proofErr w:type="spellEnd"/>
      <w:r w:rsidRPr="0032397A">
        <w:rPr>
          <w:rFonts w:cs="Arial"/>
          <w:color w:val="000000"/>
        </w:rPr>
        <w:t xml:space="preserve">; </w:t>
      </w:r>
    </w:p>
    <w:p w:rsidR="00DC4382" w:rsidRPr="0032397A" w:rsidRDefault="00DC4382" w:rsidP="00F203EF">
      <w:pPr>
        <w:numPr>
          <w:ilvl w:val="0"/>
          <w:numId w:val="6"/>
        </w:numPr>
        <w:ind w:firstLine="709"/>
        <w:rPr>
          <w:rFonts w:cs="Arial"/>
          <w:color w:val="000000"/>
        </w:rPr>
      </w:pPr>
      <w:proofErr w:type="spellStart"/>
      <w:r w:rsidRPr="0032397A">
        <w:rPr>
          <w:rFonts w:cs="Arial"/>
          <w:color w:val="000000"/>
        </w:rPr>
        <w:t>doc</w:t>
      </w:r>
      <w:proofErr w:type="spellEnd"/>
      <w:r w:rsidRPr="0032397A">
        <w:rPr>
          <w:rFonts w:cs="Arial"/>
          <w:color w:val="000000"/>
        </w:rPr>
        <w:t xml:space="preserve">, </w:t>
      </w:r>
      <w:proofErr w:type="spellStart"/>
      <w:r w:rsidRPr="0032397A">
        <w:rPr>
          <w:rFonts w:cs="Arial"/>
          <w:color w:val="000000"/>
        </w:rPr>
        <w:t>docx</w:t>
      </w:r>
      <w:proofErr w:type="spellEnd"/>
      <w:r w:rsidRPr="0032397A">
        <w:rPr>
          <w:rFonts w:cs="Arial"/>
          <w:color w:val="000000"/>
        </w:rPr>
        <w:t xml:space="preserve">, </w:t>
      </w:r>
      <w:proofErr w:type="spellStart"/>
      <w:r w:rsidRPr="0032397A">
        <w:rPr>
          <w:rFonts w:cs="Arial"/>
          <w:color w:val="000000"/>
        </w:rPr>
        <w:t>odt</w:t>
      </w:r>
      <w:proofErr w:type="spellEnd"/>
      <w:r w:rsidRPr="0032397A">
        <w:rPr>
          <w:rFonts w:cs="Arial"/>
          <w:color w:val="000000"/>
        </w:rPr>
        <w:t xml:space="preserve"> – для документов с текстовым содержанием, не включающим формулы; </w:t>
      </w:r>
    </w:p>
    <w:p w:rsidR="00DC4382" w:rsidRPr="0032397A" w:rsidRDefault="00DC4382" w:rsidP="00F203EF">
      <w:pPr>
        <w:numPr>
          <w:ilvl w:val="0"/>
          <w:numId w:val="6"/>
        </w:numPr>
        <w:ind w:firstLine="709"/>
        <w:rPr>
          <w:rFonts w:cs="Arial"/>
          <w:color w:val="000000"/>
        </w:rPr>
      </w:pPr>
      <w:proofErr w:type="spellStart"/>
      <w:r w:rsidRPr="0032397A">
        <w:rPr>
          <w:rFonts w:cs="Arial"/>
          <w:color w:val="000000"/>
        </w:rPr>
        <w:t>pdf</w:t>
      </w:r>
      <w:proofErr w:type="spellEnd"/>
      <w:r w:rsidRPr="0032397A">
        <w:rPr>
          <w:rFonts w:cs="Arial"/>
          <w:color w:val="000000"/>
        </w:rPr>
        <w:t xml:space="preserve">, </w:t>
      </w:r>
      <w:proofErr w:type="spellStart"/>
      <w:r w:rsidRPr="0032397A">
        <w:rPr>
          <w:rFonts w:cs="Arial"/>
          <w:color w:val="000000"/>
        </w:rPr>
        <w:t>jpg</w:t>
      </w:r>
      <w:proofErr w:type="spellEnd"/>
      <w:r w:rsidRPr="0032397A">
        <w:rPr>
          <w:rFonts w:cs="Arial"/>
          <w:color w:val="000000"/>
        </w:rPr>
        <w:t xml:space="preserve">, </w:t>
      </w:r>
      <w:proofErr w:type="spellStart"/>
      <w:r w:rsidRPr="0032397A">
        <w:rPr>
          <w:rFonts w:cs="Arial"/>
          <w:color w:val="000000"/>
        </w:rPr>
        <w:t>jpeg</w:t>
      </w:r>
      <w:proofErr w:type="spellEnd"/>
      <w:r w:rsidRPr="0032397A">
        <w:rPr>
          <w:rFonts w:cs="Arial"/>
          <w:color w:val="000000"/>
        </w:rPr>
        <w:t xml:space="preserve">, </w:t>
      </w:r>
      <w:proofErr w:type="spellStart"/>
      <w:r w:rsidRPr="0032397A">
        <w:rPr>
          <w:rFonts w:cs="Arial"/>
          <w:color w:val="000000"/>
        </w:rPr>
        <w:t>png</w:t>
      </w:r>
      <w:proofErr w:type="spellEnd"/>
      <w:r w:rsidRPr="0032397A">
        <w:rPr>
          <w:rFonts w:cs="Arial"/>
          <w:color w:val="000000"/>
        </w:rPr>
        <w:t xml:space="preserve">, </w:t>
      </w:r>
      <w:proofErr w:type="spellStart"/>
      <w:r w:rsidRPr="0032397A">
        <w:rPr>
          <w:rFonts w:cs="Arial"/>
          <w:color w:val="000000"/>
        </w:rPr>
        <w:t>bmp</w:t>
      </w:r>
      <w:proofErr w:type="spellEnd"/>
      <w:r w:rsidRPr="0032397A">
        <w:rPr>
          <w:rFonts w:cs="Arial"/>
          <w:color w:val="000000"/>
        </w:rPr>
        <w:t xml:space="preserve">, </w:t>
      </w:r>
      <w:proofErr w:type="spellStart"/>
      <w:r w:rsidRPr="0032397A">
        <w:rPr>
          <w:rFonts w:cs="Arial"/>
          <w:color w:val="000000"/>
        </w:rPr>
        <w:t>tiff</w:t>
      </w:r>
      <w:proofErr w:type="spellEnd"/>
      <w:r w:rsidRPr="0032397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32397A">
        <w:rPr>
          <w:rFonts w:cs="Arial"/>
          <w:color w:val="000000"/>
        </w:rPr>
        <w:t>zip</w:t>
      </w:r>
      <w:proofErr w:type="spellEnd"/>
      <w:r w:rsidRPr="0032397A">
        <w:rPr>
          <w:rFonts w:cs="Arial"/>
          <w:color w:val="000000"/>
        </w:rPr>
        <w:t xml:space="preserve">, </w:t>
      </w:r>
      <w:proofErr w:type="spellStart"/>
      <w:r w:rsidRPr="0032397A">
        <w:rPr>
          <w:rFonts w:cs="Arial"/>
          <w:color w:val="000000"/>
        </w:rPr>
        <w:t>rar</w:t>
      </w:r>
      <w:proofErr w:type="spellEnd"/>
      <w:r w:rsidRPr="0032397A">
        <w:rPr>
          <w:rFonts w:cs="Arial"/>
          <w:color w:val="000000"/>
        </w:rPr>
        <w:t xml:space="preserve"> – для сжатых документов в один файл; 5) </w:t>
      </w:r>
      <w:proofErr w:type="spellStart"/>
      <w:r w:rsidRPr="0032397A">
        <w:rPr>
          <w:rFonts w:cs="Arial"/>
          <w:color w:val="000000"/>
        </w:rPr>
        <w:t>sig</w:t>
      </w:r>
      <w:proofErr w:type="spellEnd"/>
      <w:r w:rsidRPr="0032397A">
        <w:rPr>
          <w:rFonts w:cs="Arial"/>
          <w:color w:val="000000"/>
        </w:rPr>
        <w:t xml:space="preserve"> – </w:t>
      </w:r>
      <w:proofErr w:type="gramStart"/>
      <w:r w:rsidRPr="0032397A">
        <w:rPr>
          <w:rFonts w:cs="Arial"/>
          <w:color w:val="000000"/>
        </w:rPr>
        <w:t>для</w:t>
      </w:r>
      <w:proofErr w:type="gramEnd"/>
      <w:r w:rsidRPr="0032397A">
        <w:rPr>
          <w:rFonts w:cs="Arial"/>
          <w:color w:val="000000"/>
        </w:rPr>
        <w:t xml:space="preserve"> открепленной УКЭП. </w:t>
      </w:r>
    </w:p>
    <w:p w:rsidR="00DC4382" w:rsidRPr="0032397A" w:rsidRDefault="00DC4382" w:rsidP="00F203EF">
      <w:pPr>
        <w:ind w:firstLine="709"/>
        <w:rPr>
          <w:rFonts w:cs="Arial"/>
          <w:color w:val="000000"/>
        </w:rPr>
      </w:pPr>
      <w:proofErr w:type="gramStart"/>
      <w:r w:rsidRPr="0032397A">
        <w:rPr>
          <w:rFonts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397A">
        <w:rPr>
          <w:rFonts w:cs="Arial"/>
          <w:color w:val="000000"/>
        </w:rPr>
        <w:t>dpi</w:t>
      </w:r>
      <w:proofErr w:type="spellEnd"/>
      <w:r w:rsidRPr="0032397A">
        <w:rPr>
          <w:rFonts w:cs="Arial"/>
          <w:color w:val="000000"/>
        </w:rPr>
        <w:t xml:space="preserve"> (масштаб 1:1) и всех аутентичных признаков подлинности (графической</w:t>
      </w:r>
      <w:proofErr w:type="gramEnd"/>
      <w:r w:rsidRPr="0032397A">
        <w:rPr>
          <w:rFonts w:cs="Arial"/>
          <w:color w:val="000000"/>
        </w:rPr>
        <w:t xml:space="preserve"> подписи лица, печати, углового штампа бланка), с использованием следующих режимов: </w:t>
      </w:r>
    </w:p>
    <w:p w:rsidR="00DC4382" w:rsidRPr="0032397A" w:rsidRDefault="00DC4382" w:rsidP="00F203EF">
      <w:pPr>
        <w:numPr>
          <w:ilvl w:val="0"/>
          <w:numId w:val="7"/>
        </w:numPr>
        <w:ind w:firstLine="709"/>
        <w:rPr>
          <w:rFonts w:cs="Arial"/>
          <w:color w:val="000000"/>
        </w:rPr>
      </w:pPr>
      <w:r w:rsidRPr="0032397A">
        <w:rPr>
          <w:rFonts w:cs="Arial"/>
          <w:color w:val="000000"/>
        </w:rPr>
        <w:t xml:space="preserve">«черно-белый» (при отсутствии в документе графических изображений </w:t>
      </w:r>
      <w:proofErr w:type="gramStart"/>
      <w:r w:rsidRPr="0032397A">
        <w:rPr>
          <w:rFonts w:cs="Arial"/>
          <w:color w:val="000000"/>
        </w:rPr>
        <w:t>и(</w:t>
      </w:r>
      <w:proofErr w:type="gramEnd"/>
      <w:r w:rsidRPr="0032397A">
        <w:rPr>
          <w:rFonts w:cs="Arial"/>
          <w:color w:val="000000"/>
        </w:rPr>
        <w:t xml:space="preserve">или) цветного текста); </w:t>
      </w:r>
    </w:p>
    <w:p w:rsidR="00DC4382" w:rsidRPr="0032397A" w:rsidRDefault="00DC4382" w:rsidP="00F203EF">
      <w:pPr>
        <w:numPr>
          <w:ilvl w:val="0"/>
          <w:numId w:val="7"/>
        </w:numPr>
        <w:ind w:firstLine="709"/>
        <w:rPr>
          <w:rFonts w:cs="Arial"/>
          <w:color w:val="000000"/>
        </w:rPr>
      </w:pPr>
      <w:r w:rsidRPr="0032397A">
        <w:rPr>
          <w:rFonts w:cs="Arial"/>
          <w:color w:val="000000"/>
        </w:rPr>
        <w:t xml:space="preserve">«оттенки серого» (при наличии в документе графических изображений, отличных от цветного графического изображения); </w:t>
      </w:r>
    </w:p>
    <w:p w:rsidR="00DC4382" w:rsidRPr="0032397A" w:rsidRDefault="00DC4382" w:rsidP="00F203EF">
      <w:pPr>
        <w:numPr>
          <w:ilvl w:val="0"/>
          <w:numId w:val="7"/>
        </w:numPr>
        <w:ind w:firstLine="709"/>
        <w:rPr>
          <w:rFonts w:cs="Arial"/>
          <w:color w:val="000000"/>
        </w:rPr>
      </w:pPr>
      <w:r w:rsidRPr="0032397A">
        <w:rPr>
          <w:rFonts w:cs="Arial"/>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DC4382" w:rsidRPr="0032397A" w:rsidRDefault="00DC4382" w:rsidP="00F203EF">
      <w:pPr>
        <w:ind w:firstLine="709"/>
        <w:rPr>
          <w:rFonts w:cs="Arial"/>
          <w:color w:val="000000"/>
        </w:rPr>
      </w:pPr>
      <w:r w:rsidRPr="0032397A">
        <w:rPr>
          <w:rFonts w:cs="Arial"/>
          <w:color w:val="000000"/>
        </w:rPr>
        <w:t xml:space="preserve">Количество файлов должно соответствовать количеству документов, каждый из которых содержит текстовую </w:t>
      </w:r>
      <w:proofErr w:type="gramStart"/>
      <w:r w:rsidRPr="0032397A">
        <w:rPr>
          <w:rFonts w:cs="Arial"/>
          <w:color w:val="000000"/>
        </w:rPr>
        <w:t>и(</w:t>
      </w:r>
      <w:proofErr w:type="gramEnd"/>
      <w:r w:rsidRPr="0032397A">
        <w:rPr>
          <w:rFonts w:cs="Arial"/>
          <w:color w:val="000000"/>
        </w:rPr>
        <w:t xml:space="preserve">или) графическую информацию. </w:t>
      </w:r>
    </w:p>
    <w:p w:rsidR="00DC4382" w:rsidRPr="0032397A" w:rsidRDefault="00DC4382" w:rsidP="00F203EF">
      <w:pPr>
        <w:ind w:firstLine="709"/>
        <w:rPr>
          <w:rFonts w:cs="Arial"/>
          <w:color w:val="000000"/>
        </w:rPr>
      </w:pPr>
      <w:r w:rsidRPr="0032397A">
        <w:rPr>
          <w:rFonts w:cs="Arial"/>
          <w:color w:val="00000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C4382" w:rsidRPr="0032397A" w:rsidRDefault="00DC4382" w:rsidP="00F203EF">
      <w:pPr>
        <w:ind w:firstLine="709"/>
        <w:rPr>
          <w:rFonts w:cs="Arial"/>
          <w:color w:val="000000"/>
        </w:rPr>
      </w:pPr>
      <w:r w:rsidRPr="0032397A">
        <w:rPr>
          <w:rFonts w:cs="Arial"/>
          <w:color w:val="000000"/>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397A">
        <w:rPr>
          <w:rFonts w:cs="Arial"/>
          <w:color w:val="000000"/>
        </w:rPr>
        <w:t>Росреестра</w:t>
      </w:r>
      <w:proofErr w:type="spellEnd"/>
      <w:r w:rsidRPr="0032397A">
        <w:rPr>
          <w:rFonts w:cs="Arial"/>
          <w:color w:val="000000"/>
        </w:rPr>
        <w:t xml:space="preserve"> от 02.09.2020 № </w:t>
      </w:r>
      <w:proofErr w:type="gramStart"/>
      <w:r w:rsidRPr="0032397A">
        <w:rPr>
          <w:rFonts w:cs="Arial"/>
          <w:color w:val="000000"/>
        </w:rPr>
        <w:t>П</w:t>
      </w:r>
      <w:proofErr w:type="gramEnd"/>
      <w:r w:rsidRPr="0032397A">
        <w:rPr>
          <w:rFonts w:cs="Arial"/>
          <w:color w:val="000000"/>
        </w:rPr>
        <w:t>/0321 (в зависимости от оснований предоставления земельного участка):</w:t>
      </w:r>
    </w:p>
    <w:p w:rsidR="00DC4382" w:rsidRPr="0032397A" w:rsidRDefault="00DC4382" w:rsidP="00F203EF">
      <w:pPr>
        <w:ind w:firstLine="709"/>
        <w:rPr>
          <w:rFonts w:cs="Arial"/>
          <w:color w:val="000000"/>
        </w:rPr>
      </w:pPr>
      <w:r w:rsidRPr="0032397A">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C4382" w:rsidRPr="0032397A" w:rsidRDefault="00DC4382" w:rsidP="00F203EF">
      <w:pPr>
        <w:ind w:firstLine="709"/>
        <w:rPr>
          <w:rFonts w:cs="Arial"/>
          <w:color w:val="000000"/>
        </w:rPr>
      </w:pPr>
      <w:r w:rsidRPr="0032397A">
        <w:rPr>
          <w:rFonts w:cs="Arial"/>
          <w:color w:val="000000"/>
        </w:rPr>
        <w:lastRenderedPageBreak/>
        <w:t>10.1.2. Утвержденный проект межевания территории;</w:t>
      </w:r>
    </w:p>
    <w:p w:rsidR="00DC4382" w:rsidRPr="0032397A" w:rsidRDefault="00DC4382" w:rsidP="00F203EF">
      <w:pPr>
        <w:ind w:firstLine="709"/>
        <w:rPr>
          <w:rFonts w:cs="Arial"/>
          <w:color w:val="000000"/>
        </w:rPr>
      </w:pPr>
      <w:r w:rsidRPr="0032397A">
        <w:rPr>
          <w:rFonts w:cs="Arial"/>
          <w:color w:val="000000"/>
        </w:rPr>
        <w:t>10.1.3. Выписка из ЕГРН об объекте недвижимости (об испрашиваемом земельном участке);</w:t>
      </w:r>
    </w:p>
    <w:p w:rsidR="00DC4382" w:rsidRPr="0032397A" w:rsidRDefault="00DC4382" w:rsidP="00F203EF">
      <w:pPr>
        <w:ind w:firstLine="709"/>
        <w:rPr>
          <w:rFonts w:cs="Arial"/>
          <w:color w:val="000000"/>
        </w:rPr>
      </w:pPr>
      <w:r w:rsidRPr="0032397A">
        <w:rPr>
          <w:rFonts w:cs="Arial"/>
          <w:color w:val="000000"/>
        </w:rPr>
        <w:t xml:space="preserve">10.1.4. Выписка из Единого государственного реестра юридических лиц (далее – ЕГРЮЛ) в отношении СНТ и ОНТ; </w:t>
      </w:r>
    </w:p>
    <w:p w:rsidR="00DC4382" w:rsidRPr="0032397A" w:rsidRDefault="00DC4382" w:rsidP="00F203EF">
      <w:pPr>
        <w:ind w:firstLine="709"/>
        <w:rPr>
          <w:rFonts w:cs="Arial"/>
          <w:color w:val="000000"/>
        </w:rPr>
      </w:pPr>
      <w:r w:rsidRPr="0032397A">
        <w:rPr>
          <w:rFonts w:cs="Arial"/>
          <w:color w:val="000000"/>
        </w:rPr>
        <w:t>10.1.5. Выписка из ЕГРН об объекте недвижимости (о здании и (или) сооружении, расположенно</w:t>
      </w:r>
      <w:proofErr w:type="gramStart"/>
      <w:r w:rsidRPr="0032397A">
        <w:rPr>
          <w:rFonts w:cs="Arial"/>
          <w:color w:val="000000"/>
        </w:rPr>
        <w:t>м(</w:t>
      </w:r>
      <w:proofErr w:type="spellStart"/>
      <w:proofErr w:type="gramEnd"/>
      <w:r w:rsidRPr="0032397A">
        <w:rPr>
          <w:rFonts w:cs="Arial"/>
          <w:color w:val="000000"/>
        </w:rPr>
        <w:t>ых</w:t>
      </w:r>
      <w:proofErr w:type="spellEnd"/>
      <w:r w:rsidRPr="0032397A">
        <w:rPr>
          <w:rFonts w:cs="Arial"/>
          <w:color w:val="000000"/>
        </w:rPr>
        <w:t xml:space="preserve">) на испрашиваемом земельном участке); </w:t>
      </w:r>
    </w:p>
    <w:p w:rsidR="00DC4382" w:rsidRPr="0032397A" w:rsidRDefault="00DC4382" w:rsidP="00F203EF">
      <w:pPr>
        <w:ind w:firstLine="709"/>
        <w:rPr>
          <w:rFonts w:cs="Arial"/>
          <w:color w:val="000000"/>
        </w:rPr>
      </w:pPr>
      <w:r w:rsidRPr="0032397A">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C4382" w:rsidRPr="0032397A" w:rsidRDefault="00DC4382" w:rsidP="00F203EF">
      <w:pPr>
        <w:ind w:firstLine="709"/>
        <w:rPr>
          <w:rFonts w:cs="Arial"/>
          <w:color w:val="000000"/>
        </w:rPr>
      </w:pPr>
      <w:r w:rsidRPr="0032397A">
        <w:rPr>
          <w:rFonts w:cs="Arial"/>
          <w:color w:val="000000"/>
        </w:rPr>
        <w:t>10.1.7. Выписка из ЕГРЮЛ о юридическом лице, являющемся заявителем;</w:t>
      </w:r>
    </w:p>
    <w:p w:rsidR="00DC4382" w:rsidRPr="0032397A" w:rsidRDefault="00DC4382" w:rsidP="00F203EF">
      <w:pPr>
        <w:ind w:firstLine="709"/>
        <w:rPr>
          <w:rFonts w:cs="Arial"/>
          <w:color w:val="000000"/>
        </w:rPr>
      </w:pPr>
      <w:r w:rsidRPr="0032397A">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C4382" w:rsidRPr="0032397A" w:rsidRDefault="00DC4382" w:rsidP="00F203EF">
      <w:pPr>
        <w:ind w:firstLine="709"/>
        <w:rPr>
          <w:rFonts w:cs="Arial"/>
          <w:color w:val="000000"/>
        </w:rPr>
      </w:pPr>
      <w:r w:rsidRPr="0032397A">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C4382" w:rsidRPr="0032397A" w:rsidRDefault="00DC4382" w:rsidP="00F203EF">
      <w:pPr>
        <w:ind w:firstLine="709"/>
        <w:rPr>
          <w:rFonts w:cs="Arial"/>
          <w:color w:val="000000"/>
        </w:rPr>
      </w:pPr>
      <w:r w:rsidRPr="0032397A">
        <w:rPr>
          <w:rFonts w:cs="Arial"/>
          <w:color w:val="000000"/>
        </w:rPr>
        <w:t>10.1.10. Сведения о трудовой деятельности;</w:t>
      </w:r>
    </w:p>
    <w:p w:rsidR="00DC4382" w:rsidRPr="0032397A" w:rsidRDefault="00DC4382" w:rsidP="00F203EF">
      <w:pPr>
        <w:ind w:firstLine="709"/>
        <w:rPr>
          <w:rFonts w:cs="Arial"/>
          <w:color w:val="000000"/>
        </w:rPr>
      </w:pPr>
      <w:r w:rsidRPr="0032397A">
        <w:rPr>
          <w:rFonts w:cs="Arial"/>
          <w:color w:val="000000"/>
        </w:rPr>
        <w:t xml:space="preserve">10.1.11. Указ или распоряжение Президента Российской Федерации; </w:t>
      </w:r>
    </w:p>
    <w:p w:rsidR="00DC4382" w:rsidRPr="0032397A" w:rsidRDefault="00DC4382" w:rsidP="00F203EF">
      <w:pPr>
        <w:ind w:firstLine="709"/>
        <w:rPr>
          <w:rFonts w:cs="Arial"/>
          <w:color w:val="000000"/>
        </w:rPr>
      </w:pPr>
      <w:r w:rsidRPr="0032397A">
        <w:rPr>
          <w:rFonts w:cs="Arial"/>
          <w:color w:val="000000"/>
        </w:rPr>
        <w:t>10.1.12. Распоряжение Правительства Российской Федерации;</w:t>
      </w:r>
    </w:p>
    <w:p w:rsidR="00DC4382" w:rsidRPr="0032397A" w:rsidRDefault="00DC4382" w:rsidP="00F203EF">
      <w:pPr>
        <w:ind w:firstLine="709"/>
        <w:rPr>
          <w:rFonts w:cs="Arial"/>
          <w:color w:val="000000"/>
        </w:rPr>
      </w:pPr>
      <w:r w:rsidRPr="0032397A">
        <w:rPr>
          <w:rFonts w:cs="Arial"/>
          <w:color w:val="000000"/>
        </w:rPr>
        <w:t>10.1.13. Распоряжение Губернатора Воронежской области;</w:t>
      </w:r>
    </w:p>
    <w:p w:rsidR="00DC4382" w:rsidRPr="0032397A" w:rsidRDefault="00DC4382" w:rsidP="00F203EF">
      <w:pPr>
        <w:ind w:firstLine="709"/>
        <w:rPr>
          <w:rFonts w:cs="Arial"/>
          <w:color w:val="000000"/>
        </w:rPr>
      </w:pPr>
      <w:r w:rsidRPr="0032397A">
        <w:rPr>
          <w:rFonts w:cs="Arial"/>
          <w:color w:val="00000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32397A">
        <w:rPr>
          <w:rFonts w:cs="Arial"/>
          <w:color w:val="000000"/>
        </w:rPr>
        <w:t>о-</w:t>
      </w:r>
      <w:proofErr w:type="gramEnd"/>
      <w:r w:rsidRPr="0032397A">
        <w:rPr>
          <w:rFonts w:cs="Arial"/>
          <w:color w:val="000000"/>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DC4382" w:rsidRPr="0032397A" w:rsidRDefault="00DC4382" w:rsidP="00F203EF">
      <w:pPr>
        <w:ind w:firstLine="709"/>
        <w:rPr>
          <w:rFonts w:cs="Arial"/>
          <w:color w:val="000000"/>
        </w:rPr>
      </w:pPr>
      <w:r w:rsidRPr="0032397A">
        <w:rPr>
          <w:rFonts w:cs="Arial"/>
          <w:color w:val="000000"/>
        </w:rPr>
        <w:t xml:space="preserve">10.1.15. </w:t>
      </w:r>
      <w:proofErr w:type="gramStart"/>
      <w:r w:rsidRPr="0032397A">
        <w:rPr>
          <w:rFonts w:cs="Arial"/>
          <w:color w:val="000000"/>
        </w:rPr>
        <w:t xml:space="preserve">Договор аренды исходного земельного участка, в том числе предоставленного для комплексного развития территории; </w:t>
      </w:r>
      <w:proofErr w:type="gramEnd"/>
    </w:p>
    <w:p w:rsidR="00DC4382" w:rsidRPr="0032397A" w:rsidRDefault="00DC4382" w:rsidP="00F203EF">
      <w:pPr>
        <w:ind w:firstLine="709"/>
        <w:rPr>
          <w:rFonts w:cs="Arial"/>
          <w:color w:val="000000"/>
        </w:rPr>
      </w:pPr>
      <w:r w:rsidRPr="0032397A">
        <w:rPr>
          <w:rFonts w:cs="Arial"/>
          <w:color w:val="000000"/>
        </w:rPr>
        <w:t xml:space="preserve">10.1.16. Утвержденный проект планировки и утвержденный проект межевания территории; </w:t>
      </w:r>
    </w:p>
    <w:p w:rsidR="00DC4382" w:rsidRPr="0032397A" w:rsidRDefault="00DC4382" w:rsidP="00F203EF">
      <w:pPr>
        <w:ind w:firstLine="709"/>
        <w:rPr>
          <w:rFonts w:cs="Arial"/>
          <w:color w:val="000000"/>
        </w:rPr>
      </w:pPr>
      <w:r w:rsidRPr="0032397A">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C4382" w:rsidRPr="0032397A" w:rsidRDefault="00DC4382" w:rsidP="00F203EF">
      <w:pPr>
        <w:ind w:firstLine="709"/>
        <w:rPr>
          <w:rFonts w:cs="Arial"/>
          <w:color w:val="000000"/>
        </w:rPr>
      </w:pPr>
      <w:r w:rsidRPr="0032397A">
        <w:rPr>
          <w:rFonts w:cs="Arial"/>
          <w:color w:val="000000"/>
        </w:rPr>
        <w:t xml:space="preserve">10.1.18. Договор или решение о комплексном развитии территории; </w:t>
      </w:r>
    </w:p>
    <w:p w:rsidR="00DC4382" w:rsidRPr="0032397A" w:rsidRDefault="00DC4382" w:rsidP="00F203EF">
      <w:pPr>
        <w:ind w:firstLine="709"/>
        <w:rPr>
          <w:rFonts w:cs="Arial"/>
          <w:color w:val="000000"/>
        </w:rPr>
      </w:pPr>
      <w:r w:rsidRPr="0032397A">
        <w:rPr>
          <w:rFonts w:cs="Arial"/>
          <w:color w:val="000000"/>
        </w:rPr>
        <w:t xml:space="preserve">10.1.19. Решение о предварительном согласовании предоставления земельного участка; </w:t>
      </w:r>
    </w:p>
    <w:p w:rsidR="00DC4382" w:rsidRPr="0032397A" w:rsidRDefault="00DC4382" w:rsidP="00F203EF">
      <w:pPr>
        <w:ind w:firstLine="709"/>
        <w:rPr>
          <w:rFonts w:cs="Arial"/>
          <w:color w:val="000000"/>
        </w:rPr>
      </w:pPr>
      <w:r w:rsidRPr="0032397A">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DC4382" w:rsidRPr="0032397A" w:rsidRDefault="00DC4382" w:rsidP="00F203EF">
      <w:pPr>
        <w:ind w:firstLine="709"/>
        <w:rPr>
          <w:rFonts w:cs="Arial"/>
          <w:color w:val="000000"/>
        </w:rPr>
      </w:pPr>
      <w:r w:rsidRPr="0032397A">
        <w:rPr>
          <w:rFonts w:cs="Arial"/>
          <w:color w:val="000000"/>
        </w:rPr>
        <w:t xml:space="preserve">10.1.21. Свидетельство, удостоверяющее регистрацию лица в качестве резидента особой экономической зоны; </w:t>
      </w:r>
    </w:p>
    <w:p w:rsidR="00DC4382" w:rsidRPr="0032397A" w:rsidRDefault="00DC4382" w:rsidP="00F203EF">
      <w:pPr>
        <w:ind w:firstLine="709"/>
        <w:rPr>
          <w:rFonts w:cs="Arial"/>
          <w:color w:val="000000"/>
        </w:rPr>
      </w:pPr>
      <w:r w:rsidRPr="0032397A">
        <w:rPr>
          <w:rFonts w:cs="Arial"/>
          <w:color w:val="000000"/>
        </w:rPr>
        <w:t xml:space="preserve">10.1.22. Соглашение об управлении особой экономической зоной; </w:t>
      </w:r>
    </w:p>
    <w:p w:rsidR="00DC4382" w:rsidRPr="0032397A" w:rsidRDefault="00DC4382" w:rsidP="00F203EF">
      <w:pPr>
        <w:ind w:firstLine="709"/>
        <w:rPr>
          <w:rFonts w:cs="Arial"/>
          <w:color w:val="000000"/>
        </w:rPr>
      </w:pPr>
      <w:r w:rsidRPr="0032397A">
        <w:rPr>
          <w:rFonts w:cs="Arial"/>
          <w:color w:val="000000"/>
        </w:rPr>
        <w:t xml:space="preserve">10.1.23. Соглашение о взаимодействии в сфере развития инфраструктуры особой экономической зоны; </w:t>
      </w:r>
    </w:p>
    <w:p w:rsidR="00DC4382" w:rsidRPr="0032397A" w:rsidRDefault="00DC4382" w:rsidP="00F203EF">
      <w:pPr>
        <w:ind w:firstLine="709"/>
        <w:rPr>
          <w:rFonts w:cs="Arial"/>
          <w:color w:val="000000"/>
        </w:rPr>
      </w:pPr>
      <w:r w:rsidRPr="0032397A">
        <w:rPr>
          <w:rFonts w:cs="Arial"/>
          <w:color w:val="000000"/>
        </w:rPr>
        <w:t xml:space="preserve">10.1.24. Концессионное соглашение; </w:t>
      </w:r>
    </w:p>
    <w:p w:rsidR="00DC4382" w:rsidRPr="0032397A" w:rsidRDefault="00DC4382" w:rsidP="00F203EF">
      <w:pPr>
        <w:ind w:firstLine="709"/>
        <w:rPr>
          <w:rFonts w:cs="Arial"/>
          <w:color w:val="000000"/>
        </w:rPr>
      </w:pPr>
      <w:r w:rsidRPr="0032397A">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DC4382" w:rsidRPr="0032397A" w:rsidRDefault="00DC4382" w:rsidP="00F203EF">
      <w:pPr>
        <w:ind w:firstLine="709"/>
        <w:rPr>
          <w:rFonts w:cs="Arial"/>
          <w:color w:val="000000"/>
        </w:rPr>
      </w:pPr>
      <w:r w:rsidRPr="0032397A">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DC4382" w:rsidRPr="0032397A" w:rsidRDefault="00DC4382" w:rsidP="00F203EF">
      <w:pPr>
        <w:ind w:firstLine="709"/>
        <w:rPr>
          <w:rFonts w:cs="Arial"/>
          <w:color w:val="000000"/>
        </w:rPr>
      </w:pPr>
      <w:r w:rsidRPr="0032397A">
        <w:rPr>
          <w:rFonts w:cs="Arial"/>
          <w:color w:val="000000"/>
        </w:rPr>
        <w:lastRenderedPageBreak/>
        <w:t xml:space="preserve">10.1.27. Специальный инвестиционный контракт; </w:t>
      </w:r>
    </w:p>
    <w:p w:rsidR="00DC4382" w:rsidRPr="0032397A" w:rsidRDefault="00DC4382" w:rsidP="00F203EF">
      <w:pPr>
        <w:ind w:firstLine="709"/>
        <w:rPr>
          <w:rFonts w:cs="Arial"/>
          <w:color w:val="000000"/>
        </w:rPr>
      </w:pPr>
      <w:r w:rsidRPr="0032397A">
        <w:rPr>
          <w:rFonts w:cs="Arial"/>
          <w:color w:val="000000"/>
        </w:rPr>
        <w:t xml:space="preserve">10.1.28. </w:t>
      </w:r>
      <w:proofErr w:type="spellStart"/>
      <w:r w:rsidRPr="0032397A">
        <w:rPr>
          <w:rFonts w:cs="Arial"/>
          <w:color w:val="000000"/>
        </w:rPr>
        <w:t>Охотхозяйственное</w:t>
      </w:r>
      <w:proofErr w:type="spellEnd"/>
      <w:r w:rsidRPr="0032397A">
        <w:rPr>
          <w:rFonts w:cs="Arial"/>
          <w:color w:val="000000"/>
        </w:rPr>
        <w:t xml:space="preserve"> соглашение;</w:t>
      </w:r>
    </w:p>
    <w:p w:rsidR="00DC4382" w:rsidRPr="0032397A" w:rsidRDefault="00DC4382" w:rsidP="00F203EF">
      <w:pPr>
        <w:ind w:firstLine="709"/>
        <w:rPr>
          <w:rFonts w:cs="Arial"/>
          <w:color w:val="000000"/>
        </w:rPr>
      </w:pPr>
      <w:r w:rsidRPr="0032397A">
        <w:rPr>
          <w:rFonts w:cs="Arial"/>
          <w:color w:val="000000"/>
        </w:rPr>
        <w:t xml:space="preserve">10.1.29. Инвестиционная декларация, в составе которой представлен инвестиционный проект; </w:t>
      </w:r>
    </w:p>
    <w:p w:rsidR="00DC4382" w:rsidRPr="0032397A" w:rsidRDefault="00DC4382" w:rsidP="00F203EF">
      <w:pPr>
        <w:ind w:firstLine="709"/>
        <w:rPr>
          <w:rFonts w:cs="Arial"/>
          <w:color w:val="000000"/>
        </w:rPr>
      </w:pPr>
      <w:r w:rsidRPr="0032397A">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C4382" w:rsidRPr="0032397A" w:rsidRDefault="00DC4382" w:rsidP="00F203EF">
      <w:pPr>
        <w:ind w:firstLine="709"/>
        <w:rPr>
          <w:rFonts w:cs="Arial"/>
          <w:color w:val="000000"/>
        </w:rPr>
      </w:pPr>
      <w:r w:rsidRPr="0032397A">
        <w:rPr>
          <w:rFonts w:cs="Arial"/>
          <w:color w:val="000000"/>
        </w:rPr>
        <w:t>10.1.31. Договор пользования рыбоводным участком;</w:t>
      </w:r>
    </w:p>
    <w:p w:rsidR="00DC4382" w:rsidRPr="0032397A" w:rsidRDefault="00DC4382" w:rsidP="00F203EF">
      <w:pPr>
        <w:ind w:firstLine="709"/>
        <w:rPr>
          <w:rFonts w:cs="Arial"/>
          <w:color w:val="000000"/>
        </w:rPr>
      </w:pPr>
      <w:r w:rsidRPr="0032397A">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C4382" w:rsidRPr="0032397A" w:rsidRDefault="00DC4382" w:rsidP="00F203EF">
      <w:pPr>
        <w:ind w:firstLine="709"/>
        <w:rPr>
          <w:rFonts w:cs="Arial"/>
          <w:color w:val="000000"/>
        </w:rPr>
      </w:pPr>
      <w:r w:rsidRPr="0032397A">
        <w:rPr>
          <w:rFonts w:cs="Arial"/>
          <w:color w:val="000000"/>
        </w:rPr>
        <w:t xml:space="preserve">10.1.33. Договор об условиях деятельности в свободной экономической зоне; </w:t>
      </w:r>
    </w:p>
    <w:p w:rsidR="00DC4382" w:rsidRPr="0032397A" w:rsidRDefault="00DC4382" w:rsidP="00F203EF">
      <w:pPr>
        <w:ind w:firstLine="709"/>
        <w:rPr>
          <w:rFonts w:cs="Arial"/>
          <w:color w:val="000000"/>
        </w:rPr>
      </w:pPr>
      <w:r w:rsidRPr="0032397A">
        <w:rPr>
          <w:rFonts w:cs="Arial"/>
          <w:color w:val="000000"/>
        </w:rPr>
        <w:t xml:space="preserve">10.1.34. Инвестиционная декларация; </w:t>
      </w:r>
    </w:p>
    <w:p w:rsidR="00DC4382" w:rsidRPr="0032397A" w:rsidRDefault="00DC4382" w:rsidP="00F203EF">
      <w:pPr>
        <w:ind w:firstLine="709"/>
        <w:rPr>
          <w:rFonts w:cs="Arial"/>
          <w:color w:val="000000"/>
        </w:rPr>
      </w:pPr>
      <w:r w:rsidRPr="0032397A">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C4382" w:rsidRPr="0032397A" w:rsidRDefault="00DC4382" w:rsidP="00F203EF">
      <w:pPr>
        <w:ind w:firstLine="709"/>
        <w:rPr>
          <w:rFonts w:cs="Arial"/>
          <w:color w:val="000000"/>
        </w:rPr>
      </w:pPr>
      <w:r w:rsidRPr="0032397A">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C4382" w:rsidRPr="0032397A" w:rsidRDefault="00DC4382" w:rsidP="00F203EF">
      <w:pPr>
        <w:ind w:firstLine="709"/>
        <w:rPr>
          <w:rFonts w:cs="Arial"/>
          <w:color w:val="000000"/>
        </w:rPr>
      </w:pPr>
      <w:r w:rsidRPr="0032397A">
        <w:rPr>
          <w:rFonts w:cs="Arial"/>
          <w:color w:val="000000"/>
        </w:rPr>
        <w:t xml:space="preserve">10.1.37. Договор безвозмездного пользования зданием, сооружением, если право на такое здание, сооружение не зарегистрировано в ЕГРН; </w:t>
      </w:r>
    </w:p>
    <w:p w:rsidR="00DC4382" w:rsidRPr="0032397A" w:rsidRDefault="00DC4382" w:rsidP="00F203EF">
      <w:pPr>
        <w:ind w:firstLine="709"/>
        <w:rPr>
          <w:rFonts w:cs="Arial"/>
          <w:color w:val="000000"/>
        </w:rPr>
      </w:pPr>
      <w:r w:rsidRPr="0032397A">
        <w:rPr>
          <w:rFonts w:cs="Arial"/>
          <w:color w:val="000000"/>
        </w:rPr>
        <w:t xml:space="preserve">10.1.38. Договор найма служебного жилого помещения; </w:t>
      </w:r>
    </w:p>
    <w:p w:rsidR="00DC4382" w:rsidRPr="0032397A" w:rsidRDefault="00DC4382" w:rsidP="00F203EF">
      <w:pPr>
        <w:ind w:firstLine="709"/>
        <w:rPr>
          <w:rFonts w:cs="Arial"/>
          <w:color w:val="000000"/>
        </w:rPr>
      </w:pPr>
      <w:r w:rsidRPr="0032397A">
        <w:rPr>
          <w:rFonts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C4382" w:rsidRPr="0032397A" w:rsidRDefault="00DC4382" w:rsidP="00F203EF">
      <w:pPr>
        <w:ind w:firstLine="709"/>
        <w:rPr>
          <w:rFonts w:cs="Arial"/>
          <w:color w:val="000000"/>
        </w:rPr>
      </w:pPr>
      <w:r w:rsidRPr="0032397A">
        <w:rPr>
          <w:rFonts w:cs="Arial"/>
          <w:color w:val="000000"/>
        </w:rPr>
        <w:t xml:space="preserve">10.1.40. Решение о создании некоммерческой организации; </w:t>
      </w:r>
    </w:p>
    <w:p w:rsidR="00DC4382" w:rsidRPr="0032397A" w:rsidRDefault="00DC4382" w:rsidP="00F203EF">
      <w:pPr>
        <w:ind w:firstLine="709"/>
        <w:rPr>
          <w:rFonts w:cs="Arial"/>
          <w:color w:val="000000"/>
        </w:rPr>
      </w:pPr>
      <w:r w:rsidRPr="0032397A">
        <w:rPr>
          <w:rFonts w:cs="Arial"/>
          <w:color w:val="000000"/>
        </w:rPr>
        <w:t>10.1.41. Выписка из ЕГРН об объекте недвижимости (о здании и (или) сооружении, расположенно</w:t>
      </w:r>
      <w:proofErr w:type="gramStart"/>
      <w:r w:rsidRPr="0032397A">
        <w:rPr>
          <w:rFonts w:cs="Arial"/>
          <w:color w:val="000000"/>
        </w:rPr>
        <w:t>м(</w:t>
      </w:r>
      <w:proofErr w:type="spellStart"/>
      <w:proofErr w:type="gramEnd"/>
      <w:r w:rsidRPr="0032397A">
        <w:rPr>
          <w:rFonts w:cs="Arial"/>
          <w:color w:val="000000"/>
        </w:rPr>
        <w:t>ых</w:t>
      </w:r>
      <w:proofErr w:type="spellEnd"/>
      <w:r w:rsidRPr="0032397A">
        <w:rPr>
          <w:rFonts w:cs="Arial"/>
          <w:color w:val="000000"/>
        </w:rPr>
        <w:t xml:space="preserve">) на испрашиваемом земельном участке (не требуется в случае строительства здания, сооружения); </w:t>
      </w:r>
    </w:p>
    <w:p w:rsidR="00DC4382" w:rsidRPr="0032397A" w:rsidRDefault="00DC4382" w:rsidP="00F203EF">
      <w:pPr>
        <w:ind w:firstLine="709"/>
        <w:rPr>
          <w:rFonts w:cs="Arial"/>
          <w:color w:val="000000"/>
        </w:rPr>
      </w:pPr>
      <w:r w:rsidRPr="0032397A">
        <w:rPr>
          <w:rFonts w:cs="Arial"/>
          <w:color w:val="000000"/>
        </w:rPr>
        <w:t>10.1.42. Государственный контракт;</w:t>
      </w:r>
    </w:p>
    <w:p w:rsidR="00DC4382" w:rsidRPr="0032397A" w:rsidRDefault="00DC4382" w:rsidP="00F203EF">
      <w:pPr>
        <w:ind w:firstLine="709"/>
        <w:rPr>
          <w:rFonts w:cs="Arial"/>
          <w:color w:val="000000"/>
        </w:rPr>
      </w:pPr>
      <w:r w:rsidRPr="0032397A">
        <w:rPr>
          <w:rFonts w:cs="Arial"/>
          <w:color w:val="000000"/>
        </w:rPr>
        <w:t>10.1.43. Решение Воронежской области о создании некоммерческой организации.</w:t>
      </w:r>
    </w:p>
    <w:p w:rsidR="00DC4382" w:rsidRPr="0032397A" w:rsidRDefault="00DC4382" w:rsidP="00F203EF">
      <w:pPr>
        <w:ind w:firstLine="709"/>
        <w:rPr>
          <w:rFonts w:cs="Arial"/>
          <w:color w:val="000000"/>
        </w:rPr>
      </w:pPr>
      <w:r w:rsidRPr="0032397A">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DC4382" w:rsidRPr="0032397A" w:rsidRDefault="00DC4382" w:rsidP="00F203EF">
      <w:pPr>
        <w:ind w:firstLine="709"/>
        <w:contextualSpacing/>
        <w:rPr>
          <w:rFonts w:cs="Arial"/>
          <w:color w:val="000000"/>
        </w:rPr>
      </w:pPr>
      <w:r w:rsidRPr="0032397A">
        <w:rPr>
          <w:rFonts w:cs="Arial"/>
          <w:color w:val="000000"/>
        </w:rPr>
        <w:t xml:space="preserve">10.2. Администрация не вправе требовать от Заявителя: </w:t>
      </w:r>
    </w:p>
    <w:p w:rsidR="00DC4382" w:rsidRPr="0032397A" w:rsidRDefault="00DC4382" w:rsidP="00F203EF">
      <w:pPr>
        <w:ind w:firstLine="709"/>
        <w:contextualSpacing/>
        <w:rPr>
          <w:rFonts w:cs="Arial"/>
          <w:color w:val="000000"/>
        </w:rPr>
      </w:pPr>
      <w:r w:rsidRPr="0032397A">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C4382" w:rsidRPr="0032397A" w:rsidRDefault="00DC4382" w:rsidP="00F203EF">
      <w:pPr>
        <w:ind w:firstLine="709"/>
        <w:contextualSpacing/>
        <w:rPr>
          <w:rFonts w:cs="Arial"/>
          <w:color w:val="000000"/>
        </w:rPr>
      </w:pPr>
      <w:proofErr w:type="gramStart"/>
      <w:r w:rsidRPr="0032397A">
        <w:rPr>
          <w:rFonts w:cs="Arial"/>
          <w:color w:val="00000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32397A">
        <w:rPr>
          <w:rFonts w:cs="Arial"/>
          <w:color w:val="000000"/>
        </w:rPr>
        <w:t xml:space="preserve"> </w:t>
      </w:r>
      <w:proofErr w:type="gramStart"/>
      <w:r w:rsidRPr="0032397A">
        <w:rPr>
          <w:rFonts w:cs="Arial"/>
          <w:color w:val="000000"/>
        </w:rPr>
        <w:lastRenderedPageBreak/>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DC4382" w:rsidRPr="0032397A" w:rsidRDefault="00DC4382" w:rsidP="00F203EF">
      <w:pPr>
        <w:ind w:firstLine="709"/>
        <w:contextualSpacing/>
        <w:rPr>
          <w:rFonts w:cs="Arial"/>
          <w:color w:val="000000"/>
        </w:rPr>
      </w:pPr>
      <w:proofErr w:type="gramStart"/>
      <w:r w:rsidRPr="0032397A">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DC4382" w:rsidRPr="0032397A" w:rsidRDefault="00DC4382" w:rsidP="00F203EF">
      <w:pPr>
        <w:ind w:firstLine="709"/>
        <w:contextualSpacing/>
        <w:rPr>
          <w:rFonts w:cs="Arial"/>
          <w:color w:val="000000"/>
        </w:rPr>
      </w:pPr>
      <w:r w:rsidRPr="0032397A">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382" w:rsidRPr="0032397A" w:rsidRDefault="00DC4382" w:rsidP="00F203EF">
      <w:pPr>
        <w:ind w:firstLine="709"/>
        <w:contextualSpacing/>
        <w:rPr>
          <w:rFonts w:cs="Arial"/>
          <w:color w:val="000000"/>
        </w:rPr>
      </w:pPr>
      <w:r w:rsidRPr="0032397A">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4382" w:rsidRPr="0032397A" w:rsidRDefault="00DC4382" w:rsidP="00F203EF">
      <w:pPr>
        <w:ind w:firstLine="709"/>
        <w:contextualSpacing/>
        <w:rPr>
          <w:rFonts w:cs="Arial"/>
          <w:color w:val="000000"/>
        </w:rPr>
      </w:pPr>
      <w:r w:rsidRPr="0032397A">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4382" w:rsidRPr="0032397A" w:rsidRDefault="00DC4382" w:rsidP="00F203EF">
      <w:pPr>
        <w:ind w:firstLine="709"/>
        <w:contextualSpacing/>
        <w:rPr>
          <w:rFonts w:cs="Arial"/>
          <w:color w:val="000000"/>
        </w:rPr>
      </w:pPr>
      <w:r w:rsidRPr="0032397A">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C4382" w:rsidRPr="0032397A" w:rsidRDefault="00DC4382" w:rsidP="00F203EF">
      <w:pPr>
        <w:ind w:firstLine="709"/>
        <w:contextualSpacing/>
        <w:rPr>
          <w:rFonts w:cs="Arial"/>
          <w:color w:val="000000"/>
        </w:rPr>
      </w:pPr>
      <w:proofErr w:type="gramStart"/>
      <w:r w:rsidRPr="0032397A">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2397A">
        <w:rPr>
          <w:rFonts w:cs="Arial"/>
          <w:color w:val="000000"/>
        </w:rPr>
        <w:t xml:space="preserve"> </w:t>
      </w:r>
      <w:proofErr w:type="gramStart"/>
      <w:r w:rsidRPr="0032397A">
        <w:rPr>
          <w:rFonts w:cs="Arial"/>
          <w:color w:val="000000"/>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DC4382" w:rsidRPr="0032397A" w:rsidRDefault="00DC4382" w:rsidP="00F203EF">
      <w:pPr>
        <w:ind w:firstLine="709"/>
        <w:contextualSpacing/>
        <w:rPr>
          <w:rFonts w:cs="Arial"/>
          <w:color w:val="000000"/>
        </w:rPr>
      </w:pPr>
      <w:proofErr w:type="gramStart"/>
      <w:r w:rsidRPr="0032397A">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32397A">
        <w:rPr>
          <w:rFonts w:cs="Arial"/>
          <w:color w:val="000000"/>
        </w:rPr>
        <w:lastRenderedPageBreak/>
        <w:t xml:space="preserve">необходимым условием предоставления муниципальной услуги, и иных случаев, установленных федеральными законами. </w:t>
      </w:r>
      <w:proofErr w:type="gramEnd"/>
    </w:p>
    <w:p w:rsidR="00DC4382" w:rsidRPr="0032397A" w:rsidRDefault="00DC4382" w:rsidP="00F203EF">
      <w:pPr>
        <w:ind w:firstLine="709"/>
        <w:rPr>
          <w:rFonts w:eastAsia="Calibri" w:cs="Arial"/>
          <w:i/>
          <w:color w:val="000000"/>
        </w:rPr>
      </w:pPr>
    </w:p>
    <w:p w:rsidR="00DC4382" w:rsidRPr="0032397A" w:rsidRDefault="00DC4382" w:rsidP="00F203EF">
      <w:pPr>
        <w:tabs>
          <w:tab w:val="left" w:pos="1945"/>
        </w:tabs>
        <w:ind w:firstLine="709"/>
        <w:rPr>
          <w:rFonts w:cs="Arial"/>
          <w:color w:val="000000"/>
        </w:rPr>
      </w:pPr>
      <w:r w:rsidRPr="0032397A">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DC4382" w:rsidRPr="0032397A" w:rsidRDefault="00DC4382" w:rsidP="00F203EF">
      <w:pPr>
        <w:tabs>
          <w:tab w:val="left" w:pos="1945"/>
        </w:tabs>
        <w:ind w:firstLine="709"/>
        <w:rPr>
          <w:rFonts w:cs="Arial"/>
          <w:color w:val="000000"/>
        </w:rPr>
      </w:pPr>
    </w:p>
    <w:p w:rsidR="00DC4382" w:rsidRPr="0032397A" w:rsidRDefault="00DC4382" w:rsidP="00F203E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32397A">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C4382" w:rsidRPr="0032397A" w:rsidRDefault="00DC4382" w:rsidP="00F203E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32397A">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2397A">
        <w:rPr>
          <w:rFonts w:ascii="Arial" w:hAnsi="Arial" w:cs="Arial"/>
          <w:bCs/>
          <w:color w:val="000000"/>
          <w:spacing w:val="0"/>
          <w:sz w:val="24"/>
          <w:szCs w:val="24"/>
        </w:rPr>
        <w:t>;</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11.1.5. Неполное заполнение полей в форме заявления, в том числе в интерактивной форме заявления на ЕПГУ, РПГУ;</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11.1.6. Заявление подано лицом, не имеющим полномочий представлять интересы Заявителя;</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 xml:space="preserve">11.3. </w:t>
      </w:r>
      <w:proofErr w:type="gramStart"/>
      <w:r w:rsidRPr="0032397A">
        <w:rPr>
          <w:rFonts w:cs="Arial"/>
          <w:bCs/>
          <w:color w:val="000000"/>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DC4382" w:rsidRPr="0032397A" w:rsidRDefault="00DC4382" w:rsidP="00F203EF">
      <w:pPr>
        <w:ind w:firstLine="709"/>
        <w:rPr>
          <w:rFonts w:cs="Arial"/>
          <w:color w:val="000000"/>
        </w:rPr>
      </w:pPr>
      <w:r w:rsidRPr="0032397A">
        <w:rPr>
          <w:rFonts w:cs="Arial"/>
          <w:bCs/>
          <w:color w:val="000000"/>
        </w:rPr>
        <w:t>11.5. Отказ в приеме документов не препятствует повторному обращению Заявителя за получением Муниципальной услуги.</w:t>
      </w:r>
      <w:r w:rsidRPr="0032397A">
        <w:rPr>
          <w:rFonts w:cs="Arial"/>
          <w:color w:val="000000"/>
        </w:rPr>
        <w:t xml:space="preserve"> </w:t>
      </w:r>
    </w:p>
    <w:p w:rsidR="00DC4382" w:rsidRPr="0032397A" w:rsidRDefault="00DC4382" w:rsidP="00F203EF">
      <w:pPr>
        <w:ind w:firstLine="709"/>
        <w:rPr>
          <w:rFonts w:cs="Arial"/>
          <w:color w:val="000000"/>
        </w:rPr>
      </w:pPr>
    </w:p>
    <w:p w:rsidR="00DC4382" w:rsidRPr="0032397A" w:rsidRDefault="00DC4382" w:rsidP="00F203EF">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32397A">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DC4382" w:rsidRPr="0032397A" w:rsidRDefault="00DC4382" w:rsidP="00F203E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cs="Arial"/>
          <w:color w:val="000000"/>
        </w:rPr>
        <w:lastRenderedPageBreak/>
        <w:t xml:space="preserve">12.1. </w:t>
      </w:r>
      <w:r w:rsidRPr="0032397A">
        <w:rPr>
          <w:rFonts w:eastAsia="Calibri" w:cs="Arial"/>
          <w:color w:val="000000"/>
          <w:lang w:eastAsia="en-US"/>
        </w:rPr>
        <w:t>В случае</w:t>
      </w:r>
      <w:proofErr w:type="gramStart"/>
      <w:r w:rsidRPr="0032397A">
        <w:rPr>
          <w:rFonts w:eastAsia="Calibri" w:cs="Arial"/>
          <w:color w:val="000000"/>
          <w:lang w:eastAsia="en-US"/>
        </w:rPr>
        <w:t>,</w:t>
      </w:r>
      <w:proofErr w:type="gramEnd"/>
      <w:r w:rsidRPr="0032397A">
        <w:rPr>
          <w:rFonts w:eastAsia="Calibri" w:cs="Arial"/>
          <w:color w:val="000000"/>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4382" w:rsidRPr="0032397A" w:rsidRDefault="00DC4382" w:rsidP="00F203EF">
      <w:pPr>
        <w:pStyle w:val="af2"/>
        <w:autoSpaceDE w:val="0"/>
        <w:autoSpaceDN w:val="0"/>
        <w:adjustRightInd w:val="0"/>
        <w:spacing w:after="0" w:line="240" w:lineRule="auto"/>
        <w:ind w:left="0" w:firstLine="709"/>
        <w:rPr>
          <w:rFonts w:ascii="Arial" w:eastAsia="SimSun" w:hAnsi="Arial" w:cs="Arial"/>
          <w:color w:val="000000"/>
          <w:sz w:val="24"/>
          <w:szCs w:val="24"/>
        </w:rPr>
      </w:pPr>
      <w:r w:rsidRPr="0032397A">
        <w:rPr>
          <w:rFonts w:ascii="Arial" w:hAnsi="Arial" w:cs="Arial"/>
          <w:color w:val="000000"/>
          <w:sz w:val="24"/>
          <w:szCs w:val="24"/>
        </w:rPr>
        <w:t>12.2. Основаниями для отказа в предварительном согласовании предоставления земельного участка являются:</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32397A">
        <w:rPr>
          <w:rFonts w:eastAsia="Calibri" w:cs="Arial"/>
          <w:color w:val="000000"/>
          <w:lang w:eastAsia="en-US"/>
        </w:rPr>
        <w:t>с</w:t>
      </w:r>
      <w:proofErr w:type="gramEnd"/>
      <w:r w:rsidRPr="0032397A">
        <w:rPr>
          <w:rFonts w:eastAsia="Calibri" w:cs="Arial"/>
          <w:color w:val="000000"/>
          <w:lang w:eastAsia="en-US"/>
        </w:rPr>
        <w:t>:</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DC4382" w:rsidRPr="0032397A" w:rsidRDefault="00DC4382" w:rsidP="00F203EF">
      <w:pPr>
        <w:ind w:firstLine="709"/>
        <w:rPr>
          <w:rFonts w:cs="Arial"/>
          <w:color w:val="000000"/>
        </w:rPr>
      </w:pPr>
      <w:r w:rsidRPr="0032397A">
        <w:rPr>
          <w:rFonts w:cs="Arial"/>
          <w:color w:val="000000"/>
        </w:rPr>
        <w:t xml:space="preserve"> </w:t>
      </w:r>
    </w:p>
    <w:p w:rsidR="00DC4382" w:rsidRPr="0032397A" w:rsidRDefault="00DC4382" w:rsidP="00F203EF">
      <w:pPr>
        <w:widowControl w:val="0"/>
        <w:numPr>
          <w:ilvl w:val="0"/>
          <w:numId w:val="8"/>
        </w:numPr>
        <w:ind w:left="0" w:firstLine="709"/>
        <w:rPr>
          <w:rFonts w:cs="Arial"/>
          <w:color w:val="000000"/>
        </w:rPr>
      </w:pPr>
      <w:r w:rsidRPr="0032397A">
        <w:rPr>
          <w:rFonts w:cs="Arial"/>
          <w:color w:val="000000"/>
        </w:rPr>
        <w:lastRenderedPageBreak/>
        <w:t>Размер платы, взимаемой с Заявителя при предоставлении Муниципальной услуги и способы ее взимания</w:t>
      </w:r>
    </w:p>
    <w:p w:rsidR="00DC4382" w:rsidRPr="0032397A" w:rsidRDefault="00DC4382" w:rsidP="00F203EF">
      <w:pPr>
        <w:tabs>
          <w:tab w:val="left" w:pos="1084"/>
        </w:tabs>
        <w:ind w:firstLine="709"/>
        <w:rPr>
          <w:rFonts w:cs="Arial"/>
          <w:color w:val="000000"/>
        </w:rPr>
      </w:pPr>
      <w:r w:rsidRPr="0032397A">
        <w:rPr>
          <w:rFonts w:cs="Arial"/>
          <w:bCs/>
          <w:color w:val="000000"/>
        </w:rPr>
        <w:t>Муниципальная услуга предоставляется бесплатно.</w:t>
      </w:r>
    </w:p>
    <w:p w:rsidR="00DC4382" w:rsidRPr="0032397A" w:rsidRDefault="00DC4382" w:rsidP="00F203EF">
      <w:pPr>
        <w:tabs>
          <w:tab w:val="left" w:pos="1084"/>
        </w:tabs>
        <w:ind w:firstLine="709"/>
        <w:rPr>
          <w:rFonts w:cs="Arial"/>
          <w:color w:val="000000"/>
        </w:rPr>
      </w:pPr>
    </w:p>
    <w:p w:rsidR="00DC4382" w:rsidRPr="0032397A" w:rsidRDefault="00DC4382" w:rsidP="00F203EF">
      <w:pPr>
        <w:numPr>
          <w:ilvl w:val="0"/>
          <w:numId w:val="9"/>
        </w:numPr>
        <w:autoSpaceDE w:val="0"/>
        <w:autoSpaceDN w:val="0"/>
        <w:adjustRightInd w:val="0"/>
        <w:ind w:left="0" w:firstLine="709"/>
        <w:rPr>
          <w:rFonts w:cs="Arial"/>
          <w:bCs/>
          <w:color w:val="000000"/>
        </w:rPr>
      </w:pPr>
      <w:r w:rsidRPr="0032397A">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C4382" w:rsidRPr="0032397A" w:rsidRDefault="00DC4382" w:rsidP="00F203EF">
      <w:pPr>
        <w:autoSpaceDE w:val="0"/>
        <w:autoSpaceDN w:val="0"/>
        <w:adjustRightInd w:val="0"/>
        <w:ind w:firstLine="709"/>
        <w:rPr>
          <w:rFonts w:cs="Arial"/>
          <w:bCs/>
          <w:color w:val="000000"/>
        </w:rPr>
      </w:pP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C4382" w:rsidRPr="0032397A" w:rsidRDefault="00DC4382" w:rsidP="00F203EF">
      <w:pPr>
        <w:autoSpaceDE w:val="0"/>
        <w:autoSpaceDN w:val="0"/>
        <w:adjustRightInd w:val="0"/>
        <w:ind w:firstLine="709"/>
        <w:rPr>
          <w:rFonts w:cs="Arial"/>
          <w:bCs/>
          <w:color w:val="000000"/>
        </w:rPr>
      </w:pPr>
    </w:p>
    <w:p w:rsidR="00DC4382" w:rsidRPr="0032397A" w:rsidRDefault="00DC4382" w:rsidP="00F203EF">
      <w:pPr>
        <w:numPr>
          <w:ilvl w:val="0"/>
          <w:numId w:val="9"/>
        </w:numPr>
        <w:autoSpaceDE w:val="0"/>
        <w:autoSpaceDN w:val="0"/>
        <w:adjustRightInd w:val="0"/>
        <w:ind w:left="0" w:firstLine="709"/>
        <w:rPr>
          <w:rFonts w:cs="Arial"/>
          <w:bCs/>
          <w:color w:val="000000"/>
        </w:rPr>
      </w:pPr>
      <w:r w:rsidRPr="0032397A">
        <w:rPr>
          <w:rFonts w:cs="Arial"/>
          <w:bCs/>
          <w:color w:val="000000"/>
        </w:rPr>
        <w:t xml:space="preserve"> Срок регистрации запроса Заявителя о предоставлении </w:t>
      </w:r>
    </w:p>
    <w:p w:rsidR="00DC4382" w:rsidRPr="0032397A" w:rsidRDefault="00DC4382" w:rsidP="00F203EF">
      <w:pPr>
        <w:autoSpaceDE w:val="0"/>
        <w:autoSpaceDN w:val="0"/>
        <w:adjustRightInd w:val="0"/>
        <w:ind w:firstLine="709"/>
        <w:rPr>
          <w:rFonts w:cs="Arial"/>
          <w:bCs/>
          <w:color w:val="000000"/>
        </w:rPr>
      </w:pPr>
      <w:r w:rsidRPr="0032397A">
        <w:rPr>
          <w:rFonts w:cs="Arial"/>
          <w:bCs/>
          <w:color w:val="000000"/>
        </w:rPr>
        <w:t>Муниципальной услуги</w:t>
      </w:r>
    </w:p>
    <w:p w:rsidR="00DC4382" w:rsidRPr="0032397A" w:rsidRDefault="00DC4382" w:rsidP="00F203E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C4382" w:rsidRPr="0032397A" w:rsidRDefault="00DC4382" w:rsidP="00F203E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32397A">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C4382" w:rsidRPr="0032397A" w:rsidRDefault="00DC4382" w:rsidP="00F203E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32397A">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DC4382" w:rsidRPr="0032397A" w:rsidRDefault="00DC4382" w:rsidP="00F203E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C4382" w:rsidRPr="0032397A" w:rsidRDefault="00DC4382" w:rsidP="00F203EF">
      <w:pPr>
        <w:numPr>
          <w:ilvl w:val="0"/>
          <w:numId w:val="9"/>
        </w:numPr>
        <w:ind w:left="0" w:firstLine="709"/>
        <w:rPr>
          <w:rFonts w:cs="Arial"/>
          <w:iCs/>
          <w:color w:val="000000"/>
          <w:lang w:eastAsia="en-US"/>
        </w:rPr>
      </w:pPr>
      <w:r w:rsidRPr="0032397A">
        <w:rPr>
          <w:rFonts w:cs="Arial"/>
          <w:iCs/>
          <w:color w:val="000000"/>
          <w:lang w:eastAsia="en-US"/>
        </w:rPr>
        <w:t xml:space="preserve"> Требования к помещениям, в которых предоставляется Муниципальная услуга</w:t>
      </w:r>
    </w:p>
    <w:p w:rsidR="00DC4382" w:rsidRPr="0032397A" w:rsidRDefault="00DC4382" w:rsidP="00F203EF">
      <w:pPr>
        <w:ind w:firstLine="709"/>
        <w:rPr>
          <w:rFonts w:cs="Arial"/>
          <w:iCs/>
          <w:color w:val="000000"/>
          <w:lang w:eastAsia="en-US"/>
        </w:rPr>
      </w:pPr>
    </w:p>
    <w:p w:rsidR="00DC4382" w:rsidRPr="0032397A" w:rsidRDefault="00DC4382" w:rsidP="00F203EF">
      <w:pPr>
        <w:ind w:firstLine="709"/>
        <w:rPr>
          <w:rFonts w:cs="Arial"/>
          <w:iCs/>
          <w:color w:val="000000"/>
          <w:lang w:eastAsia="en-US"/>
        </w:rPr>
      </w:pPr>
      <w:r w:rsidRPr="0032397A">
        <w:rPr>
          <w:rFonts w:cs="Arial"/>
          <w:color w:val="000000"/>
        </w:rPr>
        <w:t xml:space="preserve">16.1. Местоположение административных зданий, в которых осуществляется прием </w:t>
      </w:r>
      <w:r w:rsidRPr="0032397A">
        <w:rPr>
          <w:rFonts w:cs="Arial"/>
          <w:bCs/>
          <w:color w:val="000000"/>
        </w:rPr>
        <w:t>заявлений</w:t>
      </w:r>
      <w:r w:rsidRPr="0032397A">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4382" w:rsidRPr="0032397A" w:rsidRDefault="00DC4382" w:rsidP="00F203EF">
      <w:pPr>
        <w:tabs>
          <w:tab w:val="left" w:pos="567"/>
        </w:tabs>
        <w:ind w:firstLine="709"/>
        <w:contextualSpacing/>
        <w:rPr>
          <w:rFonts w:cs="Arial"/>
          <w:color w:val="000000"/>
        </w:rPr>
      </w:pPr>
      <w:r w:rsidRPr="0032397A">
        <w:rPr>
          <w:rFonts w:cs="Arial"/>
          <w:color w:val="000000"/>
        </w:rPr>
        <w:t>16.2. В случае</w:t>
      </w:r>
      <w:proofErr w:type="gramStart"/>
      <w:r w:rsidRPr="0032397A">
        <w:rPr>
          <w:rFonts w:cs="Arial"/>
          <w:color w:val="000000"/>
        </w:rPr>
        <w:t>,</w:t>
      </w:r>
      <w:proofErr w:type="gramEnd"/>
      <w:r w:rsidRPr="0032397A">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C4382" w:rsidRPr="0032397A" w:rsidRDefault="00DC4382" w:rsidP="00F203EF">
      <w:pPr>
        <w:tabs>
          <w:tab w:val="left" w:pos="567"/>
        </w:tabs>
        <w:ind w:firstLine="709"/>
        <w:contextualSpacing/>
        <w:rPr>
          <w:rFonts w:cs="Arial"/>
          <w:color w:val="000000"/>
        </w:rPr>
      </w:pPr>
      <w:r w:rsidRPr="0032397A">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C4382" w:rsidRPr="0032397A" w:rsidRDefault="00DC4382" w:rsidP="00F203EF">
      <w:pPr>
        <w:tabs>
          <w:tab w:val="left" w:pos="567"/>
          <w:tab w:val="left" w:pos="1134"/>
        </w:tabs>
        <w:ind w:firstLine="709"/>
        <w:contextualSpacing/>
        <w:rPr>
          <w:rFonts w:cs="Arial"/>
          <w:color w:val="000000"/>
        </w:rPr>
      </w:pPr>
      <w:r w:rsidRPr="0032397A">
        <w:rPr>
          <w:rFonts w:cs="Arial"/>
          <w:color w:val="000000"/>
        </w:rPr>
        <w:t>- наименование;</w:t>
      </w:r>
    </w:p>
    <w:p w:rsidR="00DC4382" w:rsidRPr="0032397A" w:rsidRDefault="00DC4382" w:rsidP="00F203EF">
      <w:pPr>
        <w:tabs>
          <w:tab w:val="left" w:pos="567"/>
          <w:tab w:val="left" w:pos="1134"/>
        </w:tabs>
        <w:ind w:firstLine="709"/>
        <w:contextualSpacing/>
        <w:rPr>
          <w:rFonts w:cs="Arial"/>
          <w:color w:val="000000"/>
        </w:rPr>
      </w:pPr>
      <w:r w:rsidRPr="0032397A">
        <w:rPr>
          <w:rFonts w:cs="Arial"/>
          <w:color w:val="000000"/>
        </w:rPr>
        <w:t>- местонахождение и юридический адрес;</w:t>
      </w:r>
    </w:p>
    <w:p w:rsidR="00DC4382" w:rsidRPr="0032397A" w:rsidRDefault="00DC4382" w:rsidP="00F203EF">
      <w:pPr>
        <w:tabs>
          <w:tab w:val="left" w:pos="567"/>
          <w:tab w:val="left" w:pos="1134"/>
        </w:tabs>
        <w:ind w:firstLine="709"/>
        <w:contextualSpacing/>
        <w:rPr>
          <w:rFonts w:cs="Arial"/>
          <w:color w:val="000000"/>
        </w:rPr>
      </w:pPr>
      <w:r w:rsidRPr="0032397A">
        <w:rPr>
          <w:rFonts w:cs="Arial"/>
          <w:color w:val="000000"/>
        </w:rPr>
        <w:lastRenderedPageBreak/>
        <w:t>- режим работы;</w:t>
      </w:r>
    </w:p>
    <w:p w:rsidR="00DC4382" w:rsidRPr="0032397A" w:rsidRDefault="00DC4382" w:rsidP="00F203EF">
      <w:pPr>
        <w:tabs>
          <w:tab w:val="left" w:pos="567"/>
          <w:tab w:val="left" w:pos="1134"/>
        </w:tabs>
        <w:ind w:firstLine="709"/>
        <w:contextualSpacing/>
        <w:rPr>
          <w:rFonts w:cs="Arial"/>
          <w:color w:val="000000"/>
        </w:rPr>
      </w:pPr>
      <w:r w:rsidRPr="0032397A">
        <w:rPr>
          <w:rFonts w:cs="Arial"/>
          <w:color w:val="000000"/>
        </w:rPr>
        <w:t>- график приема;</w:t>
      </w:r>
    </w:p>
    <w:p w:rsidR="00DC4382" w:rsidRPr="0032397A" w:rsidRDefault="00DC4382" w:rsidP="00F203EF">
      <w:pPr>
        <w:tabs>
          <w:tab w:val="left" w:pos="567"/>
          <w:tab w:val="left" w:pos="1134"/>
        </w:tabs>
        <w:ind w:firstLine="709"/>
        <w:contextualSpacing/>
        <w:rPr>
          <w:rFonts w:cs="Arial"/>
          <w:color w:val="000000"/>
        </w:rPr>
      </w:pPr>
      <w:r w:rsidRPr="0032397A">
        <w:rPr>
          <w:rFonts w:cs="Arial"/>
          <w:color w:val="000000"/>
        </w:rPr>
        <w:t>- номера телефонов для справок.</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16.7.Помещения, в которых предоставляется Муниципальная услуга, оснащаются:</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противопожарной системой и средствами пожаротушения;</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системой оповещения о возникновении чрезвычайной ситуации;</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средствами оказания первой медицинской помощи;</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туалетными комнатами для посетителей.</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16.11. Места приема Заявителей оборудуются информационными табличками (вывесками) с указанием:</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номера кабинета и наименования отдела;</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фамилии, имени и отчества (последнее – при наличии), должности ответственного лица за прием документов;</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графика приема Заявителей.</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C4382" w:rsidRPr="0032397A" w:rsidRDefault="00DC4382" w:rsidP="00F203EF">
      <w:pPr>
        <w:pStyle w:val="12"/>
        <w:ind w:firstLine="709"/>
        <w:rPr>
          <w:rFonts w:ascii="Arial" w:hAnsi="Arial" w:cs="Arial"/>
          <w:sz w:val="24"/>
        </w:rPr>
      </w:pPr>
      <w:r w:rsidRPr="0032397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4382" w:rsidRPr="0032397A" w:rsidRDefault="00DC4382" w:rsidP="00F203EF">
      <w:pPr>
        <w:autoSpaceDE w:val="0"/>
        <w:autoSpaceDN w:val="0"/>
        <w:adjustRightInd w:val="0"/>
        <w:ind w:firstLine="709"/>
        <w:rPr>
          <w:rFonts w:cs="Arial"/>
          <w:color w:val="000000"/>
        </w:rPr>
      </w:pPr>
    </w:p>
    <w:p w:rsidR="00DC4382" w:rsidRPr="0032397A" w:rsidRDefault="00DC4382" w:rsidP="00F203EF">
      <w:pPr>
        <w:widowControl w:val="0"/>
        <w:numPr>
          <w:ilvl w:val="0"/>
          <w:numId w:val="9"/>
        </w:numPr>
        <w:autoSpaceDE w:val="0"/>
        <w:autoSpaceDN w:val="0"/>
        <w:adjustRightInd w:val="0"/>
        <w:ind w:left="0" w:firstLine="709"/>
        <w:rPr>
          <w:rFonts w:cs="Arial"/>
          <w:color w:val="000000"/>
        </w:rPr>
      </w:pPr>
      <w:r w:rsidRPr="0032397A">
        <w:rPr>
          <w:rFonts w:cs="Arial"/>
          <w:color w:val="000000"/>
        </w:rPr>
        <w:t xml:space="preserve"> Показатели качества и доступности Муниципальной услуги</w:t>
      </w:r>
    </w:p>
    <w:p w:rsidR="00DC4382" w:rsidRPr="0032397A" w:rsidRDefault="00DC4382" w:rsidP="00F203EF">
      <w:pPr>
        <w:autoSpaceDE w:val="0"/>
        <w:autoSpaceDN w:val="0"/>
        <w:adjustRightInd w:val="0"/>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C4382" w:rsidRPr="0032397A" w:rsidRDefault="00DC4382" w:rsidP="00F203EF">
      <w:pPr>
        <w:ind w:firstLine="709"/>
        <w:rPr>
          <w:rFonts w:cs="Arial"/>
          <w:color w:val="000000"/>
        </w:rPr>
      </w:pPr>
      <w:r w:rsidRPr="0032397A">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4382" w:rsidRPr="0032397A" w:rsidRDefault="00DC4382" w:rsidP="00F203EF">
      <w:pPr>
        <w:ind w:firstLine="709"/>
        <w:rPr>
          <w:rFonts w:cs="Arial"/>
          <w:color w:val="000000"/>
        </w:rPr>
      </w:pPr>
      <w:r w:rsidRPr="0032397A">
        <w:rPr>
          <w:rFonts w:cs="Arial"/>
          <w:color w:val="000000"/>
        </w:rPr>
        <w:t>б) возможность выбора Заявителем форм предоставления Муниципальной услуги;</w:t>
      </w:r>
    </w:p>
    <w:p w:rsidR="00DC4382" w:rsidRPr="0032397A" w:rsidRDefault="00DC4382" w:rsidP="00F203EF">
      <w:pPr>
        <w:tabs>
          <w:tab w:val="left" w:pos="1013"/>
        </w:tabs>
        <w:ind w:firstLine="709"/>
        <w:rPr>
          <w:rFonts w:cs="Arial"/>
          <w:color w:val="000000"/>
          <w:lang w:eastAsia="en-US"/>
        </w:rPr>
      </w:pPr>
      <w:r w:rsidRPr="0032397A">
        <w:rPr>
          <w:rFonts w:cs="Arial"/>
          <w:color w:val="000000"/>
        </w:rPr>
        <w:t xml:space="preserve">в) </w:t>
      </w:r>
      <w:r w:rsidRPr="0032397A">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C4382" w:rsidRPr="0032397A" w:rsidRDefault="00DC4382" w:rsidP="00F203EF">
      <w:pPr>
        <w:ind w:firstLine="709"/>
        <w:rPr>
          <w:rFonts w:cs="Arial"/>
          <w:color w:val="000000"/>
        </w:rPr>
      </w:pPr>
      <w:r w:rsidRPr="0032397A">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C4382" w:rsidRPr="0032397A" w:rsidRDefault="00DC4382" w:rsidP="00F203EF">
      <w:pPr>
        <w:ind w:firstLine="709"/>
        <w:rPr>
          <w:rFonts w:cs="Arial"/>
          <w:color w:val="000000"/>
        </w:rPr>
      </w:pPr>
      <w:r w:rsidRPr="0032397A">
        <w:rPr>
          <w:rFonts w:cs="Arial"/>
          <w:color w:val="000000"/>
        </w:rPr>
        <w:t>д) доступность обращения за предоставлением Муниципальной услуги, в том числе для маломобильных групп населения;</w:t>
      </w:r>
    </w:p>
    <w:p w:rsidR="00DC4382" w:rsidRPr="0032397A" w:rsidRDefault="00DC4382" w:rsidP="00F203EF">
      <w:pPr>
        <w:ind w:firstLine="709"/>
        <w:rPr>
          <w:rFonts w:cs="Arial"/>
          <w:color w:val="000000"/>
        </w:rPr>
      </w:pPr>
      <w:r w:rsidRPr="0032397A">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C4382" w:rsidRPr="0032397A" w:rsidRDefault="00DC4382" w:rsidP="00F203EF">
      <w:pPr>
        <w:ind w:firstLine="709"/>
        <w:rPr>
          <w:rFonts w:cs="Arial"/>
          <w:color w:val="000000"/>
        </w:rPr>
      </w:pPr>
      <w:r w:rsidRPr="0032397A">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4382" w:rsidRPr="0032397A" w:rsidRDefault="00DC4382" w:rsidP="00F203EF">
      <w:pPr>
        <w:ind w:firstLine="709"/>
        <w:rPr>
          <w:rFonts w:cs="Arial"/>
          <w:color w:val="000000"/>
        </w:rPr>
      </w:pPr>
      <w:r w:rsidRPr="0032397A">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C4382" w:rsidRPr="0032397A" w:rsidRDefault="00DC4382" w:rsidP="00F203EF">
      <w:pPr>
        <w:ind w:firstLine="709"/>
        <w:rPr>
          <w:rFonts w:cs="Arial"/>
          <w:color w:val="000000"/>
        </w:rPr>
      </w:pPr>
      <w:r w:rsidRPr="0032397A">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C4382" w:rsidRPr="0032397A" w:rsidRDefault="00DC4382" w:rsidP="00F203EF">
      <w:pPr>
        <w:ind w:firstLine="709"/>
        <w:rPr>
          <w:rFonts w:cs="Arial"/>
          <w:color w:val="000000"/>
        </w:rPr>
      </w:pPr>
      <w:r w:rsidRPr="0032397A">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C4382" w:rsidRPr="0032397A" w:rsidRDefault="00DC4382" w:rsidP="00F203EF">
      <w:pPr>
        <w:ind w:firstLine="709"/>
        <w:rPr>
          <w:rFonts w:cs="Arial"/>
          <w:color w:val="000000"/>
        </w:rPr>
      </w:pPr>
      <w:r w:rsidRPr="0032397A">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4382" w:rsidRPr="0032397A" w:rsidRDefault="00DC4382" w:rsidP="00F203EF">
      <w:pPr>
        <w:ind w:firstLine="709"/>
        <w:rPr>
          <w:rFonts w:cs="Arial"/>
          <w:color w:val="000000"/>
        </w:rPr>
      </w:pPr>
      <w:r w:rsidRPr="0032397A">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2397A">
        <w:rPr>
          <w:rFonts w:eastAsia="Calibri" w:cs="Arial"/>
          <w:color w:val="000000"/>
          <w:lang w:eastAsia="en-US"/>
        </w:rPr>
        <w:t>РПГУ</w:t>
      </w:r>
      <w:r w:rsidRPr="0032397A">
        <w:rPr>
          <w:rFonts w:cs="Arial"/>
          <w:color w:val="000000"/>
        </w:rPr>
        <w:t>.</w:t>
      </w:r>
    </w:p>
    <w:p w:rsidR="00DC4382" w:rsidRPr="0032397A" w:rsidRDefault="00DC4382" w:rsidP="00F203EF">
      <w:pPr>
        <w:ind w:firstLine="709"/>
        <w:rPr>
          <w:rFonts w:cs="Arial"/>
          <w:color w:val="000000"/>
        </w:rPr>
      </w:pPr>
      <w:r w:rsidRPr="0032397A">
        <w:rPr>
          <w:rFonts w:cs="Arial"/>
          <w:color w:val="000000"/>
        </w:rPr>
        <w:t xml:space="preserve">Для возможности подачи заявления о предоставлении Муниципальной услуги через ЕПГУ, </w:t>
      </w:r>
      <w:r w:rsidRPr="0032397A">
        <w:rPr>
          <w:rFonts w:eastAsia="Calibri" w:cs="Arial"/>
          <w:color w:val="000000"/>
          <w:lang w:eastAsia="en-US"/>
        </w:rPr>
        <w:t>РПГУ</w:t>
      </w:r>
      <w:r w:rsidRPr="0032397A">
        <w:rPr>
          <w:rFonts w:cs="Arial"/>
          <w:color w:val="000000"/>
        </w:rPr>
        <w:t xml:space="preserve"> Заявитель должен быть зарегистрирован в единой системе идентификац</w:t>
      </w:r>
      <w:proofErr w:type="gramStart"/>
      <w:r w:rsidRPr="0032397A">
        <w:rPr>
          <w:rFonts w:cs="Arial"/>
          <w:color w:val="000000"/>
        </w:rPr>
        <w:t>ии и ау</w:t>
      </w:r>
      <w:proofErr w:type="gramEnd"/>
      <w:r w:rsidRPr="0032397A">
        <w:rPr>
          <w:rFonts w:cs="Arial"/>
          <w:color w:val="000000"/>
        </w:rPr>
        <w:t xml:space="preserve">тентификации. </w:t>
      </w:r>
    </w:p>
    <w:p w:rsidR="00DC4382" w:rsidRPr="0032397A" w:rsidRDefault="00DC4382" w:rsidP="00F203EF">
      <w:pPr>
        <w:autoSpaceDE w:val="0"/>
        <w:autoSpaceDN w:val="0"/>
        <w:adjustRightInd w:val="0"/>
        <w:ind w:firstLine="709"/>
        <w:rPr>
          <w:rFonts w:cs="Arial"/>
          <w:bCs/>
          <w:color w:val="000000"/>
        </w:rPr>
      </w:pPr>
    </w:p>
    <w:p w:rsidR="00DC4382" w:rsidRPr="0032397A" w:rsidRDefault="00DC4382" w:rsidP="00F203EF">
      <w:pPr>
        <w:numPr>
          <w:ilvl w:val="0"/>
          <w:numId w:val="9"/>
        </w:numPr>
        <w:tabs>
          <w:tab w:val="left" w:pos="0"/>
        </w:tabs>
        <w:ind w:left="0" w:firstLine="709"/>
        <w:rPr>
          <w:rFonts w:cs="Arial"/>
          <w:iCs/>
          <w:color w:val="000000"/>
          <w:lang w:eastAsia="en-US"/>
        </w:rPr>
      </w:pPr>
      <w:r w:rsidRPr="0032397A">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4382" w:rsidRPr="0032397A" w:rsidRDefault="00DC4382" w:rsidP="00F203EF">
      <w:pPr>
        <w:tabs>
          <w:tab w:val="left" w:pos="0"/>
        </w:tabs>
        <w:ind w:firstLine="709"/>
        <w:rPr>
          <w:rFonts w:cs="Arial"/>
          <w:iCs/>
          <w:color w:val="000000"/>
          <w:lang w:eastAsia="en-US"/>
        </w:rPr>
      </w:pPr>
    </w:p>
    <w:p w:rsidR="00DC4382" w:rsidRPr="0032397A" w:rsidRDefault="00DC4382" w:rsidP="00F203EF">
      <w:pPr>
        <w:ind w:firstLine="709"/>
        <w:rPr>
          <w:rFonts w:cs="Arial"/>
          <w:color w:val="000000"/>
        </w:rPr>
      </w:pPr>
      <w:r w:rsidRPr="0032397A">
        <w:rPr>
          <w:rFonts w:cs="Arial"/>
          <w:color w:val="000000"/>
        </w:rPr>
        <w:t xml:space="preserve">18.1. Услуг, необходимых и обязательных для предоставления данной Муниципальной услуги, не имеется. </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C4382" w:rsidRPr="0032397A" w:rsidRDefault="00DC4382" w:rsidP="00F203EF">
      <w:pPr>
        <w:ind w:firstLine="709"/>
        <w:rPr>
          <w:rFonts w:cs="Arial"/>
          <w:color w:val="000000"/>
        </w:rPr>
      </w:pPr>
      <w:r w:rsidRPr="0032397A">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397A">
        <w:rPr>
          <w:rFonts w:cs="Arial"/>
          <w:color w:val="000000"/>
        </w:rPr>
        <w:t>автозаполнение</w:t>
      </w:r>
      <w:proofErr w:type="spellEnd"/>
      <w:r w:rsidRPr="0032397A">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32397A">
        <w:rPr>
          <w:rFonts w:cs="Arial"/>
          <w:color w:val="000000"/>
        </w:rPr>
        <w:t>автозаполнения</w:t>
      </w:r>
      <w:proofErr w:type="spellEnd"/>
      <w:r w:rsidRPr="0032397A">
        <w:rPr>
          <w:rFonts w:cs="Arial"/>
          <w:color w:val="000000"/>
        </w:rPr>
        <w:t xml:space="preserve"> отдельных полей с использованием ЕСИА или </w:t>
      </w:r>
      <w:r w:rsidRPr="0032397A">
        <w:rPr>
          <w:rFonts w:cs="Arial"/>
          <w:color w:val="000000"/>
        </w:rPr>
        <w:lastRenderedPageBreak/>
        <w:t>витрин данных заявитель вносит необходимые сведения в интерактивную форму вручную.</w:t>
      </w:r>
    </w:p>
    <w:p w:rsidR="00DC4382" w:rsidRPr="0032397A" w:rsidRDefault="00DC4382" w:rsidP="00F203EF">
      <w:pPr>
        <w:ind w:firstLine="709"/>
        <w:rPr>
          <w:rFonts w:cs="Arial"/>
          <w:color w:val="000000"/>
        </w:rPr>
      </w:pPr>
      <w:r w:rsidRPr="0032397A">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4382" w:rsidRPr="0032397A" w:rsidRDefault="00DC4382" w:rsidP="00F203EF">
      <w:pPr>
        <w:ind w:firstLine="709"/>
        <w:rPr>
          <w:rFonts w:cs="Arial"/>
          <w:color w:val="000000"/>
        </w:rPr>
      </w:pPr>
      <w:r w:rsidRPr="0032397A">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4382" w:rsidRPr="0032397A" w:rsidRDefault="00DC4382" w:rsidP="00F203EF">
      <w:pPr>
        <w:ind w:firstLine="709"/>
        <w:rPr>
          <w:rFonts w:cs="Arial"/>
          <w:color w:val="000000"/>
        </w:rPr>
      </w:pPr>
      <w:r w:rsidRPr="0032397A">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4382" w:rsidRPr="0032397A" w:rsidRDefault="00DC4382" w:rsidP="00F203EF">
      <w:pPr>
        <w:ind w:firstLine="709"/>
        <w:rPr>
          <w:rFonts w:cs="Arial"/>
          <w:color w:val="000000"/>
        </w:rPr>
      </w:pPr>
      <w:r w:rsidRPr="0032397A">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C4382" w:rsidRPr="0032397A" w:rsidRDefault="00DC4382" w:rsidP="00F203EF">
      <w:pPr>
        <w:ind w:firstLine="709"/>
        <w:rPr>
          <w:rFonts w:cs="Arial"/>
          <w:color w:val="000000"/>
        </w:rPr>
      </w:pPr>
      <w:r w:rsidRPr="0032397A">
        <w:rPr>
          <w:rFonts w:cs="Arial"/>
          <w:color w:val="000000"/>
        </w:rPr>
        <w:t>В случае направления заявления посредством ЕПГУ,</w:t>
      </w:r>
      <w:r w:rsidRPr="0032397A">
        <w:rPr>
          <w:rFonts w:eastAsia="Calibri" w:cs="Arial"/>
          <w:color w:val="000000"/>
          <w:lang w:eastAsia="en-US"/>
        </w:rPr>
        <w:t xml:space="preserve"> РПГУ ре</w:t>
      </w:r>
      <w:r w:rsidRPr="0032397A">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C4382" w:rsidRPr="0032397A" w:rsidRDefault="00DC4382" w:rsidP="00F203EF">
      <w:pPr>
        <w:ind w:firstLine="709"/>
        <w:rPr>
          <w:rFonts w:cs="Arial"/>
          <w:color w:val="000000"/>
        </w:rPr>
      </w:pPr>
      <w:r w:rsidRPr="0032397A">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2397A">
        <w:rPr>
          <w:rFonts w:cs="Arial"/>
          <w:color w:val="000000"/>
        </w:rPr>
        <w:t>Администрацией</w:t>
      </w:r>
      <w:proofErr w:type="gramEnd"/>
      <w:r w:rsidRPr="0032397A">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DC4382" w:rsidRPr="0032397A" w:rsidRDefault="00DC4382" w:rsidP="00F203EF">
      <w:pPr>
        <w:ind w:firstLine="709"/>
        <w:rPr>
          <w:rFonts w:cs="Arial"/>
          <w:color w:val="000000"/>
        </w:rPr>
      </w:pPr>
      <w:r w:rsidRPr="0032397A">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C4382" w:rsidRPr="0032397A" w:rsidRDefault="00DC4382" w:rsidP="00F203EF">
      <w:pPr>
        <w:ind w:firstLine="709"/>
        <w:rPr>
          <w:rFonts w:cs="Arial"/>
          <w:color w:val="000000"/>
        </w:rPr>
      </w:pPr>
      <w:r w:rsidRPr="0032397A">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4382" w:rsidRPr="0032397A" w:rsidRDefault="00DC4382" w:rsidP="00F203EF">
      <w:pPr>
        <w:ind w:firstLine="709"/>
        <w:rPr>
          <w:rFonts w:cs="Arial"/>
          <w:color w:val="000000"/>
        </w:rPr>
      </w:pPr>
      <w:r w:rsidRPr="0032397A">
        <w:rPr>
          <w:rFonts w:cs="Arial"/>
          <w:color w:val="000000"/>
        </w:rPr>
        <w:t>Электронные документы представляются в следующих форматах:</w:t>
      </w:r>
    </w:p>
    <w:p w:rsidR="00DC4382" w:rsidRPr="0032397A" w:rsidRDefault="00DC4382" w:rsidP="00F203EF">
      <w:pPr>
        <w:ind w:firstLine="709"/>
        <w:rPr>
          <w:rFonts w:cs="Arial"/>
          <w:color w:val="000000"/>
        </w:rPr>
      </w:pPr>
      <w:r w:rsidRPr="0032397A">
        <w:rPr>
          <w:rFonts w:cs="Arial"/>
          <w:color w:val="000000"/>
        </w:rPr>
        <w:t xml:space="preserve">а) </w:t>
      </w:r>
      <w:r w:rsidRPr="0032397A">
        <w:rPr>
          <w:rFonts w:cs="Arial"/>
          <w:color w:val="000000"/>
          <w:lang w:val="en-US"/>
        </w:rPr>
        <w:t>xml</w:t>
      </w:r>
      <w:r w:rsidRPr="0032397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397A">
        <w:rPr>
          <w:rFonts w:cs="Arial"/>
          <w:color w:val="000000"/>
          <w:lang w:val="en-US"/>
        </w:rPr>
        <w:t>xml</w:t>
      </w:r>
      <w:r w:rsidRPr="0032397A">
        <w:rPr>
          <w:rFonts w:cs="Arial"/>
          <w:color w:val="000000"/>
        </w:rPr>
        <w:t>;</w:t>
      </w:r>
    </w:p>
    <w:p w:rsidR="00DC4382" w:rsidRPr="0032397A" w:rsidRDefault="00DC4382" w:rsidP="00F203EF">
      <w:pPr>
        <w:ind w:firstLine="709"/>
        <w:rPr>
          <w:rFonts w:cs="Arial"/>
          <w:color w:val="000000"/>
        </w:rPr>
      </w:pPr>
      <w:r w:rsidRPr="0032397A">
        <w:rPr>
          <w:rFonts w:cs="Arial"/>
          <w:color w:val="000000"/>
        </w:rPr>
        <w:t xml:space="preserve">б) </w:t>
      </w:r>
      <w:r w:rsidRPr="0032397A">
        <w:rPr>
          <w:rFonts w:cs="Arial"/>
          <w:color w:val="000000"/>
          <w:lang w:val="en-US"/>
        </w:rPr>
        <w:t>doc</w:t>
      </w:r>
      <w:r w:rsidRPr="0032397A">
        <w:rPr>
          <w:rFonts w:cs="Arial"/>
          <w:color w:val="000000"/>
        </w:rPr>
        <w:t xml:space="preserve">, </w:t>
      </w:r>
      <w:proofErr w:type="spellStart"/>
      <w:r w:rsidRPr="0032397A">
        <w:rPr>
          <w:rFonts w:cs="Arial"/>
          <w:color w:val="000000"/>
          <w:lang w:val="en-US"/>
        </w:rPr>
        <w:t>docx</w:t>
      </w:r>
      <w:proofErr w:type="spellEnd"/>
      <w:r w:rsidRPr="0032397A">
        <w:rPr>
          <w:rFonts w:cs="Arial"/>
          <w:color w:val="000000"/>
        </w:rPr>
        <w:t xml:space="preserve">, </w:t>
      </w:r>
      <w:proofErr w:type="spellStart"/>
      <w:r w:rsidRPr="0032397A">
        <w:rPr>
          <w:rFonts w:cs="Arial"/>
          <w:color w:val="000000"/>
          <w:lang w:val="en-US"/>
        </w:rPr>
        <w:t>odt</w:t>
      </w:r>
      <w:proofErr w:type="spellEnd"/>
      <w:r w:rsidRPr="0032397A">
        <w:rPr>
          <w:rFonts w:cs="Arial"/>
          <w:color w:val="000000"/>
        </w:rPr>
        <w:t xml:space="preserve"> - для документов с текстовым содержанием, не включающим формулы;</w:t>
      </w:r>
    </w:p>
    <w:p w:rsidR="00DC4382" w:rsidRPr="0032397A" w:rsidRDefault="00DC4382" w:rsidP="00F203EF">
      <w:pPr>
        <w:ind w:firstLine="709"/>
        <w:rPr>
          <w:rFonts w:cs="Arial"/>
          <w:color w:val="000000"/>
        </w:rPr>
      </w:pPr>
      <w:r w:rsidRPr="0032397A">
        <w:rPr>
          <w:rFonts w:cs="Arial"/>
          <w:color w:val="000000"/>
        </w:rPr>
        <w:t xml:space="preserve">в) </w:t>
      </w:r>
      <w:proofErr w:type="spellStart"/>
      <w:r w:rsidRPr="0032397A">
        <w:rPr>
          <w:rFonts w:cs="Arial"/>
          <w:color w:val="000000"/>
          <w:lang w:val="en-US"/>
        </w:rPr>
        <w:t>pdf</w:t>
      </w:r>
      <w:proofErr w:type="spellEnd"/>
      <w:r w:rsidRPr="0032397A">
        <w:rPr>
          <w:rFonts w:cs="Arial"/>
          <w:color w:val="000000"/>
        </w:rPr>
        <w:t xml:space="preserve">, </w:t>
      </w:r>
      <w:r w:rsidRPr="0032397A">
        <w:rPr>
          <w:rFonts w:cs="Arial"/>
          <w:color w:val="000000"/>
          <w:lang w:val="en-US"/>
        </w:rPr>
        <w:t>jpg</w:t>
      </w:r>
      <w:r w:rsidRPr="0032397A">
        <w:rPr>
          <w:rFonts w:cs="Arial"/>
          <w:color w:val="000000"/>
        </w:rPr>
        <w:t xml:space="preserve">, </w:t>
      </w:r>
      <w:r w:rsidRPr="0032397A">
        <w:rPr>
          <w:rFonts w:cs="Arial"/>
          <w:color w:val="000000"/>
          <w:lang w:val="en-US"/>
        </w:rPr>
        <w:t>jpeg</w:t>
      </w:r>
      <w:r w:rsidRPr="0032397A">
        <w:rPr>
          <w:rFonts w:cs="Arial"/>
          <w:color w:val="000000"/>
        </w:rPr>
        <w:t xml:space="preserve">, </w:t>
      </w:r>
      <w:proofErr w:type="spellStart"/>
      <w:r w:rsidRPr="0032397A">
        <w:rPr>
          <w:rFonts w:cs="Arial"/>
          <w:color w:val="000000"/>
          <w:lang w:val="en-US"/>
        </w:rPr>
        <w:t>png</w:t>
      </w:r>
      <w:proofErr w:type="spellEnd"/>
      <w:r w:rsidRPr="0032397A">
        <w:rPr>
          <w:rFonts w:cs="Arial"/>
          <w:color w:val="000000"/>
        </w:rPr>
        <w:t xml:space="preserve">, </w:t>
      </w:r>
      <w:r w:rsidRPr="0032397A">
        <w:rPr>
          <w:rFonts w:cs="Arial"/>
          <w:color w:val="000000"/>
          <w:lang w:val="en-US"/>
        </w:rPr>
        <w:t>bmp</w:t>
      </w:r>
      <w:r w:rsidRPr="0032397A">
        <w:rPr>
          <w:rFonts w:cs="Arial"/>
          <w:color w:val="000000"/>
        </w:rPr>
        <w:t xml:space="preserve">, </w:t>
      </w:r>
      <w:r w:rsidRPr="0032397A">
        <w:rPr>
          <w:rFonts w:cs="Arial"/>
          <w:color w:val="000000"/>
          <w:lang w:val="en-US"/>
        </w:rPr>
        <w:t>tiff</w:t>
      </w:r>
      <w:r w:rsidRPr="0032397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4382" w:rsidRPr="0032397A" w:rsidRDefault="00DC4382" w:rsidP="00F203EF">
      <w:pPr>
        <w:ind w:firstLine="709"/>
        <w:rPr>
          <w:rFonts w:cs="Arial"/>
          <w:color w:val="000000"/>
        </w:rPr>
      </w:pPr>
      <w:r w:rsidRPr="0032397A">
        <w:rPr>
          <w:rFonts w:cs="Arial"/>
          <w:color w:val="000000"/>
        </w:rPr>
        <w:t xml:space="preserve">г) </w:t>
      </w:r>
      <w:r w:rsidRPr="0032397A">
        <w:rPr>
          <w:rFonts w:cs="Arial"/>
          <w:color w:val="000000"/>
          <w:lang w:val="en-US"/>
        </w:rPr>
        <w:t>zip</w:t>
      </w:r>
      <w:r w:rsidRPr="0032397A">
        <w:rPr>
          <w:rFonts w:cs="Arial"/>
          <w:color w:val="000000"/>
        </w:rPr>
        <w:t xml:space="preserve">, </w:t>
      </w:r>
      <w:proofErr w:type="spellStart"/>
      <w:r w:rsidRPr="0032397A">
        <w:rPr>
          <w:rFonts w:cs="Arial"/>
          <w:color w:val="000000"/>
          <w:lang w:val="en-US"/>
        </w:rPr>
        <w:t>rar</w:t>
      </w:r>
      <w:proofErr w:type="spellEnd"/>
      <w:r w:rsidRPr="0032397A">
        <w:rPr>
          <w:rFonts w:cs="Arial"/>
          <w:color w:val="000000"/>
        </w:rPr>
        <w:t xml:space="preserve"> для сжатых документов в один файл;</w:t>
      </w:r>
    </w:p>
    <w:p w:rsidR="00DC4382" w:rsidRPr="0032397A" w:rsidRDefault="00DC4382" w:rsidP="00F203EF">
      <w:pPr>
        <w:ind w:firstLine="709"/>
        <w:rPr>
          <w:rFonts w:cs="Arial"/>
          <w:color w:val="000000"/>
        </w:rPr>
      </w:pPr>
      <w:r w:rsidRPr="0032397A">
        <w:rPr>
          <w:rFonts w:cs="Arial"/>
          <w:color w:val="000000"/>
        </w:rPr>
        <w:t xml:space="preserve">д) </w:t>
      </w:r>
      <w:r w:rsidRPr="0032397A">
        <w:rPr>
          <w:rFonts w:cs="Arial"/>
          <w:color w:val="000000"/>
          <w:lang w:val="en-US"/>
        </w:rPr>
        <w:t>sig</w:t>
      </w:r>
      <w:r w:rsidRPr="0032397A">
        <w:rPr>
          <w:rFonts w:cs="Arial"/>
          <w:color w:val="000000"/>
        </w:rPr>
        <w:t xml:space="preserve"> для открепленной усиленной квалифицированной электронной подписи.</w:t>
      </w:r>
    </w:p>
    <w:p w:rsidR="00DC4382" w:rsidRPr="0032397A" w:rsidRDefault="00DC4382" w:rsidP="00F203EF">
      <w:pPr>
        <w:ind w:firstLine="709"/>
        <w:rPr>
          <w:rFonts w:cs="Arial"/>
          <w:color w:val="000000"/>
        </w:rPr>
      </w:pPr>
      <w:r w:rsidRPr="0032397A">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397A">
        <w:rPr>
          <w:rFonts w:cs="Arial"/>
          <w:color w:val="000000"/>
          <w:lang w:val="en-US"/>
        </w:rPr>
        <w:t>dpi</w:t>
      </w:r>
      <w:r w:rsidRPr="0032397A">
        <w:rPr>
          <w:rFonts w:cs="Arial"/>
          <w:color w:val="000000"/>
        </w:rPr>
        <w:t xml:space="preserve"> (масштаб 1:1) с использованием следующих режимов:</w:t>
      </w:r>
    </w:p>
    <w:p w:rsidR="00DC4382" w:rsidRPr="0032397A" w:rsidRDefault="00DC4382" w:rsidP="00F203EF">
      <w:pPr>
        <w:ind w:firstLine="709"/>
        <w:rPr>
          <w:rFonts w:cs="Arial"/>
          <w:color w:val="000000"/>
        </w:rPr>
      </w:pPr>
      <w:r w:rsidRPr="0032397A">
        <w:rPr>
          <w:rFonts w:cs="Arial"/>
          <w:color w:val="000000"/>
        </w:rPr>
        <w:lastRenderedPageBreak/>
        <w:t>а) «черно-белый» (при отсутствии в документе графических изображений и (или) цветного текста);</w:t>
      </w:r>
    </w:p>
    <w:p w:rsidR="00DC4382" w:rsidRPr="0032397A" w:rsidRDefault="00DC4382" w:rsidP="00F203EF">
      <w:pPr>
        <w:ind w:firstLine="709"/>
        <w:rPr>
          <w:rFonts w:cs="Arial"/>
          <w:color w:val="000000"/>
        </w:rPr>
      </w:pPr>
      <w:r w:rsidRPr="0032397A">
        <w:rPr>
          <w:rFonts w:cs="Arial"/>
          <w:color w:val="000000"/>
        </w:rPr>
        <w:t>«оттенки серого» (при наличии в документе графических изображений, отличных от цветного графического изображения);</w:t>
      </w:r>
    </w:p>
    <w:p w:rsidR="00DC4382" w:rsidRPr="0032397A" w:rsidRDefault="00DC4382" w:rsidP="00F203EF">
      <w:pPr>
        <w:ind w:firstLine="709"/>
        <w:rPr>
          <w:rFonts w:cs="Arial"/>
          <w:color w:val="000000"/>
        </w:rPr>
      </w:pPr>
      <w:r w:rsidRPr="0032397A">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C4382" w:rsidRPr="0032397A" w:rsidRDefault="00DC4382" w:rsidP="00F203EF">
      <w:pPr>
        <w:ind w:firstLine="709"/>
        <w:rPr>
          <w:rFonts w:cs="Arial"/>
          <w:color w:val="000000"/>
        </w:rPr>
      </w:pPr>
      <w:r w:rsidRPr="0032397A">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C4382" w:rsidRPr="0032397A" w:rsidRDefault="00DC4382" w:rsidP="00F203EF">
      <w:pPr>
        <w:ind w:firstLine="709"/>
        <w:rPr>
          <w:rFonts w:cs="Arial"/>
          <w:color w:val="000000"/>
        </w:rPr>
      </w:pPr>
      <w:r w:rsidRPr="0032397A">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C4382" w:rsidRPr="0032397A" w:rsidRDefault="00DC4382" w:rsidP="00F203EF">
      <w:pPr>
        <w:ind w:firstLine="709"/>
        <w:rPr>
          <w:rFonts w:cs="Arial"/>
          <w:color w:val="000000"/>
        </w:rPr>
      </w:pPr>
      <w:r w:rsidRPr="0032397A">
        <w:rPr>
          <w:rFonts w:cs="Arial"/>
          <w:color w:val="000000"/>
        </w:rPr>
        <w:t>18.8. Электронные документы должны обеспечивать:</w:t>
      </w:r>
    </w:p>
    <w:p w:rsidR="00DC4382" w:rsidRPr="0032397A" w:rsidRDefault="00DC4382" w:rsidP="00F203EF">
      <w:pPr>
        <w:ind w:firstLine="709"/>
        <w:rPr>
          <w:rFonts w:cs="Arial"/>
          <w:color w:val="000000"/>
        </w:rPr>
      </w:pPr>
      <w:r w:rsidRPr="0032397A">
        <w:rPr>
          <w:rFonts w:cs="Arial"/>
          <w:color w:val="000000"/>
        </w:rPr>
        <w:t>а) возможность идентифицировать документ и количество листов в документе;</w:t>
      </w:r>
    </w:p>
    <w:p w:rsidR="00DC4382" w:rsidRPr="0032397A" w:rsidRDefault="00DC4382" w:rsidP="00F203EF">
      <w:pPr>
        <w:ind w:firstLine="709"/>
        <w:rPr>
          <w:rFonts w:cs="Arial"/>
          <w:color w:val="000000"/>
        </w:rPr>
      </w:pPr>
      <w:r w:rsidRPr="0032397A">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4382" w:rsidRPr="0032397A" w:rsidRDefault="00DC4382" w:rsidP="00F203EF">
      <w:pPr>
        <w:ind w:firstLine="709"/>
        <w:rPr>
          <w:rFonts w:cs="Arial"/>
          <w:color w:val="000000"/>
        </w:rPr>
      </w:pPr>
      <w:r w:rsidRPr="0032397A">
        <w:rPr>
          <w:rFonts w:cs="Arial"/>
          <w:color w:val="000000"/>
        </w:rPr>
        <w:t>в) содержать оглавление, соответствующее их смыслу и содержанию;</w:t>
      </w:r>
    </w:p>
    <w:p w:rsidR="00DC4382" w:rsidRPr="0032397A" w:rsidRDefault="00DC4382" w:rsidP="00F203EF">
      <w:pPr>
        <w:ind w:firstLine="709"/>
        <w:rPr>
          <w:rFonts w:cs="Arial"/>
          <w:color w:val="000000"/>
        </w:rPr>
      </w:pPr>
      <w:r w:rsidRPr="0032397A">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4382" w:rsidRPr="0032397A" w:rsidRDefault="00DC4382" w:rsidP="00F203EF">
      <w:pPr>
        <w:ind w:firstLine="709"/>
        <w:rPr>
          <w:rFonts w:cs="Arial"/>
          <w:color w:val="000000"/>
        </w:rPr>
      </w:pPr>
      <w:r w:rsidRPr="0032397A">
        <w:rPr>
          <w:rFonts w:cs="Arial"/>
          <w:color w:val="000000"/>
        </w:rPr>
        <w:t xml:space="preserve">18.9. Документы, подлежащие представлению в форматах </w:t>
      </w:r>
      <w:proofErr w:type="spellStart"/>
      <w:r w:rsidRPr="0032397A">
        <w:rPr>
          <w:rFonts w:cs="Arial"/>
          <w:color w:val="000000"/>
          <w:lang w:val="en-US"/>
        </w:rPr>
        <w:t>xls</w:t>
      </w:r>
      <w:proofErr w:type="spellEnd"/>
      <w:r w:rsidRPr="0032397A">
        <w:rPr>
          <w:rFonts w:cs="Arial"/>
          <w:color w:val="000000"/>
        </w:rPr>
        <w:t xml:space="preserve">, </w:t>
      </w:r>
      <w:proofErr w:type="spellStart"/>
      <w:r w:rsidRPr="0032397A">
        <w:rPr>
          <w:rStyle w:val="85pt0pt"/>
          <w:rFonts w:ascii="Arial" w:eastAsia="Arial Unicode MS" w:hAnsi="Arial" w:cs="Arial"/>
          <w:spacing w:val="0"/>
          <w:sz w:val="24"/>
          <w:szCs w:val="24"/>
        </w:rPr>
        <w:t>xlIsx</w:t>
      </w:r>
      <w:proofErr w:type="spellEnd"/>
      <w:r w:rsidRPr="0032397A">
        <w:rPr>
          <w:rStyle w:val="85pt0pt"/>
          <w:rFonts w:ascii="Arial" w:eastAsia="Arial Unicode MS" w:hAnsi="Arial" w:cs="Arial"/>
          <w:spacing w:val="0"/>
          <w:sz w:val="24"/>
          <w:szCs w:val="24"/>
          <w:lang w:val="ru-RU"/>
        </w:rPr>
        <w:t xml:space="preserve"> </w:t>
      </w:r>
      <w:r w:rsidRPr="0032397A">
        <w:rPr>
          <w:rFonts w:cs="Arial"/>
          <w:color w:val="000000"/>
        </w:rPr>
        <w:t xml:space="preserve">или </w:t>
      </w:r>
      <w:proofErr w:type="spellStart"/>
      <w:r w:rsidRPr="0032397A">
        <w:rPr>
          <w:rFonts w:cs="Arial"/>
          <w:color w:val="000000"/>
          <w:lang w:val="en-US"/>
        </w:rPr>
        <w:t>ods</w:t>
      </w:r>
      <w:proofErr w:type="spellEnd"/>
      <w:r w:rsidRPr="0032397A">
        <w:rPr>
          <w:rFonts w:cs="Arial"/>
          <w:color w:val="000000"/>
        </w:rPr>
        <w:t>, формируются в виде отдельного электронного документа.</w:t>
      </w:r>
    </w:p>
    <w:p w:rsidR="00DC4382" w:rsidRPr="0032397A" w:rsidRDefault="00DC4382" w:rsidP="00F203EF">
      <w:pPr>
        <w:ind w:firstLine="709"/>
        <w:rPr>
          <w:rFonts w:cs="Arial"/>
          <w:color w:val="000000"/>
        </w:rPr>
      </w:pPr>
      <w:r w:rsidRPr="0032397A">
        <w:rPr>
          <w:rFonts w:cs="Arial"/>
          <w:color w:val="000000"/>
        </w:rPr>
        <w:t xml:space="preserve">18.10. Информационными системами, используемыми для предоставления Муниципальной услуги, являются: </w:t>
      </w:r>
    </w:p>
    <w:p w:rsidR="00DC4382" w:rsidRPr="0032397A" w:rsidRDefault="00DC4382" w:rsidP="00F203EF">
      <w:pPr>
        <w:ind w:firstLine="709"/>
        <w:rPr>
          <w:rFonts w:eastAsia="Calibri" w:cs="Arial"/>
          <w:color w:val="000000"/>
          <w:lang w:eastAsia="en-US"/>
        </w:rPr>
      </w:pPr>
      <w:r w:rsidRPr="0032397A">
        <w:rPr>
          <w:rFonts w:eastAsia="Calibri" w:cs="Arial"/>
          <w:color w:val="000000"/>
          <w:lang w:eastAsia="en-US"/>
        </w:rPr>
        <w:t>а) информационная система Воронежской области «Портал Воронежской области в сети Интернет»;</w:t>
      </w:r>
    </w:p>
    <w:p w:rsidR="00DC4382" w:rsidRPr="0032397A" w:rsidRDefault="00DC4382" w:rsidP="00F203EF">
      <w:pPr>
        <w:ind w:firstLine="709"/>
        <w:rPr>
          <w:rFonts w:eastAsia="Calibri" w:cs="Arial"/>
          <w:color w:val="000000"/>
          <w:lang w:eastAsia="en-US"/>
        </w:rPr>
      </w:pPr>
      <w:r w:rsidRPr="0032397A">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C4382" w:rsidRPr="0032397A" w:rsidRDefault="00DC4382" w:rsidP="00F203EF">
      <w:pPr>
        <w:ind w:firstLine="709"/>
        <w:rPr>
          <w:rFonts w:eastAsia="Calibri" w:cs="Arial"/>
          <w:color w:val="000000"/>
          <w:lang w:eastAsia="en-US"/>
        </w:rPr>
      </w:pPr>
      <w:r w:rsidRPr="0032397A">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32397A">
        <w:rPr>
          <w:rFonts w:eastAsia="Calibri" w:cs="Arial"/>
          <w:color w:val="000000"/>
          <w:lang w:eastAsia="en-US"/>
        </w:rPr>
        <w:t>ии и ау</w:t>
      </w:r>
      <w:proofErr w:type="gramEnd"/>
      <w:r w:rsidRPr="0032397A">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C4382" w:rsidRPr="0032397A" w:rsidRDefault="00DC4382" w:rsidP="00F203EF">
      <w:pPr>
        <w:autoSpaceDE w:val="0"/>
        <w:autoSpaceDN w:val="0"/>
        <w:adjustRightInd w:val="0"/>
        <w:ind w:firstLine="709"/>
        <w:rPr>
          <w:rFonts w:cs="Arial"/>
          <w:color w:val="000000"/>
        </w:rPr>
      </w:pPr>
      <w:r w:rsidRPr="0032397A">
        <w:rPr>
          <w:rFonts w:eastAsia="Calibri" w:cs="Arial"/>
          <w:color w:val="000000"/>
          <w:lang w:eastAsia="en-US"/>
        </w:rPr>
        <w:t xml:space="preserve">18.11. </w:t>
      </w:r>
      <w:r w:rsidRPr="0032397A">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C4382" w:rsidRPr="0032397A" w:rsidRDefault="00DC4382" w:rsidP="00F203EF">
      <w:pPr>
        <w:widowControl w:val="0"/>
        <w:numPr>
          <w:ilvl w:val="1"/>
          <w:numId w:val="10"/>
        </w:numPr>
        <w:autoSpaceDE w:val="0"/>
        <w:autoSpaceDN w:val="0"/>
        <w:adjustRightInd w:val="0"/>
        <w:ind w:left="0" w:firstLine="709"/>
        <w:rPr>
          <w:rFonts w:cs="Arial"/>
          <w:color w:val="000000"/>
        </w:rPr>
      </w:pPr>
      <w:r w:rsidRPr="0032397A">
        <w:rPr>
          <w:rFonts w:cs="Arial"/>
          <w:color w:val="000000"/>
        </w:rPr>
        <w:t>Многофункциональный центр осуществляет:</w:t>
      </w:r>
    </w:p>
    <w:p w:rsidR="00DC4382" w:rsidRPr="0032397A" w:rsidRDefault="00DC4382" w:rsidP="00F203EF">
      <w:pPr>
        <w:numPr>
          <w:ilvl w:val="2"/>
          <w:numId w:val="10"/>
        </w:numPr>
        <w:autoSpaceDE w:val="0"/>
        <w:autoSpaceDN w:val="0"/>
        <w:adjustRightInd w:val="0"/>
        <w:ind w:left="0" w:firstLine="709"/>
        <w:rPr>
          <w:rFonts w:cs="Arial"/>
          <w:color w:val="000000"/>
        </w:rPr>
      </w:pPr>
      <w:r w:rsidRPr="0032397A">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4382" w:rsidRPr="0032397A" w:rsidRDefault="00DC4382" w:rsidP="00F203EF">
      <w:pPr>
        <w:numPr>
          <w:ilvl w:val="2"/>
          <w:numId w:val="10"/>
        </w:numPr>
        <w:tabs>
          <w:tab w:val="left" w:pos="1843"/>
        </w:tabs>
        <w:autoSpaceDE w:val="0"/>
        <w:autoSpaceDN w:val="0"/>
        <w:adjustRightInd w:val="0"/>
        <w:ind w:left="0" w:firstLine="709"/>
        <w:rPr>
          <w:rFonts w:cs="Arial"/>
          <w:color w:val="000000"/>
        </w:rPr>
      </w:pPr>
      <w:r w:rsidRPr="0032397A">
        <w:rPr>
          <w:rFonts w:cs="Arial"/>
          <w:color w:val="000000"/>
        </w:rPr>
        <w:t>Выдачу Заявителю результата предоставления Муниципальной услуги, на бумажном носителе.</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C4382" w:rsidRPr="0032397A" w:rsidRDefault="00DC4382" w:rsidP="00F203EF">
      <w:pPr>
        <w:ind w:firstLine="709"/>
        <w:rPr>
          <w:rFonts w:cs="Arial"/>
          <w:color w:val="000000"/>
        </w:rPr>
      </w:pPr>
      <w:r w:rsidRPr="0032397A">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C4382" w:rsidRPr="0032397A" w:rsidRDefault="00DC4382" w:rsidP="00F203EF">
      <w:pPr>
        <w:ind w:firstLine="709"/>
        <w:rPr>
          <w:rFonts w:cs="Arial"/>
          <w:color w:val="000000"/>
        </w:rPr>
      </w:pPr>
      <w:r w:rsidRPr="0032397A">
        <w:rPr>
          <w:rFonts w:cs="Arial"/>
          <w:color w:val="000000"/>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18.16. </w:t>
      </w:r>
      <w:proofErr w:type="gramStart"/>
      <w:r w:rsidRPr="0032397A">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2397A">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18.17. </w:t>
      </w:r>
      <w:proofErr w:type="gramStart"/>
      <w:r w:rsidRPr="0032397A">
        <w:rPr>
          <w:rFonts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C4382" w:rsidRPr="0032397A" w:rsidRDefault="00DC4382" w:rsidP="00F203EF">
      <w:pPr>
        <w:autoSpaceDE w:val="0"/>
        <w:autoSpaceDN w:val="0"/>
        <w:adjustRightInd w:val="0"/>
        <w:ind w:firstLine="709"/>
        <w:rPr>
          <w:rFonts w:cs="Arial"/>
          <w:color w:val="000000"/>
        </w:rPr>
      </w:pPr>
      <w:r w:rsidRPr="0032397A">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4382" w:rsidRPr="0032397A" w:rsidRDefault="00DC4382" w:rsidP="00F203EF">
      <w:pPr>
        <w:tabs>
          <w:tab w:val="left" w:pos="993"/>
          <w:tab w:val="left" w:pos="7920"/>
        </w:tabs>
        <w:ind w:firstLine="709"/>
        <w:rPr>
          <w:rFonts w:cs="Arial"/>
          <w:color w:val="000000"/>
        </w:rPr>
      </w:pPr>
      <w:r w:rsidRPr="0032397A">
        <w:rPr>
          <w:rFonts w:cs="Arial"/>
          <w:color w:val="000000"/>
        </w:rPr>
        <w:t>18.19. Работник многофункционального центра осуществляет следующие действия:</w:t>
      </w:r>
    </w:p>
    <w:p w:rsidR="00DC4382" w:rsidRPr="0032397A" w:rsidRDefault="00DC4382" w:rsidP="00F203EF">
      <w:pPr>
        <w:numPr>
          <w:ilvl w:val="0"/>
          <w:numId w:val="2"/>
        </w:numPr>
        <w:tabs>
          <w:tab w:val="left" w:pos="993"/>
        </w:tabs>
        <w:autoSpaceDE w:val="0"/>
        <w:autoSpaceDN w:val="0"/>
        <w:adjustRightInd w:val="0"/>
        <w:ind w:firstLine="709"/>
        <w:rPr>
          <w:rFonts w:cs="Arial"/>
          <w:color w:val="000000"/>
        </w:rPr>
      </w:pPr>
      <w:r w:rsidRPr="0032397A">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4382" w:rsidRPr="0032397A" w:rsidRDefault="00DC4382" w:rsidP="00F203EF">
      <w:pPr>
        <w:numPr>
          <w:ilvl w:val="0"/>
          <w:numId w:val="2"/>
        </w:numPr>
        <w:tabs>
          <w:tab w:val="left" w:pos="993"/>
        </w:tabs>
        <w:autoSpaceDE w:val="0"/>
        <w:autoSpaceDN w:val="0"/>
        <w:adjustRightInd w:val="0"/>
        <w:ind w:firstLine="709"/>
        <w:rPr>
          <w:rFonts w:cs="Arial"/>
          <w:color w:val="000000"/>
        </w:rPr>
      </w:pPr>
      <w:r w:rsidRPr="0032397A">
        <w:rPr>
          <w:rFonts w:cs="Arial"/>
          <w:color w:val="000000"/>
        </w:rPr>
        <w:t>проверяет полномочия представителя Заявителя (в случае обращения представителя заявителя);</w:t>
      </w:r>
    </w:p>
    <w:p w:rsidR="00DC4382" w:rsidRPr="0032397A" w:rsidRDefault="00DC4382" w:rsidP="00F203EF">
      <w:pPr>
        <w:numPr>
          <w:ilvl w:val="0"/>
          <w:numId w:val="2"/>
        </w:numPr>
        <w:tabs>
          <w:tab w:val="left" w:pos="993"/>
        </w:tabs>
        <w:autoSpaceDE w:val="0"/>
        <w:autoSpaceDN w:val="0"/>
        <w:adjustRightInd w:val="0"/>
        <w:ind w:firstLine="709"/>
        <w:rPr>
          <w:rFonts w:cs="Arial"/>
          <w:color w:val="000000"/>
        </w:rPr>
      </w:pPr>
      <w:r w:rsidRPr="0032397A">
        <w:rPr>
          <w:rFonts w:cs="Arial"/>
          <w:color w:val="000000"/>
        </w:rPr>
        <w:t>определяет статус исполнения заявления в АИС «МФЦ»;</w:t>
      </w:r>
    </w:p>
    <w:p w:rsidR="00DC4382" w:rsidRPr="0032397A" w:rsidRDefault="00DC4382" w:rsidP="00F203EF">
      <w:pPr>
        <w:numPr>
          <w:ilvl w:val="0"/>
          <w:numId w:val="2"/>
        </w:numPr>
        <w:tabs>
          <w:tab w:val="left" w:pos="993"/>
        </w:tabs>
        <w:autoSpaceDE w:val="0"/>
        <w:autoSpaceDN w:val="0"/>
        <w:adjustRightInd w:val="0"/>
        <w:ind w:firstLine="709"/>
        <w:rPr>
          <w:rFonts w:cs="Arial"/>
          <w:color w:val="000000"/>
        </w:rPr>
      </w:pPr>
      <w:r w:rsidRPr="0032397A">
        <w:rPr>
          <w:rFonts w:cs="Arial"/>
          <w:color w:val="000000"/>
        </w:rPr>
        <w:t>выдает результат предоставления Муниципальной услуги на бумажном носителе.</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18.20. Способы подачи заявления и документов и получение результата Муниципальной услуги в МФЦ (по выбору Заявителя):</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Заявитель подает заявление и документы в МФЦ, результат Муниципальной услуги Заявитель получает в МФЦ;</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Заявитель подает заявление и документы в Администрации, результат Муниципальной услуги Заявитель получает в МФЦ;</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Заявитель подает заявление и документы через ЕПГУ, РПГУ, результат Муниципальной услуги Заявитель получает в МФЦ.</w:t>
      </w:r>
    </w:p>
    <w:p w:rsidR="00DC4382" w:rsidRPr="0032397A" w:rsidRDefault="00DC4382" w:rsidP="00F203EF">
      <w:pPr>
        <w:ind w:firstLine="709"/>
        <w:rPr>
          <w:rFonts w:cs="Arial"/>
          <w:color w:val="000000"/>
        </w:rPr>
      </w:pPr>
    </w:p>
    <w:p w:rsidR="00DC4382" w:rsidRPr="0032397A" w:rsidRDefault="00C341F3" w:rsidP="00F203EF">
      <w:pPr>
        <w:pStyle w:val="23"/>
        <w:shd w:val="clear" w:color="auto" w:fill="auto"/>
        <w:tabs>
          <w:tab w:val="left" w:pos="1708"/>
        </w:tabs>
        <w:spacing w:after="0" w:line="240" w:lineRule="auto"/>
        <w:ind w:firstLine="709"/>
        <w:jc w:val="center"/>
        <w:outlineLvl w:val="9"/>
        <w:rPr>
          <w:rFonts w:ascii="Arial" w:hAnsi="Arial" w:cs="Arial"/>
          <w:b w:val="0"/>
          <w:color w:val="000000"/>
          <w:spacing w:val="0"/>
          <w:sz w:val="24"/>
          <w:szCs w:val="24"/>
        </w:rPr>
      </w:pPr>
      <w:bookmarkStart w:id="2" w:name="bookmark1"/>
      <w:r w:rsidRPr="0032397A">
        <w:rPr>
          <w:rFonts w:ascii="Arial" w:hAnsi="Arial" w:cs="Arial"/>
          <w:b w:val="0"/>
          <w:color w:val="000000"/>
          <w:spacing w:val="0"/>
          <w:sz w:val="24"/>
          <w:szCs w:val="24"/>
          <w:lang w:val="en-US"/>
        </w:rPr>
        <w:t>III</w:t>
      </w:r>
      <w:r w:rsidRPr="0032397A">
        <w:rPr>
          <w:rFonts w:ascii="Arial" w:hAnsi="Arial" w:cs="Arial"/>
          <w:b w:val="0"/>
          <w:color w:val="000000"/>
          <w:spacing w:val="0"/>
          <w:sz w:val="24"/>
          <w:szCs w:val="24"/>
        </w:rPr>
        <w:t xml:space="preserve">. </w:t>
      </w:r>
      <w:r w:rsidR="00DC4382" w:rsidRPr="0032397A">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DC4382" w:rsidRPr="0032397A" w:rsidRDefault="00DC4382" w:rsidP="00F203EF">
      <w:pPr>
        <w:numPr>
          <w:ilvl w:val="1"/>
          <w:numId w:val="3"/>
        </w:numPr>
        <w:autoSpaceDE w:val="0"/>
        <w:autoSpaceDN w:val="0"/>
        <w:adjustRightInd w:val="0"/>
        <w:ind w:firstLine="709"/>
        <w:rPr>
          <w:rFonts w:cs="Arial"/>
          <w:color w:val="000000"/>
        </w:rPr>
      </w:pPr>
    </w:p>
    <w:p w:rsidR="00DC4382" w:rsidRPr="0032397A" w:rsidRDefault="00DC4382" w:rsidP="00F203EF">
      <w:pPr>
        <w:pStyle w:val="af2"/>
        <w:tabs>
          <w:tab w:val="left" w:pos="0"/>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DC4382" w:rsidRPr="0032397A" w:rsidRDefault="00DC4382" w:rsidP="00F203E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32397A">
        <w:rPr>
          <w:rFonts w:ascii="Arial" w:hAnsi="Arial" w:cs="Arial"/>
          <w:color w:val="000000"/>
          <w:spacing w:val="0"/>
          <w:sz w:val="24"/>
          <w:szCs w:val="24"/>
        </w:rPr>
        <w:t xml:space="preserve">19. </w:t>
      </w:r>
      <w:r w:rsidRPr="0032397A">
        <w:rPr>
          <w:rFonts w:ascii="Arial" w:eastAsia="Calibri" w:hAnsi="Arial" w:cs="Arial"/>
          <w:color w:val="000000"/>
          <w:spacing w:val="0"/>
          <w:sz w:val="24"/>
          <w:szCs w:val="24"/>
        </w:rPr>
        <w:t>Перечень вариантов предоставления Муниципальной услуги:</w:t>
      </w:r>
    </w:p>
    <w:p w:rsidR="00DC4382" w:rsidRPr="0032397A" w:rsidRDefault="00DC4382" w:rsidP="00F203EF">
      <w:pPr>
        <w:ind w:firstLine="709"/>
        <w:rPr>
          <w:rFonts w:cs="Arial"/>
          <w:color w:val="000000"/>
        </w:rPr>
      </w:pPr>
      <w:r w:rsidRPr="0032397A">
        <w:rPr>
          <w:rFonts w:cs="Arial"/>
          <w:color w:val="000000"/>
        </w:rPr>
        <w:t>Вариант 1 –</w:t>
      </w:r>
      <w:r w:rsidRPr="0032397A">
        <w:rPr>
          <w:rFonts w:eastAsia="Arial" w:cs="Arial"/>
          <w:color w:val="000000"/>
        </w:rPr>
        <w:t xml:space="preserve"> П</w:t>
      </w:r>
      <w:r w:rsidRPr="0032397A">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DC4382" w:rsidRPr="0032397A" w:rsidRDefault="00DC4382" w:rsidP="00F203EF">
      <w:pPr>
        <w:ind w:firstLine="709"/>
        <w:rPr>
          <w:rFonts w:cs="Arial"/>
          <w:bCs/>
          <w:color w:val="000000"/>
        </w:rPr>
      </w:pPr>
      <w:r w:rsidRPr="0032397A">
        <w:rPr>
          <w:rFonts w:cs="Arial"/>
          <w:color w:val="000000"/>
        </w:rPr>
        <w:t xml:space="preserve">Вариант 2 - </w:t>
      </w:r>
      <w:r w:rsidRPr="0032397A">
        <w:rPr>
          <w:rFonts w:cs="Arial"/>
          <w:bCs/>
          <w:color w:val="000000"/>
        </w:rPr>
        <w:t xml:space="preserve">Исправление допущенных опечаток и ошибок в </w:t>
      </w:r>
      <w:r w:rsidRPr="0032397A">
        <w:rPr>
          <w:rFonts w:cs="Arial"/>
          <w:color w:val="000000"/>
        </w:rPr>
        <w:t>предварительном согласовании предоставления земельного участка</w:t>
      </w:r>
      <w:r w:rsidRPr="0032397A">
        <w:rPr>
          <w:rFonts w:cs="Arial"/>
          <w:bCs/>
          <w:color w:val="000000"/>
        </w:rPr>
        <w:t>;</w:t>
      </w:r>
    </w:p>
    <w:p w:rsidR="00DC4382" w:rsidRPr="0032397A" w:rsidRDefault="00DC4382" w:rsidP="00F203E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32397A">
        <w:rPr>
          <w:rFonts w:ascii="Arial" w:eastAsia="Calibri" w:hAnsi="Arial" w:cs="Arial"/>
          <w:color w:val="000000"/>
          <w:spacing w:val="0"/>
          <w:sz w:val="24"/>
          <w:szCs w:val="24"/>
        </w:rPr>
        <w:t xml:space="preserve">Вариант 3. Выдача дубликата </w:t>
      </w:r>
      <w:r w:rsidRPr="0032397A">
        <w:rPr>
          <w:rFonts w:ascii="Arial" w:hAnsi="Arial" w:cs="Arial"/>
          <w:color w:val="000000"/>
          <w:spacing w:val="0"/>
          <w:sz w:val="24"/>
          <w:szCs w:val="24"/>
        </w:rPr>
        <w:t>решения о предварительном согласовании предоставления земельного участка.</w:t>
      </w:r>
    </w:p>
    <w:p w:rsidR="00DC4382" w:rsidRPr="0032397A" w:rsidRDefault="00DC4382" w:rsidP="00F203EF">
      <w:pPr>
        <w:ind w:firstLine="709"/>
        <w:rPr>
          <w:rFonts w:cs="Arial"/>
          <w:color w:val="000000"/>
        </w:rPr>
      </w:pPr>
    </w:p>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C4382" w:rsidRPr="0032397A" w:rsidRDefault="00DC4382" w:rsidP="00F203E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Перечень административных процедур для каждого варианта предоставления Муниципальной услуги:</w:t>
      </w:r>
    </w:p>
    <w:p w:rsidR="00DC4382" w:rsidRPr="0032397A" w:rsidRDefault="00DC4382" w:rsidP="00F203EF">
      <w:pPr>
        <w:pStyle w:val="21"/>
        <w:shd w:val="clear" w:color="auto" w:fill="auto"/>
        <w:tabs>
          <w:tab w:val="left" w:pos="1100"/>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а) прием запроса и документов и (или) информации, необходимых для предоставления Муниципальной услуги;</w:t>
      </w: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г) направление (выдача) результата предоставления Муниципальной услуги Заявителю;</w:t>
      </w: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 xml:space="preserve">д) получение дополнительных сведений от Заявителя. </w:t>
      </w:r>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 xml:space="preserve">21. Вариант 1. </w:t>
      </w:r>
      <w:r w:rsidRPr="0032397A">
        <w:rPr>
          <w:rFonts w:eastAsia="Arial" w:cs="Arial"/>
          <w:color w:val="000000"/>
        </w:rPr>
        <w:t>П</w:t>
      </w:r>
      <w:r w:rsidRPr="0032397A">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DC4382" w:rsidRPr="0032397A" w:rsidRDefault="00DC4382" w:rsidP="00F203EF">
      <w:pPr>
        <w:ind w:firstLine="709"/>
        <w:rPr>
          <w:rFonts w:cs="Arial"/>
          <w:color w:val="000000"/>
        </w:rPr>
      </w:pPr>
      <w:r w:rsidRPr="0032397A">
        <w:rPr>
          <w:rFonts w:cs="Arial"/>
          <w:color w:val="00000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DC4382" w:rsidRPr="0032397A" w:rsidRDefault="00DC4382" w:rsidP="00F203EF">
      <w:pPr>
        <w:ind w:firstLine="709"/>
        <w:rPr>
          <w:rFonts w:cs="Arial"/>
          <w:color w:val="000000"/>
        </w:rPr>
      </w:pPr>
      <w:r w:rsidRPr="0032397A">
        <w:rPr>
          <w:rFonts w:cs="Arial"/>
          <w:color w:val="000000"/>
        </w:rPr>
        <w:t xml:space="preserve">21.1. Прием запроса и документов и (или) информации, необходимых для предоставления Муниципальной услуги </w:t>
      </w:r>
    </w:p>
    <w:p w:rsidR="00DC4382" w:rsidRPr="0032397A" w:rsidRDefault="00DC4382" w:rsidP="00F203EF">
      <w:pPr>
        <w:ind w:firstLine="709"/>
        <w:rPr>
          <w:rFonts w:cs="Arial"/>
          <w:color w:val="000000"/>
        </w:rPr>
      </w:pPr>
      <w:r w:rsidRPr="0032397A">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DC4382" w:rsidRPr="0032397A" w:rsidRDefault="00DC4382" w:rsidP="00F203EF">
      <w:pPr>
        <w:ind w:firstLine="709"/>
        <w:rPr>
          <w:rFonts w:cs="Arial"/>
          <w:color w:val="000000"/>
        </w:rPr>
      </w:pPr>
      <w:r w:rsidRPr="0032397A">
        <w:rPr>
          <w:rFonts w:cs="Arial"/>
          <w:color w:val="000000"/>
        </w:rPr>
        <w:t>К заявлению должны быть приложены документы, указанные в пункте 9 настоящего Административного регламента.</w:t>
      </w:r>
    </w:p>
    <w:p w:rsidR="00DC4382" w:rsidRPr="0032397A" w:rsidRDefault="00DC4382" w:rsidP="00F203EF">
      <w:pPr>
        <w:ind w:firstLine="709"/>
        <w:rPr>
          <w:rFonts w:cs="Arial"/>
          <w:color w:val="000000"/>
        </w:rPr>
      </w:pPr>
      <w:r w:rsidRPr="0032397A">
        <w:rPr>
          <w:rFonts w:cs="Arial"/>
          <w:color w:val="000000"/>
        </w:rPr>
        <w:t>При личном обращении Заявителя или уполномоченного представителя в Администрацию</w:t>
      </w:r>
      <w:r w:rsidRPr="0032397A">
        <w:rPr>
          <w:rFonts w:cs="Arial"/>
          <w:i/>
          <w:color w:val="000000"/>
        </w:rPr>
        <w:t xml:space="preserve"> </w:t>
      </w:r>
      <w:r w:rsidRPr="0032397A">
        <w:rPr>
          <w:rFonts w:cs="Arial"/>
          <w:color w:val="000000"/>
        </w:rPr>
        <w:t>либо в МФЦ должностное лицо, уполномоченное на прием документов:</w:t>
      </w:r>
    </w:p>
    <w:p w:rsidR="00DC4382" w:rsidRPr="0032397A" w:rsidRDefault="00DC4382" w:rsidP="00F203EF">
      <w:pPr>
        <w:ind w:firstLine="709"/>
        <w:rPr>
          <w:rFonts w:cs="Arial"/>
          <w:color w:val="000000"/>
        </w:rPr>
      </w:pPr>
      <w:r w:rsidRPr="0032397A">
        <w:rPr>
          <w:rFonts w:cs="Arial"/>
          <w:color w:val="000000"/>
        </w:rPr>
        <w:t>а) устанавливает предмет обращения, личность Заявителя;</w:t>
      </w:r>
    </w:p>
    <w:p w:rsidR="00DC4382" w:rsidRPr="0032397A" w:rsidRDefault="00DC4382" w:rsidP="00F203EF">
      <w:pPr>
        <w:ind w:firstLine="709"/>
        <w:rPr>
          <w:rFonts w:cs="Arial"/>
          <w:color w:val="000000"/>
        </w:rPr>
      </w:pPr>
      <w:r w:rsidRPr="0032397A">
        <w:rPr>
          <w:rFonts w:cs="Arial"/>
          <w:color w:val="000000"/>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4382" w:rsidRPr="0032397A" w:rsidRDefault="00DC4382" w:rsidP="00F203EF">
      <w:pPr>
        <w:ind w:firstLine="709"/>
        <w:rPr>
          <w:rFonts w:cs="Arial"/>
          <w:color w:val="000000"/>
        </w:rPr>
      </w:pPr>
      <w:r w:rsidRPr="0032397A">
        <w:rPr>
          <w:rFonts w:cs="Arial"/>
          <w:color w:val="000000"/>
        </w:rPr>
        <w:t>в) проверяет соответствие заявления требованиям, установленным в соответствии с настоящим Административным регламентом;</w:t>
      </w:r>
    </w:p>
    <w:p w:rsidR="00DC4382" w:rsidRPr="0032397A" w:rsidRDefault="00DC4382" w:rsidP="00F203EF">
      <w:pPr>
        <w:ind w:firstLine="709"/>
        <w:rPr>
          <w:rFonts w:eastAsia="SimSun" w:cs="Arial"/>
          <w:color w:val="000000"/>
        </w:rPr>
      </w:pPr>
      <w:r w:rsidRPr="0032397A">
        <w:rPr>
          <w:rFonts w:eastAsia="SimSun"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C4382" w:rsidRPr="0032397A" w:rsidRDefault="00DC4382" w:rsidP="00F203EF">
      <w:pPr>
        <w:ind w:firstLine="709"/>
        <w:rPr>
          <w:rFonts w:cs="Arial"/>
          <w:color w:val="000000"/>
        </w:rPr>
      </w:pPr>
      <w:r w:rsidRPr="0032397A">
        <w:rPr>
          <w:rFonts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C4382" w:rsidRPr="0032397A" w:rsidRDefault="00844DE3" w:rsidP="00F203EF">
      <w:pPr>
        <w:ind w:firstLine="709"/>
        <w:rPr>
          <w:rFonts w:eastAsia="Calibri" w:cs="Arial"/>
          <w:color w:val="000000"/>
          <w:lang w:eastAsia="en-US"/>
        </w:rPr>
      </w:pPr>
      <w:r w:rsidRPr="00844DE3">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DC4382" w:rsidRPr="00844DE3">
        <w:rPr>
          <w:rFonts w:eastAsia="Calibri" w:cs="Arial"/>
          <w:color w:val="000000"/>
          <w:lang w:eastAsia="en-US"/>
        </w:rPr>
        <w:t>.</w:t>
      </w:r>
    </w:p>
    <w:p w:rsidR="00DC4382" w:rsidRPr="0032397A" w:rsidRDefault="00DC4382" w:rsidP="00F203EF">
      <w:pPr>
        <w:ind w:firstLine="709"/>
        <w:rPr>
          <w:rFonts w:cs="Arial"/>
          <w:color w:val="000000"/>
        </w:rPr>
      </w:pPr>
      <w:r w:rsidRPr="0032397A">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C4382" w:rsidRPr="0032397A" w:rsidRDefault="00DC4382" w:rsidP="00F203EF">
      <w:pPr>
        <w:ind w:firstLine="709"/>
        <w:rPr>
          <w:rFonts w:eastAsia="SimSun" w:cs="Arial"/>
          <w:color w:val="000000"/>
          <w:u w:val="single"/>
        </w:rPr>
      </w:pPr>
      <w:r w:rsidRPr="0032397A">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C4382" w:rsidRPr="0032397A" w:rsidRDefault="00DC4382" w:rsidP="00F203EF">
      <w:pPr>
        <w:ind w:firstLine="709"/>
        <w:rPr>
          <w:rFonts w:cs="Arial"/>
          <w:color w:val="000000"/>
        </w:rPr>
      </w:pPr>
      <w:r w:rsidRPr="0032397A">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C4382" w:rsidRPr="0032397A" w:rsidRDefault="00DC4382" w:rsidP="00F203EF">
      <w:pPr>
        <w:ind w:firstLine="709"/>
        <w:rPr>
          <w:rFonts w:eastAsia="Calibri" w:cs="Arial"/>
          <w:color w:val="000000"/>
        </w:rPr>
      </w:pPr>
      <w:r w:rsidRPr="0032397A">
        <w:rPr>
          <w:rFonts w:cs="Arial"/>
          <w:color w:val="000000"/>
        </w:rPr>
        <w:t xml:space="preserve">При поступлении заявления в форме электронного документа и комплекта электронных документов </w:t>
      </w:r>
      <w:r w:rsidRPr="0032397A">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4382" w:rsidRPr="0032397A" w:rsidRDefault="00DC4382" w:rsidP="00F203EF">
      <w:pPr>
        <w:ind w:firstLine="709"/>
        <w:rPr>
          <w:rFonts w:cs="Arial"/>
          <w:color w:val="000000"/>
        </w:rPr>
      </w:pPr>
      <w:r w:rsidRPr="0032397A">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C4382" w:rsidRPr="0032397A" w:rsidRDefault="00DC4382" w:rsidP="00F203EF">
      <w:pPr>
        <w:ind w:firstLine="709"/>
        <w:rPr>
          <w:rFonts w:cs="Arial"/>
          <w:color w:val="000000"/>
        </w:rPr>
      </w:pPr>
      <w:r w:rsidRPr="0032397A">
        <w:rPr>
          <w:rFonts w:cs="Arial"/>
          <w:color w:val="000000"/>
        </w:rPr>
        <w:t>Максимальный срок исполнения административной процедуры - 1 рабочий день.</w:t>
      </w:r>
    </w:p>
    <w:p w:rsidR="00DC4382" w:rsidRPr="0032397A" w:rsidRDefault="00DC4382" w:rsidP="00F203EF">
      <w:pPr>
        <w:ind w:firstLine="709"/>
        <w:rPr>
          <w:rFonts w:eastAsia="SimSun" w:cs="Arial"/>
          <w:color w:val="000000"/>
        </w:rPr>
      </w:pPr>
      <w:r w:rsidRPr="0032397A">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DC4382" w:rsidRPr="0032397A" w:rsidRDefault="00DC4382" w:rsidP="00F203EF">
      <w:pPr>
        <w:ind w:firstLine="709"/>
        <w:rPr>
          <w:rFonts w:eastAsia="SimSun" w:cs="Arial"/>
          <w:color w:val="000000"/>
        </w:rPr>
      </w:pPr>
    </w:p>
    <w:p w:rsidR="00DC4382" w:rsidRPr="0032397A" w:rsidRDefault="00DC4382" w:rsidP="00F203EF">
      <w:pPr>
        <w:ind w:firstLine="709"/>
        <w:rPr>
          <w:rFonts w:cs="Arial"/>
          <w:color w:val="000000"/>
        </w:rPr>
      </w:pPr>
      <w:r w:rsidRPr="0032397A">
        <w:rPr>
          <w:rFonts w:eastAsia="SimSun" w:cs="Arial"/>
          <w:color w:val="000000"/>
        </w:rPr>
        <w:t xml:space="preserve">21.2. </w:t>
      </w:r>
      <w:r w:rsidRPr="0032397A">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DC4382" w:rsidRPr="0032397A" w:rsidRDefault="00DC4382" w:rsidP="00F203EF">
      <w:pPr>
        <w:ind w:firstLine="709"/>
        <w:rPr>
          <w:rFonts w:cs="Arial"/>
          <w:color w:val="000000"/>
        </w:rPr>
      </w:pPr>
      <w:r w:rsidRPr="0032397A">
        <w:rPr>
          <w:rFonts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C4382" w:rsidRPr="0032397A" w:rsidRDefault="00DC4382" w:rsidP="00F203EF">
      <w:pPr>
        <w:ind w:firstLine="709"/>
        <w:rPr>
          <w:rFonts w:eastAsia="SimSun" w:cs="Arial"/>
          <w:color w:val="000000"/>
        </w:rPr>
      </w:pPr>
      <w:r w:rsidRPr="0032397A">
        <w:rPr>
          <w:rFonts w:cs="Arial"/>
          <w:color w:val="000000"/>
        </w:rPr>
        <w:t>В</w:t>
      </w:r>
      <w:r w:rsidRPr="0032397A">
        <w:rPr>
          <w:rFonts w:eastAsia="SimSun" w:cs="Arial"/>
          <w:color w:val="00000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C4382" w:rsidRPr="0032397A" w:rsidRDefault="00DC4382" w:rsidP="00F203EF">
      <w:pPr>
        <w:ind w:firstLine="709"/>
        <w:rPr>
          <w:rFonts w:eastAsia="SimSun" w:cs="Arial"/>
          <w:color w:val="000000"/>
        </w:rPr>
      </w:pPr>
      <w:r w:rsidRPr="0032397A">
        <w:rPr>
          <w:rFonts w:eastAsia="SimSun" w:cs="Arial"/>
          <w:color w:val="000000"/>
        </w:rPr>
        <w:t>а) в Управлении Федеральной службы государственной регистрации, кадастра и картографии:</w:t>
      </w:r>
    </w:p>
    <w:p w:rsidR="00DC4382" w:rsidRPr="0032397A" w:rsidRDefault="00DC4382" w:rsidP="00F203EF">
      <w:pPr>
        <w:ind w:firstLine="709"/>
        <w:rPr>
          <w:rFonts w:eastAsia="SimSun" w:cs="Arial"/>
          <w:color w:val="000000"/>
        </w:rPr>
      </w:pPr>
      <w:r w:rsidRPr="0032397A">
        <w:rPr>
          <w:rFonts w:eastAsia="SimSun" w:cs="Arial"/>
          <w:color w:val="000000"/>
        </w:rPr>
        <w:lastRenderedPageBreak/>
        <w:t xml:space="preserve">- выписку из Единого государственного реестра недвижимости о зарегистрированных правах на </w:t>
      </w:r>
      <w:r w:rsidRPr="0032397A">
        <w:rPr>
          <w:rFonts w:cs="Arial"/>
          <w:color w:val="000000"/>
        </w:rPr>
        <w:t>земельный участок</w:t>
      </w:r>
      <w:r w:rsidRPr="0032397A">
        <w:rPr>
          <w:rFonts w:eastAsia="SimSun" w:cs="Arial"/>
          <w:color w:val="000000"/>
        </w:rPr>
        <w:t>;</w:t>
      </w:r>
    </w:p>
    <w:p w:rsidR="00DC4382" w:rsidRPr="0032397A" w:rsidRDefault="00DC4382" w:rsidP="00F203EF">
      <w:pPr>
        <w:ind w:firstLine="709"/>
        <w:rPr>
          <w:rFonts w:eastAsia="SimSun" w:cs="Arial"/>
          <w:color w:val="000000"/>
        </w:rPr>
      </w:pPr>
      <w:r w:rsidRPr="0032397A">
        <w:rPr>
          <w:rFonts w:eastAsia="SimSun" w:cs="Arial"/>
          <w:color w:val="000000"/>
        </w:rPr>
        <w:t>б) в Управлении Федеральной налоговой службы по Воронежской области:</w:t>
      </w:r>
    </w:p>
    <w:p w:rsidR="00DC4382" w:rsidRPr="0032397A" w:rsidRDefault="00DC4382" w:rsidP="00F203EF">
      <w:pPr>
        <w:ind w:firstLine="709"/>
        <w:rPr>
          <w:rFonts w:eastAsia="SimSun" w:cs="Arial"/>
          <w:color w:val="000000"/>
        </w:rPr>
      </w:pPr>
      <w:r w:rsidRPr="0032397A">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4382" w:rsidRPr="0032397A" w:rsidRDefault="00DC4382" w:rsidP="00F203EF">
      <w:pPr>
        <w:ind w:firstLine="709"/>
        <w:rPr>
          <w:rFonts w:eastAsia="SimSun" w:cs="Arial"/>
          <w:color w:val="000000"/>
        </w:rPr>
      </w:pPr>
      <w:r w:rsidRPr="0032397A">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cs="Arial"/>
          <w:color w:val="000000"/>
        </w:rPr>
        <w:t xml:space="preserve">в) иные сведения и документы, указанные в пункте 10 настоящего Административного регламента и </w:t>
      </w:r>
      <w:r w:rsidRPr="0032397A">
        <w:rPr>
          <w:rFonts w:eastAsia="Calibri" w:cs="Arial"/>
          <w:color w:val="000000"/>
          <w:lang w:eastAsia="en-US"/>
        </w:rPr>
        <w:t xml:space="preserve">определенные Приказом </w:t>
      </w:r>
      <w:proofErr w:type="spellStart"/>
      <w:r w:rsidRPr="0032397A">
        <w:rPr>
          <w:rFonts w:eastAsia="Calibri" w:cs="Arial"/>
          <w:color w:val="000000"/>
          <w:lang w:eastAsia="en-US"/>
        </w:rPr>
        <w:t>Росреестра</w:t>
      </w:r>
      <w:proofErr w:type="spellEnd"/>
      <w:r w:rsidRPr="0032397A">
        <w:rPr>
          <w:rFonts w:eastAsia="Calibri" w:cs="Arial"/>
          <w:color w:val="000000"/>
          <w:lang w:eastAsia="en-US"/>
        </w:rPr>
        <w:t xml:space="preserve"> от 02.09.2020 № </w:t>
      </w:r>
      <w:proofErr w:type="gramStart"/>
      <w:r w:rsidRPr="0032397A">
        <w:rPr>
          <w:rFonts w:eastAsia="Calibri" w:cs="Arial"/>
          <w:color w:val="000000"/>
          <w:lang w:eastAsia="en-US"/>
        </w:rPr>
        <w:t>П</w:t>
      </w:r>
      <w:proofErr w:type="gramEnd"/>
      <w:r w:rsidRPr="0032397A">
        <w:rPr>
          <w:rFonts w:eastAsia="Calibri" w:cs="Arial"/>
          <w:color w:val="000000"/>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DC4382" w:rsidRPr="0032397A" w:rsidRDefault="00DC4382" w:rsidP="00F203EF">
      <w:pPr>
        <w:tabs>
          <w:tab w:val="left" w:pos="0"/>
        </w:tabs>
        <w:ind w:firstLine="709"/>
        <w:rPr>
          <w:rFonts w:cs="Arial"/>
          <w:color w:val="000000"/>
        </w:rPr>
      </w:pPr>
      <w:r w:rsidRPr="0032397A">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C4382" w:rsidRPr="0032397A" w:rsidRDefault="00DC4382" w:rsidP="00F203EF">
      <w:pPr>
        <w:tabs>
          <w:tab w:val="left" w:pos="0"/>
        </w:tabs>
        <w:ind w:firstLine="709"/>
        <w:rPr>
          <w:rFonts w:cs="Arial"/>
          <w:color w:val="000000"/>
        </w:rPr>
      </w:pPr>
      <w:r w:rsidRPr="0032397A">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C4382" w:rsidRPr="0032397A" w:rsidRDefault="00DC4382" w:rsidP="00F203EF">
      <w:pPr>
        <w:tabs>
          <w:tab w:val="left" w:pos="0"/>
        </w:tabs>
        <w:ind w:firstLine="709"/>
        <w:rPr>
          <w:rFonts w:cs="Arial"/>
          <w:color w:val="000000"/>
        </w:rPr>
      </w:pPr>
      <w:r w:rsidRPr="0032397A">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4382" w:rsidRPr="0032397A" w:rsidRDefault="00DC4382" w:rsidP="00F203EF">
      <w:pPr>
        <w:tabs>
          <w:tab w:val="left" w:pos="0"/>
        </w:tabs>
        <w:ind w:firstLine="709"/>
        <w:rPr>
          <w:rFonts w:cs="Arial"/>
          <w:color w:val="000000"/>
        </w:rPr>
      </w:pPr>
      <w:r w:rsidRPr="0032397A">
        <w:rPr>
          <w:rFonts w:cs="Arial"/>
          <w:color w:val="000000"/>
        </w:rPr>
        <w:t xml:space="preserve">- наименование органа, направляющего межведомственный запрос; </w:t>
      </w:r>
    </w:p>
    <w:p w:rsidR="00DC4382" w:rsidRPr="0032397A" w:rsidRDefault="00DC4382" w:rsidP="00F203EF">
      <w:pPr>
        <w:tabs>
          <w:tab w:val="left" w:pos="0"/>
        </w:tabs>
        <w:ind w:firstLine="709"/>
        <w:rPr>
          <w:rFonts w:cs="Arial"/>
          <w:color w:val="000000"/>
        </w:rPr>
      </w:pPr>
      <w:r w:rsidRPr="0032397A">
        <w:rPr>
          <w:rFonts w:cs="Arial"/>
          <w:color w:val="000000"/>
        </w:rPr>
        <w:t xml:space="preserve">- наименование органа или организации, в адрес которых направляется межведомственный запрос; </w:t>
      </w:r>
    </w:p>
    <w:p w:rsidR="00DC4382" w:rsidRPr="0032397A" w:rsidRDefault="00DC4382" w:rsidP="00F203EF">
      <w:pPr>
        <w:tabs>
          <w:tab w:val="left" w:pos="0"/>
        </w:tabs>
        <w:ind w:firstLine="709"/>
        <w:rPr>
          <w:rFonts w:cs="Arial"/>
          <w:color w:val="000000"/>
        </w:rPr>
      </w:pPr>
      <w:r w:rsidRPr="0032397A">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2397A">
        <w:rPr>
          <w:rFonts w:cs="Arial"/>
          <w:color w:val="000000"/>
        </w:rPr>
        <w:t>также</w:t>
      </w:r>
      <w:proofErr w:type="gramEnd"/>
      <w:r w:rsidRPr="0032397A">
        <w:rPr>
          <w:rFonts w:cs="Arial"/>
          <w:color w:val="000000"/>
        </w:rPr>
        <w:t xml:space="preserve"> если имеется номер (идентификатор) такой услуги в реестре муниципальных услуг; </w:t>
      </w:r>
    </w:p>
    <w:p w:rsidR="00DC4382" w:rsidRPr="0032397A" w:rsidRDefault="00DC4382" w:rsidP="00F203EF">
      <w:pPr>
        <w:tabs>
          <w:tab w:val="left" w:pos="0"/>
        </w:tabs>
        <w:ind w:firstLine="709"/>
        <w:rPr>
          <w:rFonts w:cs="Arial"/>
          <w:color w:val="000000"/>
        </w:rPr>
      </w:pPr>
      <w:r w:rsidRPr="0032397A">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4382" w:rsidRPr="0032397A" w:rsidRDefault="00DC4382" w:rsidP="00F203EF">
      <w:pPr>
        <w:tabs>
          <w:tab w:val="left" w:pos="0"/>
        </w:tabs>
        <w:ind w:firstLine="709"/>
        <w:rPr>
          <w:rFonts w:cs="Arial"/>
          <w:color w:val="000000"/>
        </w:rPr>
      </w:pPr>
      <w:r w:rsidRPr="0032397A">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2397A">
        <w:rPr>
          <w:rFonts w:cs="Arial"/>
          <w:color w:val="000000"/>
        </w:rPr>
        <w:t>таких</w:t>
      </w:r>
      <w:proofErr w:type="gramEnd"/>
      <w:r w:rsidRPr="0032397A">
        <w:rPr>
          <w:rFonts w:cs="Arial"/>
          <w:color w:val="000000"/>
        </w:rPr>
        <w:t xml:space="preserve"> документа и (или) информации; </w:t>
      </w:r>
    </w:p>
    <w:p w:rsidR="00DC4382" w:rsidRPr="0032397A" w:rsidRDefault="00DC4382" w:rsidP="00F203EF">
      <w:pPr>
        <w:tabs>
          <w:tab w:val="left" w:pos="0"/>
        </w:tabs>
        <w:ind w:firstLine="709"/>
        <w:rPr>
          <w:rFonts w:cs="Arial"/>
          <w:color w:val="000000"/>
        </w:rPr>
      </w:pPr>
      <w:r w:rsidRPr="0032397A">
        <w:rPr>
          <w:rFonts w:cs="Arial"/>
          <w:color w:val="000000"/>
        </w:rPr>
        <w:t xml:space="preserve">- контактная информация для направления ответа на межведомственный запрос; </w:t>
      </w:r>
    </w:p>
    <w:p w:rsidR="00DC4382" w:rsidRPr="0032397A" w:rsidRDefault="00DC4382" w:rsidP="00F203EF">
      <w:pPr>
        <w:tabs>
          <w:tab w:val="left" w:pos="0"/>
        </w:tabs>
        <w:ind w:firstLine="709"/>
        <w:rPr>
          <w:rFonts w:cs="Arial"/>
          <w:color w:val="000000"/>
        </w:rPr>
      </w:pPr>
      <w:r w:rsidRPr="0032397A">
        <w:rPr>
          <w:rFonts w:cs="Arial"/>
          <w:color w:val="000000"/>
        </w:rPr>
        <w:t xml:space="preserve">- дата направления межведомственного запроса; </w:t>
      </w:r>
    </w:p>
    <w:p w:rsidR="00DC4382" w:rsidRPr="0032397A" w:rsidRDefault="00DC4382" w:rsidP="00F203EF">
      <w:pPr>
        <w:tabs>
          <w:tab w:val="left" w:pos="0"/>
        </w:tabs>
        <w:ind w:firstLine="709"/>
        <w:rPr>
          <w:rFonts w:cs="Arial"/>
          <w:color w:val="000000"/>
        </w:rPr>
      </w:pPr>
      <w:r w:rsidRPr="0032397A">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4382" w:rsidRPr="0032397A" w:rsidRDefault="00DC4382" w:rsidP="00F203EF">
      <w:pPr>
        <w:tabs>
          <w:tab w:val="left" w:pos="0"/>
        </w:tabs>
        <w:ind w:firstLine="709"/>
        <w:rPr>
          <w:rFonts w:cs="Arial"/>
          <w:color w:val="000000"/>
        </w:rPr>
      </w:pPr>
      <w:r w:rsidRPr="0032397A">
        <w:rPr>
          <w:rFonts w:cs="Arial"/>
          <w:color w:val="000000"/>
        </w:rPr>
        <w:t xml:space="preserve">- информация о факте получения согласия на обработку персональных данных. </w:t>
      </w:r>
    </w:p>
    <w:p w:rsidR="00DC4382" w:rsidRPr="0032397A" w:rsidRDefault="00DC4382" w:rsidP="00F203EF">
      <w:pPr>
        <w:tabs>
          <w:tab w:val="left" w:pos="0"/>
        </w:tabs>
        <w:ind w:firstLine="709"/>
        <w:rPr>
          <w:rFonts w:cs="Arial"/>
          <w:color w:val="000000"/>
        </w:rPr>
      </w:pPr>
      <w:r w:rsidRPr="0032397A">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C4382" w:rsidRPr="0032397A" w:rsidRDefault="00DC4382" w:rsidP="00F203EF">
      <w:pPr>
        <w:tabs>
          <w:tab w:val="left" w:pos="0"/>
        </w:tabs>
        <w:ind w:firstLine="709"/>
        <w:rPr>
          <w:rFonts w:cs="Arial"/>
          <w:color w:val="000000"/>
        </w:rPr>
      </w:pPr>
      <w:r w:rsidRPr="0032397A">
        <w:rPr>
          <w:rFonts w:cs="Arial"/>
          <w:color w:val="00000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C4382" w:rsidRPr="0032397A" w:rsidRDefault="00DC4382" w:rsidP="00F203EF">
      <w:pPr>
        <w:tabs>
          <w:tab w:val="left" w:pos="0"/>
        </w:tabs>
        <w:ind w:firstLine="709"/>
        <w:rPr>
          <w:rFonts w:cs="Arial"/>
          <w:color w:val="000000"/>
        </w:rPr>
      </w:pPr>
      <w:r w:rsidRPr="0032397A">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DC4382" w:rsidRPr="0032397A" w:rsidRDefault="00DC4382" w:rsidP="00F203EF">
      <w:pPr>
        <w:ind w:firstLine="709"/>
        <w:rPr>
          <w:rFonts w:cs="Arial"/>
          <w:color w:val="000000"/>
        </w:rPr>
      </w:pPr>
      <w:r w:rsidRPr="0032397A">
        <w:rPr>
          <w:rFonts w:cs="Arial"/>
          <w:color w:val="000000"/>
        </w:rPr>
        <w:t xml:space="preserve">Результатом административной процедуры является сформированный и направленный межведомственный </w:t>
      </w:r>
      <w:proofErr w:type="gramStart"/>
      <w:r w:rsidRPr="0032397A">
        <w:rPr>
          <w:rFonts w:cs="Arial"/>
          <w:color w:val="000000"/>
        </w:rPr>
        <w:t>запрос</w:t>
      </w:r>
      <w:proofErr w:type="gramEnd"/>
      <w:r w:rsidRPr="0032397A">
        <w:rPr>
          <w:rFonts w:cs="Arial"/>
          <w:color w:val="000000"/>
        </w:rPr>
        <w:t xml:space="preserve"> и </w:t>
      </w:r>
      <w:r w:rsidRPr="0032397A">
        <w:rPr>
          <w:rFonts w:cs="Arial"/>
          <w:bCs/>
          <w:color w:val="000000"/>
        </w:rPr>
        <w:t>получение необходимых сведений и документов для принятия решения о предоставлении Муниципальной услуги.</w:t>
      </w:r>
    </w:p>
    <w:p w:rsidR="00DC4382" w:rsidRPr="0032397A" w:rsidRDefault="00DC4382" w:rsidP="00F203EF">
      <w:pPr>
        <w:ind w:firstLine="709"/>
        <w:rPr>
          <w:rFonts w:eastAsia="SimSun" w:cs="Arial"/>
          <w:color w:val="000000"/>
        </w:rPr>
      </w:pPr>
      <w:r w:rsidRPr="0032397A">
        <w:rPr>
          <w:rFonts w:eastAsia="Calibri" w:cs="Arial"/>
        </w:rPr>
        <w:t xml:space="preserve">Сведения из Федерального регистра сведений о </w:t>
      </w:r>
      <w:proofErr w:type="gramStart"/>
      <w:r w:rsidRPr="0032397A">
        <w:rPr>
          <w:rFonts w:eastAsia="Calibri" w:cs="Arial"/>
        </w:rPr>
        <w:t>населении</w:t>
      </w:r>
      <w:proofErr w:type="gramEnd"/>
      <w:r w:rsidRPr="0032397A">
        <w:rPr>
          <w:rFonts w:eastAsia="Calibri"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32397A">
        <w:rPr>
          <w:rFonts w:eastAsia="Calibri" w:cs="Arial"/>
          <w:color w:val="000000"/>
        </w:rPr>
        <w:t xml:space="preserve">установленном </w:t>
      </w:r>
      <w:r w:rsidRPr="0032397A">
        <w:rPr>
          <w:rStyle w:val="a4"/>
          <w:rFonts w:eastAsia="Calibri" w:cs="Arial"/>
          <w:color w:val="000000"/>
        </w:rPr>
        <w:t>статьей 11</w:t>
      </w:r>
      <w:r w:rsidRPr="0032397A">
        <w:rPr>
          <w:rFonts w:eastAsia="Calibri" w:cs="Arial"/>
          <w:color w:val="000000"/>
        </w:rPr>
        <w:t xml:space="preserve"> указанного </w:t>
      </w:r>
      <w:r w:rsidRPr="0032397A">
        <w:rPr>
          <w:rFonts w:eastAsia="Calibri" w:cs="Arial"/>
        </w:rPr>
        <w:t>Федерального закона.</w:t>
      </w: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21.3. Принятие решения о предоставлении (об отказе в предоставлении) Муниципальной услуги.</w:t>
      </w:r>
    </w:p>
    <w:p w:rsidR="00DC4382" w:rsidRPr="0032397A" w:rsidRDefault="00DC4382" w:rsidP="00F203EF">
      <w:pPr>
        <w:ind w:firstLine="709"/>
        <w:rPr>
          <w:rFonts w:cs="Arial"/>
          <w:color w:val="000000"/>
        </w:rPr>
      </w:pPr>
      <w:r w:rsidRPr="0032397A">
        <w:rPr>
          <w:rFonts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C4382" w:rsidRPr="0032397A" w:rsidRDefault="00DC4382" w:rsidP="00F203EF">
      <w:pPr>
        <w:ind w:firstLine="709"/>
        <w:rPr>
          <w:rFonts w:eastAsia="SimSun" w:cs="Arial"/>
          <w:color w:val="000000"/>
        </w:rPr>
      </w:pPr>
      <w:proofErr w:type="gramStart"/>
      <w:r w:rsidRPr="0032397A">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DC4382" w:rsidRPr="0032397A" w:rsidRDefault="00DC4382" w:rsidP="00F203EF">
      <w:pPr>
        <w:ind w:firstLine="709"/>
        <w:rPr>
          <w:rFonts w:cs="Arial"/>
          <w:color w:val="000000"/>
        </w:rPr>
      </w:pPr>
      <w:r w:rsidRPr="0032397A">
        <w:rPr>
          <w:rFonts w:cs="Arial"/>
          <w:color w:val="00000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DC4382" w:rsidRPr="0032397A" w:rsidRDefault="00DC4382" w:rsidP="00F203EF">
      <w:pPr>
        <w:ind w:firstLine="709"/>
        <w:rPr>
          <w:rFonts w:cs="Arial"/>
          <w:color w:val="000000"/>
        </w:rPr>
      </w:pPr>
      <w:r w:rsidRPr="0032397A">
        <w:rPr>
          <w:rFonts w:cs="Arial"/>
          <w:color w:val="000000"/>
        </w:rPr>
        <w:t xml:space="preserve">При отсутствии </w:t>
      </w:r>
      <w:r w:rsidRPr="0032397A">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2397A">
        <w:rPr>
          <w:rFonts w:cs="Arial"/>
          <w:color w:val="000000"/>
        </w:rPr>
        <w:t>Решения о предварительном согласовании земельного участка.</w:t>
      </w:r>
    </w:p>
    <w:p w:rsidR="00DC4382" w:rsidRPr="0032397A" w:rsidRDefault="00DC4382" w:rsidP="00F203EF">
      <w:pPr>
        <w:ind w:firstLine="709"/>
        <w:rPr>
          <w:rFonts w:cs="Arial"/>
          <w:color w:val="000000"/>
        </w:rPr>
      </w:pPr>
      <w:r w:rsidRPr="0032397A">
        <w:rPr>
          <w:rFonts w:cs="Arial"/>
          <w:color w:val="000000"/>
        </w:rPr>
        <w:t xml:space="preserve">При наличии </w:t>
      </w:r>
      <w:r w:rsidRPr="0032397A">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2397A">
        <w:rPr>
          <w:rFonts w:cs="Arial"/>
          <w:color w:val="000000"/>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DC4382" w:rsidRPr="0032397A" w:rsidRDefault="00DC4382" w:rsidP="00F203EF">
      <w:pPr>
        <w:ind w:firstLine="709"/>
        <w:rPr>
          <w:rFonts w:cs="Arial"/>
          <w:color w:val="000000"/>
        </w:rPr>
      </w:pPr>
      <w:r w:rsidRPr="0032397A">
        <w:rPr>
          <w:rFonts w:cs="Arial"/>
          <w:color w:val="000000"/>
        </w:rPr>
        <w:t>Подготовленный</w:t>
      </w:r>
      <w:r w:rsidRPr="0032397A">
        <w:rPr>
          <w:rFonts w:eastAsia="SimSun" w:cs="Arial"/>
          <w:color w:val="000000"/>
        </w:rPr>
        <w:t xml:space="preserve"> специалистом проект </w:t>
      </w:r>
      <w:r w:rsidRPr="0032397A">
        <w:rPr>
          <w:rFonts w:cs="Arial"/>
          <w:color w:val="000000"/>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w:t>
      </w:r>
    </w:p>
    <w:p w:rsidR="00DC4382" w:rsidRPr="0032397A" w:rsidRDefault="00DC4382" w:rsidP="00F203EF">
      <w:pPr>
        <w:ind w:firstLine="709"/>
        <w:rPr>
          <w:rFonts w:cs="Arial"/>
          <w:color w:val="000000"/>
        </w:rPr>
      </w:pPr>
      <w:r w:rsidRPr="0032397A">
        <w:rPr>
          <w:rFonts w:cs="Arial"/>
          <w:color w:val="000000"/>
        </w:rPr>
        <w:t xml:space="preserve">Подписание проекта решения о предварительном согласовании предоставления земельного участка либо об отказе в предварительном </w:t>
      </w:r>
      <w:r w:rsidRPr="0032397A">
        <w:rPr>
          <w:rFonts w:cs="Arial"/>
          <w:color w:val="000000"/>
        </w:rPr>
        <w:lastRenderedPageBreak/>
        <w:t>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DC4382" w:rsidRPr="0032397A" w:rsidRDefault="00DC4382" w:rsidP="00F203EF">
      <w:pPr>
        <w:ind w:firstLine="709"/>
        <w:rPr>
          <w:rFonts w:cs="Arial"/>
          <w:color w:val="000000"/>
        </w:rPr>
      </w:pPr>
      <w:r w:rsidRPr="0032397A">
        <w:rPr>
          <w:rFonts w:eastAsia="SimSun" w:cs="Arial"/>
          <w:color w:val="000000"/>
        </w:rPr>
        <w:t>Решение</w:t>
      </w:r>
      <w:r w:rsidRPr="0032397A">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C4382" w:rsidRPr="0032397A" w:rsidRDefault="00DC4382" w:rsidP="00F203EF">
      <w:pPr>
        <w:ind w:firstLine="709"/>
        <w:rPr>
          <w:rFonts w:cs="Arial"/>
          <w:color w:val="000000"/>
        </w:rPr>
      </w:pPr>
    </w:p>
    <w:p w:rsidR="00DC4382" w:rsidRPr="0032397A"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21.4. Направление (выдача) результата предоставления Муниципальной услуги Заявителю.</w:t>
      </w:r>
    </w:p>
    <w:p w:rsidR="00DC4382" w:rsidRPr="0032397A" w:rsidRDefault="00DC4382" w:rsidP="00F203EF">
      <w:pPr>
        <w:ind w:firstLine="709"/>
        <w:rPr>
          <w:rFonts w:cs="Arial"/>
          <w:color w:val="000000"/>
        </w:rPr>
      </w:pPr>
      <w:r w:rsidRPr="0032397A">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C4382" w:rsidRPr="0032397A" w:rsidRDefault="00DC4382" w:rsidP="00F203EF">
      <w:pPr>
        <w:ind w:firstLine="709"/>
        <w:rPr>
          <w:rFonts w:cs="Arial"/>
          <w:color w:val="000000"/>
        </w:rPr>
      </w:pPr>
      <w:r w:rsidRPr="0032397A">
        <w:rPr>
          <w:rFonts w:cs="Arial"/>
          <w:color w:val="000000"/>
        </w:rPr>
        <w:t xml:space="preserve">Основанием для начала выполнения административной процедуры является подписание главой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DC4382" w:rsidRPr="0032397A" w:rsidRDefault="00DC4382" w:rsidP="00F203EF">
      <w:pPr>
        <w:ind w:firstLine="709"/>
        <w:rPr>
          <w:rFonts w:eastAsia="SimSun" w:cs="Arial"/>
          <w:color w:val="000000"/>
        </w:rPr>
      </w:pPr>
      <w:proofErr w:type="gramStart"/>
      <w:r w:rsidRPr="0032397A">
        <w:rPr>
          <w:rFonts w:eastAsia="SimSun" w:cs="Arial"/>
          <w:color w:val="000000"/>
        </w:rPr>
        <w:t xml:space="preserve">Решение о </w:t>
      </w:r>
      <w:r w:rsidRPr="0032397A">
        <w:rPr>
          <w:rFonts w:cs="Arial"/>
          <w:color w:val="000000"/>
        </w:rPr>
        <w:t xml:space="preserve">предварительном согласовании предоставления земельного участка либо об отказе в предварительном согласовании </w:t>
      </w:r>
      <w:r w:rsidRPr="0032397A">
        <w:rPr>
          <w:rFonts w:eastAsia="SimSun" w:cs="Arial"/>
          <w:color w:val="00000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DC4382" w:rsidRPr="0032397A" w:rsidRDefault="00DC4382" w:rsidP="00F203EF">
      <w:pPr>
        <w:ind w:firstLine="709"/>
        <w:rPr>
          <w:rFonts w:cs="Arial"/>
          <w:color w:val="000000"/>
        </w:rPr>
      </w:pPr>
      <w:proofErr w:type="gramStart"/>
      <w:r w:rsidRPr="0032397A">
        <w:rPr>
          <w:rFonts w:cs="Arial"/>
          <w:color w:val="00000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roofErr w:type="gramEnd"/>
    </w:p>
    <w:p w:rsidR="00DC4382" w:rsidRPr="0032397A" w:rsidRDefault="00DC4382" w:rsidP="00F203EF">
      <w:pPr>
        <w:ind w:firstLine="709"/>
        <w:rPr>
          <w:rFonts w:cs="Arial"/>
          <w:color w:val="000000"/>
        </w:rPr>
      </w:pPr>
      <w:r w:rsidRPr="0032397A">
        <w:rPr>
          <w:rFonts w:cs="Arial"/>
          <w:color w:val="000000"/>
        </w:rPr>
        <w:t>21.5. Получение дополнительных сведений от заявителя не предусмотрено.</w:t>
      </w:r>
    </w:p>
    <w:p w:rsidR="00DC4382" w:rsidRPr="0032397A" w:rsidRDefault="00DC4382" w:rsidP="00F203EF">
      <w:pPr>
        <w:pStyle w:val="af2"/>
        <w:spacing w:after="0" w:line="240" w:lineRule="auto"/>
        <w:ind w:left="0" w:firstLine="709"/>
        <w:rPr>
          <w:rFonts w:ascii="Arial" w:hAnsi="Arial" w:cs="Arial"/>
          <w:color w:val="000000"/>
          <w:sz w:val="24"/>
          <w:szCs w:val="24"/>
        </w:rPr>
      </w:pPr>
    </w:p>
    <w:p w:rsidR="00DC4382" w:rsidRPr="0032397A" w:rsidRDefault="00DC4382" w:rsidP="00F203EF">
      <w:pPr>
        <w:pStyle w:val="af2"/>
        <w:spacing w:after="0" w:line="240" w:lineRule="auto"/>
        <w:ind w:left="0" w:firstLine="709"/>
        <w:rPr>
          <w:rFonts w:ascii="Arial" w:hAnsi="Arial" w:cs="Arial"/>
          <w:bCs/>
          <w:color w:val="000000"/>
          <w:sz w:val="24"/>
          <w:szCs w:val="24"/>
        </w:rPr>
      </w:pPr>
      <w:r w:rsidRPr="0032397A">
        <w:rPr>
          <w:rFonts w:ascii="Arial" w:hAnsi="Arial" w:cs="Arial"/>
          <w:color w:val="000000"/>
          <w:sz w:val="24"/>
          <w:szCs w:val="24"/>
        </w:rPr>
        <w:t xml:space="preserve">22. Вариант 2 – </w:t>
      </w:r>
      <w:r w:rsidRPr="0032397A">
        <w:rPr>
          <w:rFonts w:ascii="Arial" w:hAnsi="Arial" w:cs="Arial"/>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DC4382" w:rsidRPr="0032397A" w:rsidRDefault="00DC4382" w:rsidP="00F203EF">
      <w:pPr>
        <w:widowControl w:val="0"/>
        <w:numPr>
          <w:ilvl w:val="1"/>
          <w:numId w:val="11"/>
        </w:numPr>
        <w:tabs>
          <w:tab w:val="left" w:pos="0"/>
        </w:tabs>
        <w:ind w:left="0" w:firstLine="709"/>
        <w:rPr>
          <w:rFonts w:cs="Arial"/>
          <w:color w:val="000000"/>
        </w:rPr>
      </w:pPr>
      <w:r w:rsidRPr="0032397A">
        <w:rPr>
          <w:rFonts w:eastAsia="SimSun" w:cs="Arial"/>
          <w:color w:val="000000"/>
        </w:rPr>
        <w:t>Основанием для и</w:t>
      </w:r>
      <w:r w:rsidRPr="0032397A">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C4382" w:rsidRPr="0032397A" w:rsidRDefault="00DC4382" w:rsidP="00F203EF">
      <w:pPr>
        <w:widowControl w:val="0"/>
        <w:numPr>
          <w:ilvl w:val="1"/>
          <w:numId w:val="11"/>
        </w:numPr>
        <w:tabs>
          <w:tab w:val="left" w:pos="0"/>
        </w:tabs>
        <w:ind w:left="0" w:firstLine="709"/>
        <w:rPr>
          <w:rFonts w:cs="Arial"/>
          <w:color w:val="000000"/>
        </w:rPr>
      </w:pPr>
      <w:proofErr w:type="gramStart"/>
      <w:r w:rsidRPr="0032397A">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C4382" w:rsidRPr="0032397A" w:rsidRDefault="00DC4382" w:rsidP="00F203EF">
      <w:pPr>
        <w:widowControl w:val="0"/>
        <w:numPr>
          <w:ilvl w:val="1"/>
          <w:numId w:val="11"/>
        </w:numPr>
        <w:tabs>
          <w:tab w:val="left" w:pos="0"/>
        </w:tabs>
        <w:ind w:left="0" w:firstLine="709"/>
        <w:rPr>
          <w:rFonts w:cs="Arial"/>
          <w:color w:val="000000"/>
        </w:rPr>
      </w:pPr>
      <w:proofErr w:type="gramStart"/>
      <w:r w:rsidRPr="0032397A">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C4382" w:rsidRPr="0032397A" w:rsidRDefault="00DC4382" w:rsidP="00F203EF">
      <w:pPr>
        <w:widowControl w:val="0"/>
        <w:numPr>
          <w:ilvl w:val="1"/>
          <w:numId w:val="11"/>
        </w:numPr>
        <w:tabs>
          <w:tab w:val="left" w:pos="0"/>
        </w:tabs>
        <w:ind w:left="0" w:firstLine="709"/>
        <w:rPr>
          <w:rFonts w:cs="Arial"/>
          <w:color w:val="000000"/>
        </w:rPr>
      </w:pPr>
      <w:r w:rsidRPr="0032397A">
        <w:rPr>
          <w:rFonts w:eastAsia="Calibri"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C4382" w:rsidRPr="0032397A" w:rsidRDefault="00DC4382" w:rsidP="00F203EF">
      <w:pPr>
        <w:widowControl w:val="0"/>
        <w:numPr>
          <w:ilvl w:val="1"/>
          <w:numId w:val="11"/>
        </w:numPr>
        <w:tabs>
          <w:tab w:val="left" w:pos="0"/>
        </w:tabs>
        <w:ind w:left="0" w:firstLine="709"/>
        <w:rPr>
          <w:rFonts w:cs="Arial"/>
          <w:color w:val="000000"/>
        </w:rPr>
      </w:pPr>
      <w:r w:rsidRPr="0032397A">
        <w:rPr>
          <w:rFonts w:eastAsia="Calibri" w:cs="Arial"/>
          <w:color w:val="000000"/>
        </w:rPr>
        <w:t xml:space="preserve">Административная процедура по межведомственному </w:t>
      </w:r>
      <w:r w:rsidRPr="0032397A">
        <w:rPr>
          <w:rFonts w:eastAsia="Calibri" w:cs="Arial"/>
          <w:color w:val="000000"/>
        </w:rPr>
        <w:lastRenderedPageBreak/>
        <w:t xml:space="preserve">информационному взаимодействию для данного варианта не применяется. </w:t>
      </w:r>
    </w:p>
    <w:p w:rsidR="00DC4382" w:rsidRPr="0032397A" w:rsidRDefault="00DC4382" w:rsidP="00F203EF">
      <w:pPr>
        <w:widowControl w:val="0"/>
        <w:numPr>
          <w:ilvl w:val="1"/>
          <w:numId w:val="11"/>
        </w:numPr>
        <w:tabs>
          <w:tab w:val="left" w:pos="0"/>
        </w:tabs>
        <w:ind w:left="0" w:firstLine="709"/>
        <w:rPr>
          <w:rFonts w:cs="Arial"/>
          <w:color w:val="000000"/>
        </w:rPr>
      </w:pPr>
      <w:proofErr w:type="gramStart"/>
      <w:r w:rsidRPr="0032397A">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C4382" w:rsidRPr="0032397A" w:rsidRDefault="00DC4382" w:rsidP="00F203EF">
      <w:pPr>
        <w:widowControl w:val="0"/>
        <w:numPr>
          <w:ilvl w:val="1"/>
          <w:numId w:val="11"/>
        </w:numPr>
        <w:tabs>
          <w:tab w:val="left" w:pos="0"/>
        </w:tabs>
        <w:ind w:left="0" w:firstLine="709"/>
        <w:rPr>
          <w:rFonts w:cs="Arial"/>
          <w:color w:val="000000"/>
        </w:rPr>
      </w:pPr>
      <w:r w:rsidRPr="0032397A">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DC4382" w:rsidRPr="0032397A" w:rsidRDefault="00DC4382" w:rsidP="00F203EF">
      <w:pPr>
        <w:widowControl w:val="0"/>
        <w:numPr>
          <w:ilvl w:val="1"/>
          <w:numId w:val="11"/>
        </w:numPr>
        <w:tabs>
          <w:tab w:val="left" w:pos="0"/>
        </w:tabs>
        <w:ind w:left="0" w:firstLine="709"/>
        <w:rPr>
          <w:rFonts w:cs="Arial"/>
          <w:color w:val="000000"/>
        </w:rPr>
      </w:pPr>
      <w:proofErr w:type="gramStart"/>
      <w:r w:rsidRPr="0032397A">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2397A">
        <w:rPr>
          <w:rFonts w:cs="Arial"/>
          <w:color w:val="000000"/>
        </w:rPr>
        <w:t xml:space="preserve">главой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w:t>
      </w:r>
      <w:r w:rsidRPr="0032397A">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32397A">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DC4382" w:rsidRPr="0032397A" w:rsidRDefault="00DC4382" w:rsidP="00F203EF">
      <w:pPr>
        <w:tabs>
          <w:tab w:val="left" w:pos="0"/>
        </w:tabs>
        <w:ind w:firstLine="709"/>
        <w:rPr>
          <w:rFonts w:eastAsia="Calibri" w:cs="Arial"/>
          <w:color w:val="000000"/>
        </w:rPr>
      </w:pPr>
      <w:r w:rsidRPr="0032397A">
        <w:rPr>
          <w:rFonts w:eastAsia="Calibri" w:cs="Arial"/>
          <w:color w:val="000000"/>
        </w:rPr>
        <w:t>В случае</w:t>
      </w:r>
      <w:proofErr w:type="gramStart"/>
      <w:r w:rsidRPr="0032397A">
        <w:rPr>
          <w:rFonts w:eastAsia="Calibri" w:cs="Arial"/>
          <w:color w:val="000000"/>
        </w:rPr>
        <w:t>,</w:t>
      </w:r>
      <w:proofErr w:type="gramEnd"/>
      <w:r w:rsidRPr="0032397A">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C4382" w:rsidRPr="0032397A" w:rsidRDefault="00DC4382" w:rsidP="00F203EF">
      <w:pPr>
        <w:tabs>
          <w:tab w:val="left" w:pos="0"/>
        </w:tabs>
        <w:ind w:firstLine="709"/>
        <w:rPr>
          <w:rFonts w:eastAsia="SimSun" w:cs="Arial"/>
          <w:color w:val="000000"/>
        </w:rPr>
      </w:pPr>
    </w:p>
    <w:p w:rsidR="00DC4382" w:rsidRPr="0032397A" w:rsidRDefault="00DC4382" w:rsidP="00F203EF">
      <w:pPr>
        <w:widowControl w:val="0"/>
        <w:numPr>
          <w:ilvl w:val="0"/>
          <w:numId w:val="11"/>
        </w:numPr>
        <w:tabs>
          <w:tab w:val="left" w:pos="0"/>
          <w:tab w:val="left" w:pos="1134"/>
        </w:tabs>
        <w:ind w:left="0" w:firstLine="709"/>
        <w:rPr>
          <w:rFonts w:eastAsia="Calibri" w:cs="Arial"/>
          <w:color w:val="000000"/>
        </w:rPr>
      </w:pPr>
      <w:r w:rsidRPr="0032397A">
        <w:rPr>
          <w:rFonts w:eastAsia="SimSun" w:cs="Arial"/>
          <w:color w:val="000000"/>
        </w:rPr>
        <w:t xml:space="preserve">Вариант 3. </w:t>
      </w:r>
      <w:r w:rsidRPr="0032397A">
        <w:rPr>
          <w:rFonts w:cs="Arial"/>
          <w:bCs/>
          <w:color w:val="000000"/>
        </w:rPr>
        <w:t>Выдача дубликата документа, выданного по результатам предоставления Муниципальной услуги</w:t>
      </w:r>
      <w:r w:rsidRPr="0032397A">
        <w:rPr>
          <w:rFonts w:cs="Arial"/>
          <w:color w:val="000000"/>
        </w:rPr>
        <w:t>.</w:t>
      </w:r>
    </w:p>
    <w:p w:rsidR="00DC4382" w:rsidRPr="0032397A" w:rsidRDefault="00DC4382" w:rsidP="00F203EF">
      <w:pPr>
        <w:tabs>
          <w:tab w:val="left" w:pos="0"/>
        </w:tabs>
        <w:ind w:firstLine="709"/>
        <w:rPr>
          <w:rFonts w:cs="Arial"/>
          <w:color w:val="000000"/>
        </w:rPr>
      </w:pPr>
      <w:r w:rsidRPr="0032397A">
        <w:rPr>
          <w:rFonts w:cs="Arial"/>
          <w:bCs/>
          <w:color w:val="000000"/>
        </w:rPr>
        <w:t xml:space="preserve">23.1. Заявитель вправе обратиться в Администрацию с заявлением о выдаче дубликата </w:t>
      </w:r>
      <w:r w:rsidRPr="0032397A">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2397A">
        <w:rPr>
          <w:rFonts w:cs="Arial"/>
          <w:bCs/>
          <w:color w:val="000000"/>
        </w:rPr>
        <w:t xml:space="preserve"> (далее – заявление о выдаче дубликата).</w:t>
      </w:r>
    </w:p>
    <w:p w:rsidR="00DC4382" w:rsidRPr="0032397A" w:rsidRDefault="00DC4382" w:rsidP="00F203EF">
      <w:pPr>
        <w:tabs>
          <w:tab w:val="left" w:pos="0"/>
        </w:tabs>
        <w:ind w:firstLine="709"/>
        <w:rPr>
          <w:rFonts w:cs="Arial"/>
          <w:bCs/>
          <w:color w:val="000000"/>
        </w:rPr>
      </w:pPr>
      <w:r w:rsidRPr="0032397A">
        <w:rPr>
          <w:rFonts w:cs="Arial"/>
          <w:bCs/>
          <w:color w:val="000000"/>
        </w:rPr>
        <w:t xml:space="preserve">23.2. Прием и регистрация заявления осуществляется в порядке, установленном </w:t>
      </w:r>
      <w:r w:rsidRPr="0032397A">
        <w:rPr>
          <w:rFonts w:eastAsia="Calibri" w:cs="Arial"/>
          <w:color w:val="000000"/>
        </w:rPr>
        <w:t>пунктом 22.1.</w:t>
      </w:r>
      <w:r w:rsidRPr="0032397A">
        <w:rPr>
          <w:rFonts w:cs="Arial"/>
          <w:bCs/>
          <w:color w:val="000000"/>
        </w:rPr>
        <w:t xml:space="preserve"> настоящего Административного регламента.</w:t>
      </w:r>
    </w:p>
    <w:p w:rsidR="00DC4382" w:rsidRPr="0032397A" w:rsidRDefault="00DC4382" w:rsidP="00F203EF">
      <w:pPr>
        <w:tabs>
          <w:tab w:val="left" w:pos="0"/>
        </w:tabs>
        <w:ind w:firstLine="709"/>
        <w:rPr>
          <w:rFonts w:cs="Arial"/>
          <w:color w:val="000000"/>
        </w:rPr>
      </w:pPr>
      <w:r w:rsidRPr="0032397A">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DC4382" w:rsidRPr="0032397A" w:rsidRDefault="00DC4382" w:rsidP="00F203EF">
      <w:pPr>
        <w:tabs>
          <w:tab w:val="left" w:pos="0"/>
        </w:tabs>
        <w:ind w:firstLine="709"/>
        <w:rPr>
          <w:rFonts w:cs="Arial"/>
          <w:color w:val="000000"/>
        </w:rPr>
      </w:pPr>
      <w:r w:rsidRPr="0032397A">
        <w:rPr>
          <w:rFonts w:eastAsia="Calibri" w:cs="Arial"/>
          <w:color w:val="000000"/>
        </w:rPr>
        <w:t xml:space="preserve">23.4. Специалист Администрации в </w:t>
      </w:r>
      <w:proofErr w:type="gramStart"/>
      <w:r w:rsidRPr="0032397A">
        <w:rPr>
          <w:rFonts w:eastAsia="Calibri" w:cs="Arial"/>
          <w:color w:val="000000"/>
        </w:rPr>
        <w:t>срок, не превышающий одного рабочего дня со дня регистрации заявления о выдаче дубликата осуществляет</w:t>
      </w:r>
      <w:proofErr w:type="gramEnd"/>
      <w:r w:rsidRPr="0032397A">
        <w:rPr>
          <w:rFonts w:eastAsia="Calibri"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C4382" w:rsidRPr="0032397A" w:rsidRDefault="00DC4382" w:rsidP="00F203EF">
      <w:pPr>
        <w:tabs>
          <w:tab w:val="left" w:pos="0"/>
        </w:tabs>
        <w:ind w:firstLine="709"/>
        <w:rPr>
          <w:rFonts w:cs="Arial"/>
          <w:color w:val="000000"/>
        </w:rPr>
      </w:pPr>
      <w:r w:rsidRPr="0032397A">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DC4382" w:rsidRPr="0032397A" w:rsidRDefault="00DC4382" w:rsidP="00F203EF">
      <w:pPr>
        <w:tabs>
          <w:tab w:val="left" w:pos="0"/>
        </w:tabs>
        <w:ind w:firstLine="709"/>
        <w:rPr>
          <w:rFonts w:cs="Arial"/>
          <w:color w:val="000000"/>
        </w:rPr>
      </w:pPr>
      <w:r w:rsidRPr="0032397A">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32397A">
        <w:rPr>
          <w:rFonts w:cs="Arial"/>
          <w:bCs/>
          <w:color w:val="000000"/>
        </w:rPr>
        <w:t>с даты поступления</w:t>
      </w:r>
      <w:proofErr w:type="gramEnd"/>
      <w:r w:rsidRPr="0032397A">
        <w:rPr>
          <w:rFonts w:cs="Arial"/>
          <w:bCs/>
          <w:color w:val="000000"/>
        </w:rPr>
        <w:t xml:space="preserve"> заявления о выдаче дубликата.</w:t>
      </w:r>
    </w:p>
    <w:p w:rsidR="00DC4382" w:rsidRPr="0032397A" w:rsidRDefault="00DC4382" w:rsidP="00F203EF">
      <w:pPr>
        <w:tabs>
          <w:tab w:val="left" w:pos="0"/>
        </w:tabs>
        <w:ind w:firstLine="709"/>
        <w:rPr>
          <w:rFonts w:cs="Arial"/>
          <w:color w:val="000000"/>
        </w:rPr>
      </w:pPr>
      <w:r w:rsidRPr="0032397A">
        <w:rPr>
          <w:rFonts w:cs="Arial"/>
          <w:bCs/>
          <w:color w:val="000000"/>
        </w:rPr>
        <w:t>23.7. Основанием для отказа в выдаче дубликата является обращение за его выдачей лица, не являющегося Заявителем.</w:t>
      </w:r>
    </w:p>
    <w:p w:rsidR="00DC4382" w:rsidRPr="0032397A" w:rsidRDefault="00DC4382" w:rsidP="00F203EF">
      <w:pPr>
        <w:tabs>
          <w:tab w:val="left" w:pos="0"/>
        </w:tabs>
        <w:ind w:firstLine="709"/>
        <w:rPr>
          <w:rFonts w:cs="Arial"/>
          <w:bCs/>
          <w:color w:val="000000"/>
        </w:rPr>
      </w:pPr>
      <w:r w:rsidRPr="0032397A">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C4382" w:rsidRPr="0032397A" w:rsidRDefault="00DC4382" w:rsidP="00F203EF">
      <w:pPr>
        <w:tabs>
          <w:tab w:val="left" w:pos="0"/>
        </w:tabs>
        <w:ind w:firstLine="709"/>
        <w:rPr>
          <w:rFonts w:cs="Arial"/>
          <w:color w:val="000000"/>
        </w:rPr>
      </w:pPr>
      <w:r w:rsidRPr="0032397A">
        <w:rPr>
          <w:rFonts w:cs="Arial"/>
          <w:color w:val="000000"/>
        </w:rPr>
        <w:t>23.9. Административная процедура по получению дополнительных сведений от Заявителя не применяется.</w:t>
      </w:r>
    </w:p>
    <w:p w:rsidR="00DC4382" w:rsidRPr="0032397A" w:rsidRDefault="00DC4382" w:rsidP="00F203EF">
      <w:pPr>
        <w:autoSpaceDE w:val="0"/>
        <w:autoSpaceDN w:val="0"/>
        <w:adjustRightInd w:val="0"/>
        <w:ind w:firstLine="709"/>
        <w:rPr>
          <w:rFonts w:eastAsia="Calibri" w:cs="Arial"/>
          <w:color w:val="000000"/>
          <w:lang w:eastAsia="en-US"/>
        </w:rPr>
      </w:pPr>
    </w:p>
    <w:p w:rsidR="00DC4382" w:rsidRPr="0032397A" w:rsidRDefault="00DC4382" w:rsidP="00F203EF">
      <w:pPr>
        <w:autoSpaceDE w:val="0"/>
        <w:autoSpaceDN w:val="0"/>
        <w:adjustRightInd w:val="0"/>
        <w:ind w:firstLine="709"/>
        <w:rPr>
          <w:rFonts w:eastAsia="Calibri" w:cs="Arial"/>
          <w:color w:val="000000"/>
          <w:lang w:eastAsia="en-US"/>
        </w:rPr>
      </w:pPr>
      <w:r w:rsidRPr="0032397A">
        <w:rPr>
          <w:rFonts w:eastAsia="Calibri" w:cs="Arial"/>
          <w:color w:val="000000"/>
          <w:lang w:eastAsia="en-US"/>
        </w:rPr>
        <w:t>24. Порядок оставления запроса Заявителя без рассмотрения.</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Заявитель вправе обратиться </w:t>
      </w:r>
      <w:proofErr w:type="gramStart"/>
      <w:r w:rsidRPr="0032397A">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32397A">
        <w:rPr>
          <w:rFonts w:cs="Arial"/>
          <w:color w:val="000000"/>
        </w:rPr>
        <w:t xml:space="preserve">. </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C4382" w:rsidRPr="0032397A" w:rsidRDefault="00DC4382" w:rsidP="00F203EF">
      <w:pPr>
        <w:autoSpaceDE w:val="0"/>
        <w:autoSpaceDN w:val="0"/>
        <w:adjustRightInd w:val="0"/>
        <w:ind w:firstLine="709"/>
        <w:rPr>
          <w:rFonts w:cs="Arial"/>
          <w:color w:val="000000"/>
        </w:rPr>
      </w:pPr>
      <w:r w:rsidRPr="0032397A">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C4382" w:rsidRPr="0032397A" w:rsidRDefault="00DC4382" w:rsidP="00F203EF">
      <w:pPr>
        <w:tabs>
          <w:tab w:val="left" w:pos="0"/>
        </w:tabs>
        <w:ind w:firstLine="709"/>
        <w:rPr>
          <w:rFonts w:cs="Arial"/>
          <w:color w:val="000000"/>
        </w:rPr>
      </w:pPr>
    </w:p>
    <w:p w:rsidR="00DC4382" w:rsidRPr="0032397A" w:rsidRDefault="00DC4382" w:rsidP="00F203EF">
      <w:pPr>
        <w:tabs>
          <w:tab w:val="left" w:pos="0"/>
        </w:tabs>
        <w:ind w:firstLine="709"/>
        <w:rPr>
          <w:rFonts w:cs="Arial"/>
          <w:color w:val="000000"/>
        </w:rPr>
      </w:pPr>
      <w:r w:rsidRPr="0032397A">
        <w:rPr>
          <w:rFonts w:cs="Arial"/>
          <w:color w:val="000000"/>
        </w:rPr>
        <w:t xml:space="preserve">Раздел </w:t>
      </w:r>
      <w:r w:rsidRPr="0032397A">
        <w:rPr>
          <w:rFonts w:cs="Arial"/>
          <w:bCs/>
          <w:smallCaps/>
          <w:color w:val="000000"/>
          <w:lang w:val="en-US" w:bidi="en-US"/>
        </w:rPr>
        <w:t>iv</w:t>
      </w:r>
      <w:r w:rsidRPr="0032397A">
        <w:rPr>
          <w:rFonts w:eastAsia="Arial" w:cs="Arial"/>
          <w:smallCaps/>
          <w:color w:val="000000"/>
          <w:lang w:bidi="en-US"/>
        </w:rPr>
        <w:t>.</w:t>
      </w:r>
      <w:r w:rsidRPr="0032397A">
        <w:rPr>
          <w:rFonts w:cs="Arial"/>
          <w:color w:val="000000"/>
          <w:lang w:bidi="en-US"/>
        </w:rPr>
        <w:t xml:space="preserve"> </w:t>
      </w:r>
      <w:r w:rsidRPr="0032397A">
        <w:rPr>
          <w:rFonts w:cs="Arial"/>
          <w:color w:val="000000"/>
        </w:rPr>
        <w:t xml:space="preserve">Формы </w:t>
      </w:r>
      <w:proofErr w:type="gramStart"/>
      <w:r w:rsidRPr="0032397A">
        <w:rPr>
          <w:rFonts w:cs="Arial"/>
          <w:color w:val="000000"/>
        </w:rPr>
        <w:t>контроля за</w:t>
      </w:r>
      <w:proofErr w:type="gramEnd"/>
      <w:r w:rsidRPr="0032397A">
        <w:rPr>
          <w:rFonts w:cs="Arial"/>
          <w:color w:val="000000"/>
        </w:rPr>
        <w:t xml:space="preserve"> исполнением административного регламента</w:t>
      </w:r>
    </w:p>
    <w:p w:rsidR="00DC4382" w:rsidRPr="0032397A" w:rsidRDefault="00DC4382" w:rsidP="00F203EF">
      <w:pPr>
        <w:widowControl w:val="0"/>
        <w:tabs>
          <w:tab w:val="left" w:pos="0"/>
        </w:tabs>
        <w:ind w:firstLine="709"/>
        <w:rPr>
          <w:rFonts w:cs="Arial"/>
          <w:color w:val="000000"/>
        </w:rPr>
      </w:pPr>
    </w:p>
    <w:p w:rsidR="00DC4382" w:rsidRPr="0032397A" w:rsidRDefault="00DC4382" w:rsidP="00F203EF">
      <w:pPr>
        <w:widowControl w:val="0"/>
        <w:tabs>
          <w:tab w:val="left" w:pos="0"/>
        </w:tabs>
        <w:ind w:firstLine="709"/>
        <w:rPr>
          <w:rFonts w:cs="Arial"/>
          <w:color w:val="000000"/>
        </w:rPr>
      </w:pPr>
      <w:r w:rsidRPr="0032397A">
        <w:rPr>
          <w:rFonts w:cs="Arial"/>
          <w:color w:val="000000"/>
        </w:rPr>
        <w:t xml:space="preserve">25. Порядок осуществления текущего </w:t>
      </w:r>
      <w:proofErr w:type="gramStart"/>
      <w:r w:rsidRPr="0032397A">
        <w:rPr>
          <w:rFonts w:cs="Arial"/>
          <w:color w:val="000000"/>
        </w:rPr>
        <w:t>контроля за</w:t>
      </w:r>
      <w:proofErr w:type="gramEnd"/>
      <w:r w:rsidRPr="0032397A">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4382" w:rsidRPr="0032397A" w:rsidRDefault="00DC4382" w:rsidP="00F203EF">
      <w:pPr>
        <w:widowControl w:val="0"/>
        <w:tabs>
          <w:tab w:val="left" w:pos="0"/>
          <w:tab w:val="left" w:pos="1248"/>
        </w:tabs>
        <w:ind w:firstLine="709"/>
        <w:rPr>
          <w:rFonts w:cs="Arial"/>
          <w:color w:val="000000"/>
        </w:rPr>
      </w:pPr>
      <w:r w:rsidRPr="0032397A">
        <w:rPr>
          <w:rFonts w:cs="Arial"/>
          <w:color w:val="000000"/>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2397A">
        <w:rPr>
          <w:rFonts w:cs="Arial"/>
          <w:color w:val="000000"/>
        </w:rPr>
        <w:t>Администрации</w:t>
      </w:r>
      <w:proofErr w:type="gramEnd"/>
      <w:r w:rsidRPr="0032397A">
        <w:rPr>
          <w:rFonts w:cs="Arial"/>
          <w:color w:val="000000"/>
        </w:rPr>
        <w:t xml:space="preserve"> уполномоченными на осуществление контроля за предоставлением услуги.</w:t>
      </w:r>
    </w:p>
    <w:p w:rsidR="00DC4382" w:rsidRPr="0032397A" w:rsidRDefault="00DC4382" w:rsidP="00F203EF">
      <w:pPr>
        <w:widowControl w:val="0"/>
        <w:tabs>
          <w:tab w:val="left" w:pos="0"/>
          <w:tab w:val="left" w:pos="1248"/>
        </w:tabs>
        <w:ind w:firstLine="709"/>
        <w:rPr>
          <w:rFonts w:cs="Arial"/>
          <w:color w:val="000000"/>
        </w:rPr>
      </w:pPr>
      <w:r w:rsidRPr="0032397A">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C4382" w:rsidRPr="0032397A" w:rsidRDefault="00DC4382" w:rsidP="00F203EF">
      <w:pPr>
        <w:widowControl w:val="0"/>
        <w:tabs>
          <w:tab w:val="left" w:pos="0"/>
          <w:tab w:val="left" w:pos="1248"/>
        </w:tabs>
        <w:ind w:firstLine="709"/>
        <w:rPr>
          <w:rFonts w:cs="Arial"/>
          <w:color w:val="000000"/>
        </w:rPr>
      </w:pPr>
      <w:r w:rsidRPr="0032397A">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C4382" w:rsidRPr="0032397A" w:rsidRDefault="00DC4382" w:rsidP="00F203EF">
      <w:pPr>
        <w:tabs>
          <w:tab w:val="left" w:pos="0"/>
        </w:tabs>
        <w:ind w:firstLine="709"/>
        <w:rPr>
          <w:rFonts w:cs="Arial"/>
          <w:color w:val="000000"/>
        </w:rPr>
      </w:pPr>
    </w:p>
    <w:p w:rsidR="00DC4382" w:rsidRPr="0032397A" w:rsidRDefault="00DC4382" w:rsidP="00F203EF">
      <w:pPr>
        <w:widowControl w:val="0"/>
        <w:tabs>
          <w:tab w:val="left" w:pos="0"/>
        </w:tabs>
        <w:ind w:firstLine="709"/>
        <w:rPr>
          <w:rFonts w:cs="Arial"/>
          <w:color w:val="000000"/>
        </w:rPr>
      </w:pPr>
      <w:r w:rsidRPr="0032397A">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397A">
        <w:rPr>
          <w:rFonts w:eastAsia="Calibri" w:cs="Arial"/>
          <w:color w:val="000000"/>
        </w:rPr>
        <w:t>контроля за</w:t>
      </w:r>
      <w:proofErr w:type="gramEnd"/>
      <w:r w:rsidRPr="0032397A">
        <w:rPr>
          <w:rFonts w:eastAsia="Calibri" w:cs="Arial"/>
          <w:color w:val="000000"/>
        </w:rPr>
        <w:t xml:space="preserve"> полнотой и качеством предоставления Муниципальной услуги</w:t>
      </w:r>
    </w:p>
    <w:p w:rsidR="00DC4382" w:rsidRPr="0032397A" w:rsidRDefault="00DC4382" w:rsidP="00F203EF">
      <w:pPr>
        <w:widowControl w:val="0"/>
        <w:tabs>
          <w:tab w:val="left" w:pos="0"/>
          <w:tab w:val="left" w:pos="709"/>
        </w:tabs>
        <w:ind w:firstLine="709"/>
        <w:rPr>
          <w:rFonts w:cs="Arial"/>
          <w:color w:val="000000"/>
        </w:rPr>
      </w:pPr>
      <w:proofErr w:type="gramStart"/>
      <w:r w:rsidRPr="0032397A">
        <w:rPr>
          <w:rFonts w:cs="Arial"/>
          <w:color w:val="000000"/>
        </w:rPr>
        <w:t>Контроль за</w:t>
      </w:r>
      <w:proofErr w:type="gramEnd"/>
      <w:r w:rsidRPr="0032397A">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DC4382" w:rsidRPr="0032397A" w:rsidRDefault="00DC4382" w:rsidP="00F203EF">
      <w:pPr>
        <w:widowControl w:val="0"/>
        <w:tabs>
          <w:tab w:val="left" w:pos="0"/>
          <w:tab w:val="left" w:pos="709"/>
        </w:tabs>
        <w:ind w:firstLine="709"/>
        <w:rPr>
          <w:rFonts w:cs="Arial"/>
          <w:color w:val="000000"/>
        </w:rPr>
      </w:pPr>
      <w:r w:rsidRPr="0032397A">
        <w:rPr>
          <w:rFonts w:cs="Arial"/>
          <w:color w:val="000000"/>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32397A">
        <w:rPr>
          <w:rFonts w:cs="Arial"/>
          <w:color w:val="000000"/>
        </w:rPr>
        <w:lastRenderedPageBreak/>
        <w:t>подлежат:</w:t>
      </w:r>
    </w:p>
    <w:p w:rsidR="00DC4382" w:rsidRPr="0032397A" w:rsidRDefault="00DC4382" w:rsidP="00F203EF">
      <w:pPr>
        <w:tabs>
          <w:tab w:val="left" w:pos="0"/>
          <w:tab w:val="left" w:pos="709"/>
        </w:tabs>
        <w:ind w:firstLine="709"/>
        <w:rPr>
          <w:rFonts w:cs="Arial"/>
          <w:color w:val="000000"/>
        </w:rPr>
      </w:pPr>
      <w:r w:rsidRPr="0032397A">
        <w:rPr>
          <w:rFonts w:cs="Arial"/>
          <w:color w:val="000000"/>
        </w:rPr>
        <w:t>- соблюдение сроков предоставления Муниципальной услуги;</w:t>
      </w:r>
    </w:p>
    <w:p w:rsidR="00DC4382" w:rsidRPr="0032397A" w:rsidRDefault="00DC4382" w:rsidP="00F203EF">
      <w:pPr>
        <w:tabs>
          <w:tab w:val="left" w:pos="0"/>
          <w:tab w:val="left" w:pos="709"/>
        </w:tabs>
        <w:ind w:firstLine="709"/>
        <w:rPr>
          <w:rFonts w:cs="Arial"/>
          <w:color w:val="000000"/>
        </w:rPr>
      </w:pPr>
      <w:r w:rsidRPr="0032397A">
        <w:rPr>
          <w:rFonts w:cs="Arial"/>
          <w:color w:val="000000"/>
        </w:rPr>
        <w:t>- соблюдение положений настоящего Административного регламента;</w:t>
      </w:r>
    </w:p>
    <w:p w:rsidR="00DC4382" w:rsidRPr="0032397A" w:rsidRDefault="00DC4382" w:rsidP="00F203EF">
      <w:pPr>
        <w:tabs>
          <w:tab w:val="left" w:pos="0"/>
          <w:tab w:val="left" w:pos="709"/>
        </w:tabs>
        <w:ind w:firstLine="709"/>
        <w:rPr>
          <w:rFonts w:cs="Arial"/>
          <w:color w:val="000000"/>
        </w:rPr>
      </w:pPr>
      <w:r w:rsidRPr="0032397A">
        <w:rPr>
          <w:rFonts w:cs="Arial"/>
          <w:color w:val="000000"/>
        </w:rPr>
        <w:t>- правильность и обоснованность принятого решения об отказе в предоставлении Муниципальной услуги.</w:t>
      </w:r>
    </w:p>
    <w:p w:rsidR="00DC4382" w:rsidRPr="0032397A" w:rsidRDefault="00DC4382" w:rsidP="00F203EF">
      <w:pPr>
        <w:widowControl w:val="0"/>
        <w:tabs>
          <w:tab w:val="left" w:pos="0"/>
          <w:tab w:val="left" w:pos="709"/>
        </w:tabs>
        <w:ind w:firstLine="709"/>
        <w:rPr>
          <w:rFonts w:cs="Arial"/>
          <w:color w:val="000000"/>
        </w:rPr>
      </w:pPr>
      <w:r w:rsidRPr="0032397A">
        <w:rPr>
          <w:rFonts w:cs="Arial"/>
          <w:color w:val="000000"/>
        </w:rPr>
        <w:t>Основанием для проведения внеплановых проверок являются:</w:t>
      </w:r>
    </w:p>
    <w:p w:rsidR="00DC4382" w:rsidRPr="0032397A" w:rsidRDefault="00DC4382" w:rsidP="00F203EF">
      <w:pPr>
        <w:tabs>
          <w:tab w:val="left" w:pos="0"/>
          <w:tab w:val="left" w:pos="709"/>
        </w:tabs>
        <w:ind w:firstLine="709"/>
        <w:rPr>
          <w:rFonts w:cs="Arial"/>
          <w:color w:val="000000"/>
        </w:rPr>
      </w:pPr>
      <w:r w:rsidRPr="0032397A">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w:t>
      </w:r>
      <w:r w:rsidRPr="0032397A">
        <w:rPr>
          <w:rFonts w:cs="Arial"/>
          <w:i/>
          <w:iCs/>
          <w:color w:val="000000"/>
        </w:rPr>
        <w:t>;</w:t>
      </w:r>
    </w:p>
    <w:p w:rsidR="00DC4382" w:rsidRPr="0032397A" w:rsidRDefault="00DC4382" w:rsidP="00F203EF">
      <w:pPr>
        <w:tabs>
          <w:tab w:val="left" w:pos="0"/>
          <w:tab w:val="left" w:pos="709"/>
        </w:tabs>
        <w:ind w:firstLine="709"/>
        <w:rPr>
          <w:rFonts w:cs="Arial"/>
          <w:color w:val="000000"/>
        </w:rPr>
      </w:pPr>
      <w:r w:rsidRPr="0032397A">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C4382" w:rsidRPr="0032397A" w:rsidRDefault="00DC4382" w:rsidP="00F203EF">
      <w:pPr>
        <w:tabs>
          <w:tab w:val="left" w:pos="0"/>
        </w:tabs>
        <w:ind w:firstLine="709"/>
        <w:rPr>
          <w:rFonts w:cs="Arial"/>
          <w:color w:val="000000"/>
        </w:rPr>
      </w:pPr>
    </w:p>
    <w:p w:rsidR="00DC4382" w:rsidRPr="0032397A" w:rsidRDefault="00DC4382" w:rsidP="00F203EF">
      <w:pPr>
        <w:widowControl w:val="0"/>
        <w:tabs>
          <w:tab w:val="left" w:pos="0"/>
        </w:tabs>
        <w:ind w:firstLine="709"/>
        <w:rPr>
          <w:rFonts w:cs="Arial"/>
          <w:color w:val="000000"/>
        </w:rPr>
      </w:pPr>
      <w:r w:rsidRPr="0032397A">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C4382" w:rsidRPr="0032397A" w:rsidRDefault="00DC4382" w:rsidP="00F203EF">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75CE9" w:rsidRPr="0032397A">
        <w:rPr>
          <w:rFonts w:ascii="Arial" w:hAnsi="Arial" w:cs="Arial"/>
          <w:color w:val="000000"/>
          <w:spacing w:val="0"/>
          <w:sz w:val="24"/>
          <w:szCs w:val="24"/>
        </w:rPr>
        <w:t>Шекаловского</w:t>
      </w:r>
      <w:r w:rsidRPr="0032397A">
        <w:rPr>
          <w:rFonts w:ascii="Arial" w:hAnsi="Arial" w:cs="Arial"/>
          <w:color w:val="000000"/>
          <w:spacing w:val="0"/>
          <w:sz w:val="24"/>
          <w:szCs w:val="24"/>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4382" w:rsidRPr="0032397A" w:rsidRDefault="00DC4382" w:rsidP="00F203EF">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32397A">
        <w:rPr>
          <w:rFonts w:ascii="Arial" w:hAnsi="Arial" w:cs="Arial"/>
          <w:color w:val="000000"/>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C4382" w:rsidRPr="0032397A" w:rsidRDefault="00DC4382" w:rsidP="00F203EF">
      <w:pPr>
        <w:tabs>
          <w:tab w:val="left" w:pos="0"/>
          <w:tab w:val="left" w:pos="1135"/>
        </w:tabs>
        <w:ind w:firstLine="709"/>
        <w:rPr>
          <w:rFonts w:cs="Arial"/>
          <w:color w:val="000000"/>
        </w:rPr>
      </w:pPr>
    </w:p>
    <w:p w:rsidR="00DC4382" w:rsidRPr="0032397A" w:rsidRDefault="00DC4382" w:rsidP="00F203EF">
      <w:pPr>
        <w:widowControl w:val="0"/>
        <w:tabs>
          <w:tab w:val="left" w:pos="0"/>
        </w:tabs>
        <w:ind w:firstLine="709"/>
        <w:rPr>
          <w:rFonts w:cs="Arial"/>
          <w:color w:val="000000"/>
        </w:rPr>
      </w:pPr>
      <w:r w:rsidRPr="0032397A">
        <w:rPr>
          <w:rFonts w:eastAsia="Calibri" w:cs="Arial"/>
          <w:color w:val="000000"/>
        </w:rPr>
        <w:t xml:space="preserve">28. </w:t>
      </w:r>
      <w:proofErr w:type="gramStart"/>
      <w:r w:rsidRPr="0032397A">
        <w:rPr>
          <w:rFonts w:eastAsia="Calibri" w:cs="Arial"/>
          <w:color w:val="000000"/>
        </w:rPr>
        <w:t>Контроль за</w:t>
      </w:r>
      <w:proofErr w:type="gramEnd"/>
      <w:r w:rsidRPr="0032397A">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C4382" w:rsidRPr="0032397A"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28.1. Требованиями к порядку осуществления </w:t>
      </w:r>
      <w:proofErr w:type="gramStart"/>
      <w:r w:rsidRPr="0032397A">
        <w:rPr>
          <w:rFonts w:ascii="Arial" w:hAnsi="Arial" w:cs="Arial"/>
          <w:color w:val="000000"/>
          <w:sz w:val="24"/>
          <w:szCs w:val="24"/>
        </w:rPr>
        <w:t>контроля за</w:t>
      </w:r>
      <w:proofErr w:type="gramEnd"/>
      <w:r w:rsidRPr="0032397A">
        <w:rPr>
          <w:rFonts w:ascii="Arial" w:hAnsi="Arial" w:cs="Arial"/>
          <w:color w:val="000000"/>
          <w:sz w:val="24"/>
          <w:szCs w:val="24"/>
        </w:rPr>
        <w:t xml:space="preserve"> предоставлением Муниципальной услуги являются независимость, тщательность.</w:t>
      </w:r>
    </w:p>
    <w:p w:rsidR="00DC4382" w:rsidRPr="0032397A"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28.2. </w:t>
      </w:r>
      <w:proofErr w:type="gramStart"/>
      <w:r w:rsidRPr="0032397A">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C4382" w:rsidRPr="0032397A"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28.3. Должностные лица, осуществляющие текущий </w:t>
      </w:r>
      <w:proofErr w:type="gramStart"/>
      <w:r w:rsidRPr="0032397A">
        <w:rPr>
          <w:rFonts w:ascii="Arial" w:hAnsi="Arial" w:cs="Arial"/>
          <w:color w:val="000000"/>
          <w:sz w:val="24"/>
          <w:szCs w:val="24"/>
        </w:rPr>
        <w:t>контроль за</w:t>
      </w:r>
      <w:proofErr w:type="gramEnd"/>
      <w:r w:rsidRPr="0032397A">
        <w:rPr>
          <w:rFonts w:ascii="Arial" w:hAnsi="Arial" w:cs="Arial"/>
          <w:color w:val="00000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4382" w:rsidRPr="0032397A"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28.4. Тщательность осуществления текущего </w:t>
      </w:r>
      <w:proofErr w:type="gramStart"/>
      <w:r w:rsidRPr="0032397A">
        <w:rPr>
          <w:rFonts w:ascii="Arial" w:hAnsi="Arial" w:cs="Arial"/>
          <w:color w:val="000000"/>
          <w:sz w:val="24"/>
          <w:szCs w:val="24"/>
        </w:rPr>
        <w:t>контроля за</w:t>
      </w:r>
      <w:proofErr w:type="gramEnd"/>
      <w:r w:rsidRPr="0032397A">
        <w:rPr>
          <w:rFonts w:ascii="Arial" w:hAnsi="Arial" w:cs="Arial"/>
          <w:color w:val="00000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C4382" w:rsidRPr="0032397A"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lastRenderedPageBreak/>
        <w:t xml:space="preserve">28.5. Граждане, их объединения и организации для осуществления </w:t>
      </w:r>
      <w:proofErr w:type="gramStart"/>
      <w:r w:rsidRPr="0032397A">
        <w:rPr>
          <w:rFonts w:ascii="Arial" w:hAnsi="Arial" w:cs="Arial"/>
          <w:color w:val="000000"/>
          <w:sz w:val="24"/>
          <w:szCs w:val="24"/>
        </w:rPr>
        <w:t>контроля за</w:t>
      </w:r>
      <w:proofErr w:type="gramEnd"/>
      <w:r w:rsidRPr="0032397A">
        <w:rPr>
          <w:rFonts w:ascii="Arial" w:hAnsi="Arial" w:cs="Arial"/>
          <w:color w:val="00000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4382" w:rsidRPr="0032397A"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28.6. Граждане, их объединения и организации для осуществления </w:t>
      </w:r>
      <w:proofErr w:type="gramStart"/>
      <w:r w:rsidRPr="0032397A">
        <w:rPr>
          <w:rFonts w:ascii="Arial" w:hAnsi="Arial" w:cs="Arial"/>
          <w:color w:val="000000"/>
          <w:sz w:val="24"/>
          <w:szCs w:val="24"/>
        </w:rPr>
        <w:t>контроля за</w:t>
      </w:r>
      <w:proofErr w:type="gramEnd"/>
      <w:r w:rsidRPr="0032397A">
        <w:rPr>
          <w:rFonts w:ascii="Arial" w:hAnsi="Arial" w:cs="Arial"/>
          <w:color w:val="00000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C4382" w:rsidRPr="0032397A"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 xml:space="preserve">28.7. </w:t>
      </w:r>
      <w:proofErr w:type="gramStart"/>
      <w:r w:rsidRPr="0032397A">
        <w:rPr>
          <w:rFonts w:ascii="Arial" w:hAnsi="Arial" w:cs="Arial"/>
          <w:color w:val="000000"/>
          <w:sz w:val="24"/>
          <w:szCs w:val="24"/>
        </w:rPr>
        <w:t>Контроль за</w:t>
      </w:r>
      <w:proofErr w:type="gramEnd"/>
      <w:r w:rsidRPr="0032397A">
        <w:rPr>
          <w:rFonts w:ascii="Arial" w:hAnsi="Arial" w:cs="Arial"/>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4382" w:rsidRPr="0032397A"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DC4382" w:rsidRPr="0032397A" w:rsidRDefault="00DC4382" w:rsidP="00F203EF">
      <w:pPr>
        <w:ind w:firstLine="709"/>
        <w:rPr>
          <w:rFonts w:cs="Arial"/>
          <w:color w:val="000000"/>
        </w:rPr>
      </w:pPr>
      <w:r w:rsidRPr="0032397A">
        <w:rPr>
          <w:rFonts w:cs="Arial"/>
          <w:color w:val="000000"/>
        </w:rPr>
        <w:t xml:space="preserve">Раздел V. </w:t>
      </w:r>
      <w:r w:rsidRPr="0032397A">
        <w:rPr>
          <w:rFonts w:cs="Arial"/>
          <w:bCs/>
          <w:color w:val="000000"/>
        </w:rPr>
        <w:t>Досудебный (внесудебный) порядок обжалования решений</w:t>
      </w:r>
      <w:r w:rsidRPr="0032397A">
        <w:rPr>
          <w:rFonts w:cs="Arial"/>
          <w:color w:val="000000"/>
        </w:rPr>
        <w:t xml:space="preserve"> </w:t>
      </w:r>
    </w:p>
    <w:p w:rsidR="00DC4382" w:rsidRPr="0032397A" w:rsidRDefault="00DC4382" w:rsidP="00F203EF">
      <w:pPr>
        <w:ind w:firstLine="709"/>
        <w:rPr>
          <w:rFonts w:cs="Arial"/>
          <w:color w:val="000000"/>
        </w:rPr>
      </w:pPr>
      <w:r w:rsidRPr="0032397A">
        <w:rPr>
          <w:rFonts w:cs="Arial"/>
          <w:bCs/>
          <w:color w:val="000000"/>
        </w:rPr>
        <w:t>и действий (бездействия) органа, предоставляющего</w:t>
      </w:r>
      <w:r w:rsidRPr="0032397A">
        <w:rPr>
          <w:rFonts w:cs="Arial"/>
          <w:color w:val="000000"/>
        </w:rPr>
        <w:t xml:space="preserve"> </w:t>
      </w:r>
    </w:p>
    <w:p w:rsidR="00DC4382" w:rsidRPr="0032397A" w:rsidRDefault="00DC4382" w:rsidP="00F203EF">
      <w:pPr>
        <w:ind w:firstLine="709"/>
        <w:rPr>
          <w:rFonts w:cs="Arial"/>
          <w:color w:val="000000"/>
        </w:rPr>
      </w:pPr>
      <w:r w:rsidRPr="0032397A">
        <w:rPr>
          <w:rFonts w:cs="Arial"/>
          <w:bCs/>
          <w:color w:val="000000"/>
        </w:rPr>
        <w:t>муниципальную услугу, МФЦ, организаций, указанных в части</w:t>
      </w:r>
      <w:r w:rsidRPr="0032397A">
        <w:rPr>
          <w:rFonts w:cs="Arial"/>
          <w:color w:val="000000"/>
        </w:rPr>
        <w:t xml:space="preserve"> </w:t>
      </w:r>
    </w:p>
    <w:p w:rsidR="00DC4382" w:rsidRPr="0032397A" w:rsidRDefault="00DC4382" w:rsidP="00F203EF">
      <w:pPr>
        <w:ind w:firstLine="709"/>
        <w:rPr>
          <w:rFonts w:cs="Arial"/>
          <w:color w:val="000000"/>
        </w:rPr>
      </w:pPr>
      <w:r w:rsidRPr="0032397A">
        <w:rPr>
          <w:rFonts w:cs="Arial"/>
          <w:bCs/>
          <w:color w:val="000000"/>
        </w:rPr>
        <w:t>1.1 статьи 16 федерального закона от 27.07.2010 № 210-ФЗ,</w:t>
      </w:r>
      <w:r w:rsidRPr="0032397A">
        <w:rPr>
          <w:rFonts w:cs="Arial"/>
          <w:color w:val="000000"/>
        </w:rPr>
        <w:t xml:space="preserve"> </w:t>
      </w:r>
    </w:p>
    <w:p w:rsidR="00DC4382" w:rsidRPr="0032397A" w:rsidRDefault="00DC4382" w:rsidP="00F203EF">
      <w:pPr>
        <w:ind w:firstLine="709"/>
        <w:rPr>
          <w:rFonts w:cs="Arial"/>
          <w:color w:val="000000"/>
        </w:rPr>
      </w:pPr>
      <w:r w:rsidRPr="0032397A">
        <w:rPr>
          <w:rFonts w:cs="Arial"/>
          <w:bCs/>
          <w:color w:val="000000"/>
        </w:rPr>
        <w:t>а также их должностных лиц, муниципальных служащих,</w:t>
      </w:r>
      <w:r w:rsidRPr="0032397A">
        <w:rPr>
          <w:rFonts w:cs="Arial"/>
          <w:color w:val="000000"/>
        </w:rPr>
        <w:t xml:space="preserve"> </w:t>
      </w:r>
    </w:p>
    <w:p w:rsidR="00DC4382" w:rsidRPr="0032397A" w:rsidRDefault="00DC4382" w:rsidP="00F203EF">
      <w:pPr>
        <w:ind w:firstLine="709"/>
        <w:rPr>
          <w:rFonts w:cs="Arial"/>
          <w:color w:val="000000"/>
        </w:rPr>
      </w:pPr>
      <w:r w:rsidRPr="0032397A">
        <w:rPr>
          <w:rFonts w:cs="Arial"/>
          <w:bCs/>
          <w:color w:val="000000"/>
        </w:rPr>
        <w:t>работников</w:t>
      </w:r>
      <w:r w:rsidRPr="0032397A">
        <w:rPr>
          <w:rFonts w:cs="Arial"/>
          <w:color w:val="000000"/>
        </w:rPr>
        <w:t xml:space="preserve"> </w:t>
      </w:r>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32397A">
        <w:rPr>
          <w:rStyle w:val="a4"/>
          <w:rFonts w:cs="Arial"/>
          <w:color w:val="000000"/>
        </w:rPr>
        <w:t>частью 1.1 статьи 16</w:t>
      </w:r>
      <w:r w:rsidRPr="0032397A">
        <w:rPr>
          <w:rFonts w:cs="Arial"/>
          <w:color w:val="000000"/>
        </w:rPr>
        <w:t xml:space="preserve"> Федерального закона от 27.07.2010 № 210-ФЗ (далее - привлекаемые организации), или их работников в досудебном порядке. </w:t>
      </w:r>
    </w:p>
    <w:p w:rsidR="00DC4382" w:rsidRPr="0032397A" w:rsidRDefault="00DC4382" w:rsidP="00F203EF">
      <w:pPr>
        <w:ind w:firstLine="709"/>
        <w:rPr>
          <w:rFonts w:cs="Arial"/>
          <w:color w:val="000000"/>
        </w:rPr>
      </w:pPr>
      <w:r w:rsidRPr="0032397A">
        <w:rPr>
          <w:rFonts w:cs="Arial"/>
          <w:color w:val="000000"/>
        </w:rPr>
        <w:t xml:space="preserve">30. Заявитель может обратиться с жалобой, в том числе, в следующих случаях: </w:t>
      </w:r>
    </w:p>
    <w:p w:rsidR="00DC4382" w:rsidRPr="0032397A" w:rsidRDefault="00DC4382" w:rsidP="00F203EF">
      <w:pPr>
        <w:ind w:firstLine="709"/>
        <w:rPr>
          <w:rFonts w:cs="Arial"/>
          <w:color w:val="000000"/>
        </w:rPr>
      </w:pPr>
      <w:r w:rsidRPr="0032397A">
        <w:rPr>
          <w:rFonts w:cs="Arial"/>
          <w:color w:val="000000"/>
        </w:rPr>
        <w:t xml:space="preserve">- нарушение срока регистрации запроса о предоставлении муниципальной услуги, комплексного запроса; </w:t>
      </w:r>
    </w:p>
    <w:p w:rsidR="00DC4382" w:rsidRPr="0032397A" w:rsidRDefault="00DC4382" w:rsidP="00F203EF">
      <w:pPr>
        <w:ind w:firstLine="709"/>
        <w:rPr>
          <w:rFonts w:cs="Arial"/>
          <w:color w:val="000000"/>
        </w:rPr>
      </w:pPr>
      <w:r w:rsidRPr="0032397A">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2397A">
        <w:rPr>
          <w:rStyle w:val="a4"/>
          <w:rFonts w:cs="Arial"/>
          <w:color w:val="000000"/>
        </w:rPr>
        <w:t>частью 1.3 статьи 16</w:t>
      </w:r>
      <w:r w:rsidRPr="0032397A">
        <w:rPr>
          <w:rFonts w:cs="Arial"/>
          <w:color w:val="000000"/>
        </w:rPr>
        <w:t xml:space="preserve"> Федерального закона от 27.07.2010 № 210-ФЗ; </w:t>
      </w:r>
    </w:p>
    <w:p w:rsidR="00DC4382" w:rsidRPr="0032397A" w:rsidRDefault="00DC4382" w:rsidP="00F203EF">
      <w:pPr>
        <w:ind w:firstLine="709"/>
        <w:rPr>
          <w:rFonts w:cs="Arial"/>
          <w:color w:val="000000"/>
        </w:rPr>
      </w:pPr>
      <w:r w:rsidRPr="0032397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4382" w:rsidRPr="0032397A" w:rsidRDefault="00DC4382" w:rsidP="00F203EF">
      <w:pPr>
        <w:ind w:firstLine="709"/>
        <w:rPr>
          <w:rFonts w:cs="Arial"/>
          <w:color w:val="000000"/>
        </w:rPr>
      </w:pPr>
      <w:r w:rsidRPr="0032397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32397A">
        <w:rPr>
          <w:rFonts w:cs="Arial"/>
          <w:color w:val="000000"/>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C4382" w:rsidRPr="0032397A" w:rsidRDefault="00DC4382" w:rsidP="00F203EF">
      <w:pPr>
        <w:ind w:firstLine="709"/>
        <w:rPr>
          <w:rFonts w:cs="Arial"/>
          <w:color w:val="000000"/>
        </w:rPr>
      </w:pPr>
      <w:proofErr w:type="gramStart"/>
      <w:r w:rsidRPr="0032397A">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2397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2397A">
        <w:rPr>
          <w:rStyle w:val="a4"/>
          <w:rFonts w:cs="Arial"/>
          <w:color w:val="000000"/>
        </w:rPr>
        <w:t>частью 1.3 статьи 16</w:t>
      </w:r>
      <w:r w:rsidRPr="0032397A">
        <w:rPr>
          <w:rFonts w:cs="Arial"/>
          <w:color w:val="000000"/>
        </w:rPr>
        <w:t xml:space="preserve"> Федерального закона от 27.07.2010 № 210-ФЗ; </w:t>
      </w:r>
    </w:p>
    <w:p w:rsidR="00DC4382" w:rsidRPr="0032397A" w:rsidRDefault="00DC4382" w:rsidP="00F203EF">
      <w:pPr>
        <w:ind w:firstLine="709"/>
        <w:rPr>
          <w:rFonts w:cs="Arial"/>
          <w:color w:val="000000"/>
        </w:rPr>
      </w:pPr>
      <w:r w:rsidRPr="0032397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4382" w:rsidRPr="0032397A" w:rsidRDefault="00DC4382" w:rsidP="00F203EF">
      <w:pPr>
        <w:ind w:firstLine="709"/>
        <w:rPr>
          <w:rFonts w:cs="Arial"/>
          <w:color w:val="000000"/>
        </w:rPr>
      </w:pPr>
      <w:proofErr w:type="gramStart"/>
      <w:r w:rsidRPr="0032397A">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397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2397A">
        <w:rPr>
          <w:rStyle w:val="a4"/>
          <w:rFonts w:cs="Arial"/>
          <w:color w:val="000000"/>
        </w:rPr>
        <w:t>частью 1.3 статьи 16</w:t>
      </w:r>
      <w:r w:rsidRPr="0032397A">
        <w:rPr>
          <w:rFonts w:cs="Arial"/>
          <w:color w:val="000000"/>
        </w:rPr>
        <w:t xml:space="preserve"> Федерального закона от 27.07.2010 № 210-ФЗ; </w:t>
      </w:r>
    </w:p>
    <w:p w:rsidR="00DC4382" w:rsidRPr="0032397A" w:rsidRDefault="00DC4382" w:rsidP="00F203EF">
      <w:pPr>
        <w:ind w:firstLine="709"/>
        <w:rPr>
          <w:rFonts w:cs="Arial"/>
          <w:color w:val="000000"/>
        </w:rPr>
      </w:pPr>
      <w:r w:rsidRPr="0032397A">
        <w:rPr>
          <w:rFonts w:cs="Arial"/>
          <w:color w:val="000000"/>
        </w:rPr>
        <w:t xml:space="preserve">- нарушение срока или порядка выдачи документов по результатам предоставления муниципальной услуги; </w:t>
      </w:r>
    </w:p>
    <w:p w:rsidR="00DC4382" w:rsidRPr="0032397A" w:rsidRDefault="00DC4382" w:rsidP="00F203EF">
      <w:pPr>
        <w:ind w:firstLine="709"/>
        <w:rPr>
          <w:rFonts w:cs="Arial"/>
          <w:color w:val="000000"/>
        </w:rPr>
      </w:pPr>
      <w:proofErr w:type="gramStart"/>
      <w:r w:rsidRPr="0032397A">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2397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2397A">
        <w:rPr>
          <w:rStyle w:val="a4"/>
          <w:rFonts w:cs="Arial"/>
          <w:color w:val="000000"/>
        </w:rPr>
        <w:t>частью 1.3 статьи 16</w:t>
      </w:r>
      <w:r w:rsidRPr="0032397A">
        <w:rPr>
          <w:rFonts w:cs="Arial"/>
          <w:color w:val="000000"/>
        </w:rPr>
        <w:t xml:space="preserve"> Федерального закона от 27.07.2010 № 210-ФЗ; </w:t>
      </w:r>
    </w:p>
    <w:p w:rsidR="00DC4382" w:rsidRPr="0032397A" w:rsidRDefault="00DC4382" w:rsidP="00F203EF">
      <w:pPr>
        <w:ind w:firstLine="709"/>
        <w:rPr>
          <w:rFonts w:cs="Arial"/>
          <w:color w:val="000000"/>
        </w:rPr>
      </w:pPr>
      <w:r w:rsidRPr="0032397A">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2397A">
        <w:rPr>
          <w:rStyle w:val="a4"/>
          <w:rFonts w:cs="Arial"/>
          <w:color w:val="000000"/>
        </w:rPr>
        <w:t>пунктом 4 части 1 статьи 7</w:t>
      </w:r>
      <w:r w:rsidRPr="0032397A">
        <w:rPr>
          <w:rFonts w:cs="Arial"/>
          <w:color w:val="00000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2397A">
        <w:rPr>
          <w:rStyle w:val="a4"/>
          <w:rFonts w:cs="Arial"/>
          <w:color w:val="000000"/>
        </w:rPr>
        <w:t>частью 1.3 статьи 16</w:t>
      </w:r>
      <w:r w:rsidRPr="0032397A">
        <w:rPr>
          <w:rFonts w:cs="Arial"/>
          <w:color w:val="000000"/>
        </w:rPr>
        <w:t xml:space="preserve"> Федерального закона от 27.07.2010 № 210-ФЗ. </w:t>
      </w:r>
    </w:p>
    <w:p w:rsidR="00DC4382" w:rsidRPr="0032397A" w:rsidRDefault="00DC4382" w:rsidP="00F203EF">
      <w:pPr>
        <w:ind w:firstLine="709"/>
        <w:rPr>
          <w:rFonts w:cs="Arial"/>
          <w:color w:val="000000"/>
        </w:rPr>
      </w:pPr>
      <w:r w:rsidRPr="0032397A">
        <w:rPr>
          <w:rFonts w:cs="Arial"/>
          <w:color w:val="000000"/>
        </w:rPr>
        <w:lastRenderedPageBreak/>
        <w:t xml:space="preserve">31. Заявители имеют право на получение информации, необходимой для обоснования и рассмотрения жалобы. </w:t>
      </w:r>
    </w:p>
    <w:p w:rsidR="00DC4382" w:rsidRPr="0032397A" w:rsidRDefault="00DC4382" w:rsidP="00F203EF">
      <w:pPr>
        <w:ind w:firstLine="709"/>
        <w:rPr>
          <w:rFonts w:cs="Arial"/>
          <w:color w:val="000000"/>
        </w:rPr>
      </w:pPr>
      <w:r w:rsidRPr="0032397A">
        <w:rPr>
          <w:rFonts w:cs="Arial"/>
          <w:color w:val="000000"/>
        </w:rPr>
        <w:t xml:space="preserve">32. Оснований для отказа в рассмотрении жалобы не имеется. </w:t>
      </w:r>
    </w:p>
    <w:p w:rsidR="00DC4382" w:rsidRPr="0032397A" w:rsidRDefault="00DC4382" w:rsidP="00F203EF">
      <w:pPr>
        <w:ind w:firstLine="709"/>
        <w:rPr>
          <w:rFonts w:cs="Arial"/>
          <w:color w:val="000000"/>
        </w:rPr>
      </w:pPr>
      <w:r w:rsidRPr="0032397A">
        <w:rPr>
          <w:rFonts w:cs="Arial"/>
          <w:color w:val="000000"/>
        </w:rPr>
        <w:t xml:space="preserve">33. Основанием для начала процедуры досудебного (внесудебного) обжалования является поступившая жалоба. </w:t>
      </w:r>
    </w:p>
    <w:p w:rsidR="00DC4382" w:rsidRPr="0032397A" w:rsidRDefault="00DC4382" w:rsidP="00F203EF">
      <w:pPr>
        <w:ind w:firstLine="709"/>
        <w:rPr>
          <w:rFonts w:cs="Arial"/>
          <w:color w:val="000000"/>
        </w:rPr>
      </w:pPr>
      <w:r w:rsidRPr="0032397A">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4382" w:rsidRPr="0032397A" w:rsidRDefault="00DC4382" w:rsidP="00F203EF">
      <w:pPr>
        <w:ind w:firstLine="709"/>
        <w:rPr>
          <w:rFonts w:cs="Arial"/>
          <w:color w:val="000000"/>
        </w:rPr>
      </w:pPr>
      <w:r w:rsidRPr="0032397A">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4382" w:rsidRPr="0032397A" w:rsidRDefault="00DC4382" w:rsidP="00F203EF">
      <w:pPr>
        <w:ind w:firstLine="709"/>
        <w:rPr>
          <w:rFonts w:cs="Arial"/>
          <w:color w:val="000000"/>
        </w:rPr>
      </w:pPr>
      <w:r w:rsidRPr="0032397A">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4382" w:rsidRPr="0032397A" w:rsidRDefault="00DC4382" w:rsidP="00F203EF">
      <w:pPr>
        <w:ind w:firstLine="709"/>
        <w:rPr>
          <w:rFonts w:cs="Arial"/>
          <w:color w:val="000000"/>
        </w:rPr>
      </w:pPr>
      <w:r w:rsidRPr="0032397A">
        <w:rPr>
          <w:rFonts w:cs="Arial"/>
          <w:color w:val="000000"/>
        </w:rPr>
        <w:t xml:space="preserve">34. Жалоба должна содержать: </w:t>
      </w:r>
    </w:p>
    <w:p w:rsidR="00DC4382" w:rsidRPr="0032397A" w:rsidRDefault="00DC4382" w:rsidP="00F203EF">
      <w:pPr>
        <w:ind w:firstLine="709"/>
        <w:rPr>
          <w:rFonts w:cs="Arial"/>
          <w:color w:val="000000"/>
        </w:rPr>
      </w:pPr>
      <w:proofErr w:type="gramStart"/>
      <w:r w:rsidRPr="0032397A">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4382" w:rsidRPr="0032397A" w:rsidRDefault="00DC4382" w:rsidP="00F203EF">
      <w:pPr>
        <w:ind w:firstLine="709"/>
        <w:rPr>
          <w:rFonts w:cs="Arial"/>
          <w:color w:val="000000"/>
        </w:rPr>
      </w:pPr>
      <w:proofErr w:type="gramStart"/>
      <w:r w:rsidRPr="0032397A">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4382" w:rsidRPr="0032397A" w:rsidRDefault="00DC4382" w:rsidP="00F203EF">
      <w:pPr>
        <w:ind w:firstLine="709"/>
        <w:rPr>
          <w:rFonts w:cs="Arial"/>
          <w:color w:val="000000"/>
        </w:rPr>
      </w:pPr>
      <w:r w:rsidRPr="0032397A">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4382" w:rsidRPr="0032397A" w:rsidRDefault="00DC4382" w:rsidP="00F203EF">
      <w:pPr>
        <w:ind w:firstLine="709"/>
        <w:rPr>
          <w:rFonts w:cs="Arial"/>
          <w:color w:val="000000"/>
        </w:rPr>
      </w:pPr>
      <w:r w:rsidRPr="0032397A">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4382" w:rsidRPr="0032397A" w:rsidRDefault="00DC4382" w:rsidP="00F203EF">
      <w:pPr>
        <w:ind w:firstLine="709"/>
        <w:rPr>
          <w:rFonts w:cs="Arial"/>
          <w:color w:val="000000"/>
        </w:rPr>
      </w:pPr>
      <w:r w:rsidRPr="0032397A">
        <w:rPr>
          <w:rFonts w:cs="Arial"/>
          <w:color w:val="000000"/>
        </w:rPr>
        <w:t xml:space="preserve">35. Жалобы на решения и действия (бездействие) должностного лица подаются в Администрацию. </w:t>
      </w:r>
    </w:p>
    <w:p w:rsidR="00DC4382" w:rsidRPr="0032397A" w:rsidRDefault="00DC4382" w:rsidP="00F203EF">
      <w:pPr>
        <w:ind w:firstLine="709"/>
        <w:rPr>
          <w:rFonts w:cs="Arial"/>
          <w:color w:val="000000"/>
        </w:rPr>
      </w:pPr>
      <w:r w:rsidRPr="0032397A">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w:t>
      </w:r>
    </w:p>
    <w:p w:rsidR="00DC4382" w:rsidRPr="0032397A" w:rsidRDefault="00DC4382" w:rsidP="00F203EF">
      <w:pPr>
        <w:ind w:firstLine="709"/>
        <w:rPr>
          <w:rFonts w:cs="Arial"/>
          <w:color w:val="000000"/>
        </w:rPr>
      </w:pPr>
      <w:r w:rsidRPr="0032397A">
        <w:rPr>
          <w:rFonts w:cs="Arial"/>
          <w:color w:val="000000"/>
        </w:rPr>
        <w:t xml:space="preserve">Глава </w:t>
      </w:r>
      <w:r w:rsidR="00475CE9" w:rsidRPr="0032397A">
        <w:rPr>
          <w:rFonts w:cs="Arial"/>
          <w:color w:val="000000"/>
        </w:rPr>
        <w:t>Шекаловского</w:t>
      </w:r>
      <w:r w:rsidRPr="0032397A">
        <w:rPr>
          <w:rFonts w:cs="Arial"/>
          <w:color w:val="000000"/>
        </w:rPr>
        <w:t xml:space="preserve"> сельского поселения Россошанского муниципального района Воронежской области проводит личный прием заявителей. </w:t>
      </w:r>
    </w:p>
    <w:p w:rsidR="00DC4382" w:rsidRPr="0032397A" w:rsidRDefault="00DC4382" w:rsidP="00F203EF">
      <w:pPr>
        <w:ind w:firstLine="709"/>
        <w:rPr>
          <w:rFonts w:cs="Arial"/>
          <w:color w:val="000000"/>
        </w:rPr>
      </w:pPr>
      <w:r w:rsidRPr="0032397A">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32397A">
        <w:rPr>
          <w:rFonts w:eastAsia="Calibri" w:cs="Arial"/>
        </w:rPr>
        <w:t>министерство</w:t>
      </w:r>
      <w:r w:rsidRPr="0032397A">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4382" w:rsidRPr="0032397A" w:rsidRDefault="00DC4382" w:rsidP="00F203EF">
      <w:pPr>
        <w:ind w:firstLine="709"/>
        <w:rPr>
          <w:rFonts w:cs="Arial"/>
          <w:color w:val="000000"/>
        </w:rPr>
      </w:pPr>
      <w:r w:rsidRPr="0032397A">
        <w:rPr>
          <w:rFonts w:cs="Arial"/>
          <w:color w:val="000000"/>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C4382" w:rsidRPr="0032397A" w:rsidRDefault="00DC4382" w:rsidP="00F203EF">
      <w:pPr>
        <w:ind w:firstLine="709"/>
        <w:rPr>
          <w:rFonts w:cs="Arial"/>
          <w:color w:val="000000"/>
        </w:rPr>
      </w:pPr>
      <w:bookmarkStart w:id="3" w:name="p39"/>
      <w:bookmarkEnd w:id="3"/>
      <w:r w:rsidRPr="0032397A">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DC4382" w:rsidRPr="0032397A" w:rsidRDefault="00DC4382" w:rsidP="00F203EF">
      <w:pPr>
        <w:ind w:firstLine="709"/>
        <w:rPr>
          <w:rFonts w:cs="Arial"/>
          <w:color w:val="000000"/>
        </w:rPr>
      </w:pPr>
      <w:proofErr w:type="gramStart"/>
      <w:r w:rsidRPr="0032397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4382" w:rsidRPr="0032397A" w:rsidRDefault="00DC4382" w:rsidP="00F203EF">
      <w:pPr>
        <w:ind w:firstLine="709"/>
        <w:rPr>
          <w:rFonts w:cs="Arial"/>
          <w:color w:val="000000"/>
        </w:rPr>
      </w:pPr>
      <w:r w:rsidRPr="0032397A">
        <w:rPr>
          <w:rFonts w:cs="Arial"/>
          <w:color w:val="000000"/>
        </w:rPr>
        <w:t xml:space="preserve">2) в удовлетворении жалобы отказывается. </w:t>
      </w:r>
    </w:p>
    <w:p w:rsidR="00DC4382" w:rsidRPr="0032397A" w:rsidRDefault="00DC4382" w:rsidP="00F203EF">
      <w:pPr>
        <w:ind w:firstLine="709"/>
        <w:rPr>
          <w:rFonts w:cs="Arial"/>
          <w:color w:val="000000"/>
        </w:rPr>
      </w:pPr>
      <w:r w:rsidRPr="0032397A">
        <w:rPr>
          <w:rFonts w:cs="Arial"/>
          <w:color w:val="000000"/>
        </w:rPr>
        <w:t xml:space="preserve">38. </w:t>
      </w:r>
      <w:proofErr w:type="gramStart"/>
      <w:r w:rsidRPr="0032397A">
        <w:rPr>
          <w:rFonts w:cs="Arial"/>
          <w:color w:val="000000"/>
        </w:rPr>
        <w:t xml:space="preserve">Жалоба, поступившая в Администрацию, в МФЦ, в </w:t>
      </w:r>
      <w:r w:rsidRPr="0032397A">
        <w:rPr>
          <w:rFonts w:eastAsia="Calibri" w:cs="Arial"/>
        </w:rPr>
        <w:t>министерство</w:t>
      </w:r>
      <w:r w:rsidRPr="0032397A">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2397A">
        <w:rPr>
          <w:rFonts w:cs="Arial"/>
          <w:color w:val="000000"/>
        </w:rPr>
        <w:t xml:space="preserve"> со дня ее регистрации.</w:t>
      </w:r>
    </w:p>
    <w:p w:rsidR="00DC4382" w:rsidRPr="0032397A" w:rsidRDefault="00DC4382" w:rsidP="00F203EF">
      <w:pPr>
        <w:ind w:firstLine="709"/>
        <w:rPr>
          <w:rFonts w:cs="Arial"/>
          <w:color w:val="000000"/>
        </w:rPr>
      </w:pPr>
      <w:bookmarkStart w:id="4" w:name="p43"/>
      <w:bookmarkEnd w:id="4"/>
      <w:r w:rsidRPr="0032397A">
        <w:rPr>
          <w:rFonts w:cs="Arial"/>
          <w:color w:val="000000"/>
        </w:rPr>
        <w:t xml:space="preserve">39. Не позднее 1 рабочего дня, следующего за днем принятия решения, указанного в </w:t>
      </w:r>
      <w:r w:rsidRPr="0032397A">
        <w:rPr>
          <w:rStyle w:val="a4"/>
          <w:rFonts w:cs="Arial"/>
          <w:color w:val="000000"/>
        </w:rPr>
        <w:t xml:space="preserve">пункте 37 </w:t>
      </w:r>
      <w:r w:rsidRPr="0032397A">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4382" w:rsidRPr="0032397A" w:rsidRDefault="00DC4382" w:rsidP="00F203EF">
      <w:pPr>
        <w:ind w:firstLine="709"/>
        <w:rPr>
          <w:rFonts w:cs="Arial"/>
          <w:color w:val="000000"/>
        </w:rPr>
      </w:pPr>
      <w:r w:rsidRPr="0032397A">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397A">
        <w:rPr>
          <w:rFonts w:cs="Arial"/>
          <w:color w:val="000000"/>
        </w:rPr>
        <w:t>неудобства</w:t>
      </w:r>
      <w:proofErr w:type="gramEnd"/>
      <w:r w:rsidRPr="0032397A">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4382" w:rsidRPr="0032397A" w:rsidRDefault="00DC4382" w:rsidP="00F203EF">
      <w:pPr>
        <w:ind w:firstLine="709"/>
        <w:rPr>
          <w:rFonts w:cs="Arial"/>
          <w:color w:val="000000"/>
        </w:rPr>
      </w:pPr>
      <w:r w:rsidRPr="0032397A">
        <w:rPr>
          <w:rFonts w:cs="Arial"/>
          <w:color w:val="000000"/>
        </w:rPr>
        <w:t xml:space="preserve">В случае признания </w:t>
      </w:r>
      <w:proofErr w:type="gramStart"/>
      <w:r w:rsidRPr="0032397A">
        <w:rPr>
          <w:rFonts w:cs="Arial"/>
          <w:color w:val="000000"/>
        </w:rPr>
        <w:t>жалобы</w:t>
      </w:r>
      <w:proofErr w:type="gramEnd"/>
      <w:r w:rsidRPr="0032397A">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4382" w:rsidRPr="0032397A" w:rsidRDefault="00DC4382" w:rsidP="00F203EF">
      <w:pPr>
        <w:ind w:firstLine="709"/>
        <w:rPr>
          <w:rFonts w:cs="Arial"/>
          <w:color w:val="000000"/>
        </w:rPr>
      </w:pPr>
      <w:r w:rsidRPr="0032397A">
        <w:rPr>
          <w:rFonts w:cs="Arial"/>
          <w:color w:val="000000"/>
        </w:rPr>
        <w:t xml:space="preserve">40. В случае установления в ходе или по результатам </w:t>
      </w:r>
      <w:proofErr w:type="gramStart"/>
      <w:r w:rsidRPr="0032397A">
        <w:rPr>
          <w:rFonts w:cs="Arial"/>
          <w:color w:val="000000"/>
        </w:rPr>
        <w:t>рассмотрения жалобы признаков состава административного правонарушения</w:t>
      </w:r>
      <w:proofErr w:type="gramEnd"/>
      <w:r w:rsidRPr="0032397A">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4382" w:rsidRPr="0032397A" w:rsidRDefault="00DC4382" w:rsidP="00F203EF">
      <w:pPr>
        <w:ind w:firstLine="709"/>
        <w:rPr>
          <w:rFonts w:cs="Arial"/>
          <w:color w:val="000000"/>
        </w:rPr>
      </w:pPr>
    </w:p>
    <w:p w:rsidR="00DC4382" w:rsidRPr="0032397A" w:rsidRDefault="00DC4382" w:rsidP="00F203EF">
      <w:pPr>
        <w:pStyle w:val="2"/>
        <w:ind w:firstLine="709"/>
        <w:jc w:val="both"/>
        <w:rPr>
          <w:b w:val="0"/>
          <w:color w:val="000000"/>
          <w:sz w:val="24"/>
          <w:szCs w:val="24"/>
        </w:rPr>
      </w:pPr>
      <w:bookmarkStart w:id="5" w:name="_Toc134019825"/>
      <w:r w:rsidRPr="0032397A">
        <w:rPr>
          <w:b w:val="0"/>
          <w:color w:val="000000"/>
          <w:sz w:val="24"/>
          <w:szCs w:val="24"/>
        </w:rPr>
        <w:t>Перечень нормативных правовых актов, регулирующих порядок</w:t>
      </w:r>
      <w:bookmarkEnd w:id="5"/>
    </w:p>
    <w:p w:rsidR="00DC4382" w:rsidRPr="0032397A" w:rsidRDefault="00DC4382" w:rsidP="00F203EF">
      <w:pPr>
        <w:pStyle w:val="2"/>
        <w:ind w:firstLine="709"/>
        <w:jc w:val="both"/>
        <w:rPr>
          <w:b w:val="0"/>
          <w:color w:val="000000"/>
          <w:sz w:val="24"/>
          <w:szCs w:val="24"/>
        </w:rPr>
      </w:pPr>
      <w:bookmarkStart w:id="6" w:name="_Toc134019826"/>
      <w:r w:rsidRPr="0032397A">
        <w:rPr>
          <w:b w:val="0"/>
          <w:color w:val="000000"/>
          <w:sz w:val="24"/>
          <w:szCs w:val="24"/>
        </w:rPr>
        <w:t>досудебного (внесудебного) обжалования действий</w:t>
      </w:r>
      <w:bookmarkEnd w:id="6"/>
    </w:p>
    <w:p w:rsidR="00DC4382" w:rsidRPr="0032397A" w:rsidRDefault="00DC4382" w:rsidP="00F203EF">
      <w:pPr>
        <w:pStyle w:val="2"/>
        <w:ind w:firstLine="709"/>
        <w:jc w:val="both"/>
        <w:rPr>
          <w:b w:val="0"/>
          <w:color w:val="000000"/>
          <w:sz w:val="24"/>
          <w:szCs w:val="24"/>
        </w:rPr>
      </w:pPr>
      <w:bookmarkStart w:id="7" w:name="_Toc134019827"/>
      <w:r w:rsidRPr="0032397A">
        <w:rPr>
          <w:b w:val="0"/>
          <w:color w:val="000000"/>
          <w:sz w:val="24"/>
          <w:szCs w:val="24"/>
        </w:rPr>
        <w:t>(бездействия) и (или) решений, принятых (осуществленных)</w:t>
      </w:r>
      <w:bookmarkEnd w:id="7"/>
    </w:p>
    <w:p w:rsidR="00DC4382" w:rsidRPr="0032397A" w:rsidRDefault="00DC4382" w:rsidP="00F203EF">
      <w:pPr>
        <w:pStyle w:val="2"/>
        <w:ind w:firstLine="709"/>
        <w:jc w:val="both"/>
        <w:rPr>
          <w:b w:val="0"/>
          <w:color w:val="000000"/>
          <w:sz w:val="24"/>
          <w:szCs w:val="24"/>
        </w:rPr>
      </w:pPr>
      <w:bookmarkStart w:id="8" w:name="_Toc134019828"/>
      <w:r w:rsidRPr="0032397A">
        <w:rPr>
          <w:b w:val="0"/>
          <w:color w:val="000000"/>
          <w:sz w:val="24"/>
          <w:szCs w:val="24"/>
        </w:rPr>
        <w:t>в ходе предоставления муниципальной услуги</w:t>
      </w:r>
      <w:bookmarkEnd w:id="8"/>
    </w:p>
    <w:p w:rsidR="00DC4382" w:rsidRPr="0032397A" w:rsidRDefault="00DC4382" w:rsidP="00F203EF">
      <w:pPr>
        <w:ind w:firstLine="709"/>
        <w:rPr>
          <w:rFonts w:cs="Arial"/>
          <w:color w:val="000000"/>
        </w:rPr>
      </w:pPr>
    </w:p>
    <w:p w:rsidR="00DC4382" w:rsidRPr="0032397A" w:rsidRDefault="00DC4382" w:rsidP="00F203EF">
      <w:pPr>
        <w:ind w:firstLine="709"/>
        <w:rPr>
          <w:rFonts w:cs="Arial"/>
          <w:color w:val="000000"/>
        </w:rPr>
      </w:pPr>
      <w:r w:rsidRPr="0032397A">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4382" w:rsidRPr="0032397A" w:rsidRDefault="00DC4382" w:rsidP="00F203EF">
      <w:pPr>
        <w:ind w:firstLine="709"/>
        <w:rPr>
          <w:rFonts w:cs="Arial"/>
          <w:color w:val="000000"/>
        </w:rPr>
      </w:pPr>
      <w:r w:rsidRPr="0032397A">
        <w:rPr>
          <w:rFonts w:cs="Arial"/>
          <w:color w:val="000000"/>
        </w:rPr>
        <w:t>- Федеральным законом № 210-ФЗ;</w:t>
      </w:r>
    </w:p>
    <w:p w:rsidR="00DC4382" w:rsidRPr="0032397A" w:rsidRDefault="00DC4382" w:rsidP="00F203EF">
      <w:pPr>
        <w:ind w:firstLine="709"/>
        <w:rPr>
          <w:rFonts w:cs="Arial"/>
          <w:color w:val="000000"/>
        </w:rPr>
      </w:pPr>
      <w:r w:rsidRPr="0032397A">
        <w:rPr>
          <w:rFonts w:cs="Arial"/>
          <w:color w:val="000000"/>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sidRPr="0032397A">
        <w:rPr>
          <w:rFonts w:cs="Arial"/>
          <w:color w:val="000000"/>
        </w:rPr>
        <w:lastRenderedPageBreak/>
        <w:t>(бездействия), совершенных при предоставлении государственных и муниципальных услуг».</w:t>
      </w:r>
    </w:p>
    <w:p w:rsidR="00DC4382" w:rsidRPr="0032397A" w:rsidRDefault="00DC4382" w:rsidP="00F203EF">
      <w:pPr>
        <w:ind w:firstLine="709"/>
        <w:rPr>
          <w:rFonts w:cs="Arial"/>
          <w:color w:val="000000"/>
        </w:rPr>
      </w:pPr>
    </w:p>
    <w:p w:rsidR="00DC4382" w:rsidRPr="0032397A" w:rsidRDefault="00DC4382" w:rsidP="00F203EF">
      <w:pPr>
        <w:ind w:firstLine="709"/>
        <w:rPr>
          <w:rFonts w:cs="Arial"/>
          <w:bCs/>
          <w:color w:val="000000"/>
        </w:rPr>
      </w:pPr>
      <w:r w:rsidRPr="0032397A">
        <w:rPr>
          <w:rFonts w:cs="Arial"/>
          <w:bCs/>
          <w:color w:val="000000"/>
        </w:rPr>
        <w:br w:type="page"/>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lastRenderedPageBreak/>
        <w:t>Приложение № 1</w:t>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t>к Административному</w:t>
      </w:r>
      <w:r w:rsidRPr="0032397A">
        <w:rPr>
          <w:rFonts w:ascii="Arial" w:hAnsi="Arial" w:cs="Arial"/>
          <w:color w:val="000000"/>
          <w:sz w:val="24"/>
          <w:szCs w:val="24"/>
        </w:rPr>
        <w:t xml:space="preserve"> </w:t>
      </w:r>
      <w:r w:rsidRPr="0032397A">
        <w:rPr>
          <w:rFonts w:ascii="Arial" w:hAnsi="Arial" w:cs="Arial"/>
          <w:color w:val="000000"/>
          <w:sz w:val="24"/>
          <w:szCs w:val="24"/>
          <w:lang w:eastAsia="ru-RU" w:bidi="ru-RU"/>
        </w:rPr>
        <w:t>регламенту</w:t>
      </w:r>
    </w:p>
    <w:p w:rsidR="00DC4382" w:rsidRPr="0032397A" w:rsidRDefault="00DC4382" w:rsidP="00F203EF">
      <w:pPr>
        <w:ind w:firstLine="709"/>
        <w:rPr>
          <w:rFonts w:cs="Arial"/>
          <w:color w:val="000000"/>
        </w:rPr>
      </w:pPr>
    </w:p>
    <w:p w:rsidR="00DC4382" w:rsidRPr="0032397A" w:rsidRDefault="00DC4382" w:rsidP="00F203EF">
      <w:pPr>
        <w:ind w:firstLine="709"/>
        <w:jc w:val="center"/>
        <w:rPr>
          <w:rFonts w:cs="Arial"/>
          <w:color w:val="000000"/>
        </w:rPr>
      </w:pPr>
      <w:r w:rsidRPr="0032397A">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C4382" w:rsidRPr="0032397A" w:rsidRDefault="00DC4382" w:rsidP="00F203EF">
      <w:pPr>
        <w:ind w:firstLine="709"/>
        <w:rPr>
          <w:rFonts w:cs="Arial"/>
          <w:color w:val="000000"/>
        </w:rPr>
      </w:pPr>
    </w:p>
    <w:p w:rsidR="00DC4382" w:rsidRPr="0032397A" w:rsidRDefault="00DC4382" w:rsidP="00F203EF">
      <w:pPr>
        <w:pStyle w:val="af2"/>
        <w:numPr>
          <w:ilvl w:val="0"/>
          <w:numId w:val="12"/>
        </w:numPr>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3423"/>
        <w:gridCol w:w="4945"/>
      </w:tblGrid>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Признак заявителя</w:t>
            </w:r>
          </w:p>
        </w:tc>
        <w:tc>
          <w:tcPr>
            <w:tcW w:w="2509" w:type="pct"/>
          </w:tcPr>
          <w:p w:rsidR="00DC4382" w:rsidRPr="0032397A" w:rsidRDefault="00DC4382" w:rsidP="00F203EF">
            <w:pPr>
              <w:ind w:firstLine="0"/>
              <w:rPr>
                <w:rFonts w:eastAsia="Calibri" w:cs="Arial"/>
                <w:color w:val="000000"/>
              </w:rPr>
            </w:pPr>
            <w:r w:rsidRPr="0032397A">
              <w:rPr>
                <w:rFonts w:eastAsia="Calibri" w:cs="Arial"/>
                <w:color w:val="000000"/>
              </w:rPr>
              <w:t>Значения признаков заявителя</w:t>
            </w:r>
          </w:p>
        </w:tc>
      </w:tr>
      <w:tr w:rsidR="00DC4382" w:rsidRPr="0032397A">
        <w:tc>
          <w:tcPr>
            <w:tcW w:w="5000" w:type="pct"/>
            <w:gridSpan w:val="3"/>
          </w:tcPr>
          <w:p w:rsidR="00DC4382" w:rsidRPr="0032397A" w:rsidRDefault="00DC4382" w:rsidP="00F203EF">
            <w:pPr>
              <w:tabs>
                <w:tab w:val="left" w:pos="2154"/>
              </w:tabs>
              <w:autoSpaceDE w:val="0"/>
              <w:autoSpaceDN w:val="0"/>
              <w:adjustRightInd w:val="0"/>
              <w:ind w:firstLine="0"/>
              <w:rPr>
                <w:rFonts w:eastAsia="Calibri" w:cs="Arial"/>
                <w:color w:val="000000"/>
              </w:rPr>
            </w:pPr>
            <w:r w:rsidRPr="0032397A">
              <w:rPr>
                <w:rFonts w:eastAsia="Calibri" w:cs="Arial"/>
                <w:color w:val="000000"/>
              </w:rPr>
              <w:t xml:space="preserve">Вариант 1 «Предварительное согласование предоставления </w:t>
            </w:r>
            <w:r w:rsidRPr="0032397A">
              <w:rPr>
                <w:rFonts w:eastAsia="Calibri" w:cs="Arial"/>
                <w:bCs/>
                <w:color w:val="000000"/>
              </w:rPr>
              <w:t>земельного участка</w:t>
            </w:r>
            <w:r w:rsidRPr="0032397A">
              <w:rPr>
                <w:rFonts w:eastAsia="Calibri" w:cs="Arial"/>
                <w:color w:val="000000"/>
              </w:rPr>
              <w:t>»</w:t>
            </w: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1</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Категория заявителя</w:t>
            </w:r>
          </w:p>
        </w:tc>
        <w:tc>
          <w:tcPr>
            <w:tcW w:w="2509" w:type="pct"/>
          </w:tcPr>
          <w:p w:rsidR="00DC4382" w:rsidRPr="0032397A" w:rsidRDefault="00DC4382" w:rsidP="00F203EF">
            <w:pPr>
              <w:ind w:firstLine="0"/>
              <w:rPr>
                <w:rFonts w:eastAsia="Calibri" w:cs="Arial"/>
                <w:color w:val="000000"/>
              </w:rPr>
            </w:pPr>
            <w:r w:rsidRPr="0032397A">
              <w:rPr>
                <w:rFonts w:eastAsia="Calibri" w:cs="Arial"/>
                <w:color w:val="000000"/>
              </w:rPr>
              <w:t>1.Физическое лицо</w:t>
            </w:r>
          </w:p>
          <w:p w:rsidR="00DC4382" w:rsidRPr="0032397A" w:rsidRDefault="00DC4382" w:rsidP="00F203EF">
            <w:pPr>
              <w:ind w:firstLine="0"/>
              <w:rPr>
                <w:rFonts w:eastAsia="Calibri" w:cs="Arial"/>
                <w:color w:val="000000"/>
              </w:rPr>
            </w:pPr>
            <w:r w:rsidRPr="0032397A">
              <w:rPr>
                <w:rFonts w:eastAsia="Calibri" w:cs="Arial"/>
                <w:color w:val="000000"/>
              </w:rPr>
              <w:t>2. Индивидуальный предприниматель</w:t>
            </w:r>
          </w:p>
          <w:p w:rsidR="00DC4382" w:rsidRPr="0032397A" w:rsidRDefault="00DC4382" w:rsidP="00F203EF">
            <w:pPr>
              <w:ind w:firstLine="0"/>
              <w:rPr>
                <w:rFonts w:eastAsia="Calibri" w:cs="Arial"/>
                <w:color w:val="000000"/>
              </w:rPr>
            </w:pPr>
            <w:r w:rsidRPr="0032397A">
              <w:rPr>
                <w:rFonts w:eastAsia="Calibri" w:cs="Arial"/>
                <w:color w:val="000000"/>
              </w:rPr>
              <w:t>3. Юридическое лицо</w:t>
            </w:r>
          </w:p>
          <w:p w:rsidR="00DC4382" w:rsidRPr="0032397A" w:rsidRDefault="00DC4382" w:rsidP="00F203EF">
            <w:pPr>
              <w:autoSpaceDE w:val="0"/>
              <w:autoSpaceDN w:val="0"/>
              <w:adjustRightInd w:val="0"/>
              <w:ind w:firstLine="0"/>
              <w:rPr>
                <w:rFonts w:eastAsia="Calibri" w:cs="Arial"/>
                <w:color w:val="000000"/>
              </w:rPr>
            </w:pP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2</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Заявитель обратился лично/посредством представителя</w:t>
            </w:r>
          </w:p>
        </w:tc>
        <w:tc>
          <w:tcPr>
            <w:tcW w:w="2509" w:type="pct"/>
          </w:tcPr>
          <w:p w:rsidR="00DC4382" w:rsidRPr="0032397A" w:rsidRDefault="00DC4382" w:rsidP="00F203EF">
            <w:pPr>
              <w:pStyle w:val="af2"/>
              <w:numPr>
                <w:ilvl w:val="0"/>
                <w:numId w:val="13"/>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лично заявитель</w:t>
            </w:r>
          </w:p>
          <w:p w:rsidR="00DC4382" w:rsidRPr="0032397A" w:rsidRDefault="00DC4382" w:rsidP="00F203EF">
            <w:pPr>
              <w:pStyle w:val="af2"/>
              <w:numPr>
                <w:ilvl w:val="0"/>
                <w:numId w:val="13"/>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представитель заявителя</w:t>
            </w:r>
          </w:p>
        </w:tc>
      </w:tr>
      <w:tr w:rsidR="00DC4382" w:rsidRPr="0032397A">
        <w:tc>
          <w:tcPr>
            <w:tcW w:w="5000" w:type="pct"/>
            <w:gridSpan w:val="3"/>
          </w:tcPr>
          <w:p w:rsidR="00DC4382" w:rsidRPr="0032397A" w:rsidRDefault="00DC4382" w:rsidP="00F203EF">
            <w:pPr>
              <w:tabs>
                <w:tab w:val="left" w:pos="2154"/>
              </w:tabs>
              <w:autoSpaceDE w:val="0"/>
              <w:autoSpaceDN w:val="0"/>
              <w:adjustRightInd w:val="0"/>
              <w:ind w:firstLine="0"/>
              <w:rPr>
                <w:rFonts w:eastAsia="Calibri" w:cs="Arial"/>
                <w:color w:val="000000"/>
              </w:rPr>
            </w:pPr>
          </w:p>
        </w:tc>
      </w:tr>
      <w:tr w:rsidR="00DC4382" w:rsidRPr="0032397A">
        <w:tc>
          <w:tcPr>
            <w:tcW w:w="5000" w:type="pct"/>
            <w:gridSpan w:val="3"/>
          </w:tcPr>
          <w:p w:rsidR="00DC4382" w:rsidRPr="0032397A" w:rsidRDefault="00DC4382" w:rsidP="00F203EF">
            <w:pPr>
              <w:ind w:firstLine="0"/>
              <w:rPr>
                <w:rFonts w:eastAsia="Calibri" w:cs="Arial"/>
                <w:color w:val="000000"/>
              </w:rPr>
            </w:pPr>
            <w:r w:rsidRPr="0032397A">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32397A">
              <w:rPr>
                <w:rFonts w:eastAsia="Calibri" w:cs="Arial"/>
                <w:bCs/>
                <w:color w:val="000000"/>
              </w:rPr>
              <w:t>земельного участка</w:t>
            </w:r>
            <w:r w:rsidRPr="0032397A">
              <w:rPr>
                <w:rFonts w:eastAsia="Calibri" w:cs="Arial"/>
                <w:color w:val="000000"/>
              </w:rPr>
              <w:t>»</w:t>
            </w: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1</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Категория заявителя</w:t>
            </w:r>
          </w:p>
        </w:tc>
        <w:tc>
          <w:tcPr>
            <w:tcW w:w="2509" w:type="pct"/>
          </w:tcPr>
          <w:p w:rsidR="00DC4382" w:rsidRPr="0032397A" w:rsidRDefault="00DC4382" w:rsidP="00F203EF">
            <w:pPr>
              <w:ind w:firstLine="0"/>
              <w:rPr>
                <w:rFonts w:eastAsia="Calibri" w:cs="Arial"/>
                <w:color w:val="000000"/>
              </w:rPr>
            </w:pPr>
            <w:r w:rsidRPr="0032397A">
              <w:rPr>
                <w:rFonts w:eastAsia="Calibri" w:cs="Arial"/>
                <w:color w:val="000000"/>
              </w:rPr>
              <w:t>1.Физическое лицо</w:t>
            </w:r>
          </w:p>
          <w:p w:rsidR="00DC4382" w:rsidRPr="0032397A" w:rsidRDefault="00DC4382" w:rsidP="00F203EF">
            <w:pPr>
              <w:ind w:firstLine="0"/>
              <w:rPr>
                <w:rFonts w:eastAsia="Calibri" w:cs="Arial"/>
                <w:color w:val="000000"/>
              </w:rPr>
            </w:pPr>
            <w:r w:rsidRPr="0032397A">
              <w:rPr>
                <w:rFonts w:eastAsia="Calibri" w:cs="Arial"/>
                <w:color w:val="000000"/>
              </w:rPr>
              <w:t>2. Индивидуальный предприниматель</w:t>
            </w:r>
          </w:p>
          <w:p w:rsidR="00DC4382" w:rsidRPr="0032397A" w:rsidRDefault="00DC4382" w:rsidP="00F203EF">
            <w:pPr>
              <w:ind w:firstLine="0"/>
              <w:rPr>
                <w:rFonts w:eastAsia="Calibri" w:cs="Arial"/>
                <w:color w:val="000000"/>
              </w:rPr>
            </w:pPr>
            <w:r w:rsidRPr="0032397A">
              <w:rPr>
                <w:rFonts w:eastAsia="Calibri" w:cs="Arial"/>
                <w:color w:val="000000"/>
              </w:rPr>
              <w:t>3. Юридическое лицо</w:t>
            </w:r>
          </w:p>
          <w:p w:rsidR="00DC4382" w:rsidRPr="0032397A" w:rsidRDefault="00DC4382" w:rsidP="00F203EF">
            <w:pPr>
              <w:autoSpaceDE w:val="0"/>
              <w:autoSpaceDN w:val="0"/>
              <w:adjustRightInd w:val="0"/>
              <w:ind w:firstLine="0"/>
              <w:rPr>
                <w:rFonts w:eastAsia="Calibri" w:cs="Arial"/>
                <w:color w:val="000000"/>
              </w:rPr>
            </w:pP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2</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Заявитель обратился лично/посредством представителя</w:t>
            </w:r>
          </w:p>
        </w:tc>
        <w:tc>
          <w:tcPr>
            <w:tcW w:w="2509" w:type="pct"/>
          </w:tcPr>
          <w:p w:rsidR="00DC4382" w:rsidRPr="0032397A" w:rsidRDefault="00DC4382" w:rsidP="00F203EF">
            <w:pPr>
              <w:pStyle w:val="af2"/>
              <w:numPr>
                <w:ilvl w:val="0"/>
                <w:numId w:val="14"/>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лично заявитель</w:t>
            </w:r>
          </w:p>
          <w:p w:rsidR="00DC4382" w:rsidRPr="0032397A" w:rsidRDefault="00DC4382" w:rsidP="00F203EF">
            <w:pPr>
              <w:pStyle w:val="af2"/>
              <w:numPr>
                <w:ilvl w:val="0"/>
                <w:numId w:val="14"/>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представитель заявителя</w:t>
            </w:r>
          </w:p>
        </w:tc>
      </w:tr>
      <w:tr w:rsidR="00DC4382" w:rsidRPr="0032397A">
        <w:tc>
          <w:tcPr>
            <w:tcW w:w="5000" w:type="pct"/>
            <w:gridSpan w:val="3"/>
          </w:tcPr>
          <w:p w:rsidR="00DC4382" w:rsidRPr="0032397A" w:rsidRDefault="00DC4382" w:rsidP="00F203EF">
            <w:pPr>
              <w:ind w:firstLine="0"/>
              <w:rPr>
                <w:rFonts w:eastAsia="Calibri" w:cs="Arial"/>
                <w:color w:val="000000"/>
              </w:rPr>
            </w:pPr>
            <w:r w:rsidRPr="0032397A">
              <w:rPr>
                <w:rFonts w:eastAsia="Calibri" w:cs="Arial"/>
                <w:color w:val="000000"/>
              </w:rPr>
              <w:t>Вариант 3 «Выдача дубликата документа, являющегося результатом предоставления Муниципальной услуги»</w:t>
            </w: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1</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Категория заявителя</w:t>
            </w:r>
          </w:p>
        </w:tc>
        <w:tc>
          <w:tcPr>
            <w:tcW w:w="2509" w:type="pct"/>
          </w:tcPr>
          <w:p w:rsidR="00DC4382" w:rsidRPr="0032397A" w:rsidRDefault="00DC4382" w:rsidP="00F203EF">
            <w:pPr>
              <w:ind w:firstLine="0"/>
              <w:rPr>
                <w:rFonts w:eastAsia="Calibri" w:cs="Arial"/>
                <w:color w:val="000000"/>
              </w:rPr>
            </w:pPr>
            <w:r w:rsidRPr="0032397A">
              <w:rPr>
                <w:rFonts w:eastAsia="Calibri" w:cs="Arial"/>
                <w:color w:val="000000"/>
              </w:rPr>
              <w:t>1.Физическое лицо</w:t>
            </w:r>
          </w:p>
          <w:p w:rsidR="00DC4382" w:rsidRPr="0032397A" w:rsidRDefault="00DC4382" w:rsidP="00F203EF">
            <w:pPr>
              <w:ind w:firstLine="0"/>
              <w:rPr>
                <w:rFonts w:eastAsia="Calibri" w:cs="Arial"/>
                <w:color w:val="000000"/>
              </w:rPr>
            </w:pPr>
            <w:r w:rsidRPr="0032397A">
              <w:rPr>
                <w:rFonts w:eastAsia="Calibri" w:cs="Arial"/>
                <w:color w:val="000000"/>
              </w:rPr>
              <w:t>2. Индивидуальный предприниматель</w:t>
            </w:r>
          </w:p>
          <w:p w:rsidR="00DC4382" w:rsidRPr="0032397A" w:rsidRDefault="00DC4382" w:rsidP="00F203EF">
            <w:pPr>
              <w:ind w:firstLine="0"/>
              <w:rPr>
                <w:rFonts w:eastAsia="Calibri" w:cs="Arial"/>
                <w:color w:val="000000"/>
              </w:rPr>
            </w:pPr>
            <w:r w:rsidRPr="0032397A">
              <w:rPr>
                <w:rFonts w:eastAsia="Calibri" w:cs="Arial"/>
                <w:color w:val="000000"/>
              </w:rPr>
              <w:t>3. Юридическое лицо</w:t>
            </w:r>
          </w:p>
          <w:p w:rsidR="00DC4382" w:rsidRPr="0032397A" w:rsidRDefault="00DC4382" w:rsidP="00F203EF">
            <w:pPr>
              <w:autoSpaceDE w:val="0"/>
              <w:autoSpaceDN w:val="0"/>
              <w:adjustRightInd w:val="0"/>
              <w:ind w:firstLine="0"/>
              <w:rPr>
                <w:rFonts w:eastAsia="Calibri" w:cs="Arial"/>
                <w:color w:val="000000"/>
              </w:rPr>
            </w:pPr>
          </w:p>
        </w:tc>
      </w:tr>
      <w:tr w:rsidR="00DC4382" w:rsidRPr="0032397A">
        <w:tc>
          <w:tcPr>
            <w:tcW w:w="754" w:type="pct"/>
          </w:tcPr>
          <w:p w:rsidR="00DC4382" w:rsidRPr="0032397A" w:rsidRDefault="00DC4382" w:rsidP="00F203EF">
            <w:pPr>
              <w:ind w:firstLine="0"/>
              <w:rPr>
                <w:rFonts w:eastAsia="Calibri" w:cs="Arial"/>
                <w:color w:val="000000"/>
              </w:rPr>
            </w:pPr>
            <w:r w:rsidRPr="0032397A">
              <w:rPr>
                <w:rFonts w:eastAsia="Calibri" w:cs="Arial"/>
                <w:color w:val="000000"/>
              </w:rPr>
              <w:t>2</w:t>
            </w:r>
          </w:p>
        </w:tc>
        <w:tc>
          <w:tcPr>
            <w:tcW w:w="1737" w:type="pct"/>
          </w:tcPr>
          <w:p w:rsidR="00DC4382" w:rsidRPr="0032397A" w:rsidRDefault="00DC4382" w:rsidP="00F203EF">
            <w:pPr>
              <w:ind w:firstLine="0"/>
              <w:rPr>
                <w:rFonts w:eastAsia="Calibri" w:cs="Arial"/>
                <w:color w:val="000000"/>
              </w:rPr>
            </w:pPr>
            <w:r w:rsidRPr="0032397A">
              <w:rPr>
                <w:rFonts w:eastAsia="Calibri" w:cs="Arial"/>
                <w:color w:val="000000"/>
              </w:rPr>
              <w:t>Заявитель обратился лично/посредством представителя</w:t>
            </w:r>
          </w:p>
        </w:tc>
        <w:tc>
          <w:tcPr>
            <w:tcW w:w="2509" w:type="pct"/>
          </w:tcPr>
          <w:p w:rsidR="00DC4382" w:rsidRPr="0032397A" w:rsidRDefault="00DC4382" w:rsidP="00F203EF">
            <w:pPr>
              <w:pStyle w:val="af2"/>
              <w:numPr>
                <w:ilvl w:val="0"/>
                <w:numId w:val="15"/>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лично заявитель</w:t>
            </w:r>
          </w:p>
          <w:p w:rsidR="00DC4382" w:rsidRPr="0032397A" w:rsidRDefault="00DC4382" w:rsidP="00F203EF">
            <w:pPr>
              <w:pStyle w:val="af2"/>
              <w:numPr>
                <w:ilvl w:val="0"/>
                <w:numId w:val="15"/>
              </w:numPr>
              <w:spacing w:after="0" w:line="240" w:lineRule="auto"/>
              <w:ind w:left="0" w:firstLine="0"/>
              <w:rPr>
                <w:rFonts w:ascii="Arial" w:hAnsi="Arial" w:cs="Arial"/>
                <w:color w:val="000000"/>
                <w:sz w:val="24"/>
                <w:szCs w:val="24"/>
              </w:rPr>
            </w:pPr>
            <w:r w:rsidRPr="0032397A">
              <w:rPr>
                <w:rFonts w:ascii="Arial" w:hAnsi="Arial" w:cs="Arial"/>
                <w:color w:val="000000"/>
                <w:sz w:val="24"/>
                <w:szCs w:val="24"/>
              </w:rPr>
              <w:t>За предоставлением Муниципальной услуги обратился представитель заявителя</w:t>
            </w:r>
          </w:p>
        </w:tc>
      </w:tr>
    </w:tbl>
    <w:p w:rsidR="00DC4382" w:rsidRPr="0032397A" w:rsidRDefault="00DC4382" w:rsidP="00F203EF">
      <w:pPr>
        <w:ind w:firstLine="709"/>
        <w:rPr>
          <w:rFonts w:cs="Arial"/>
          <w:color w:val="000000"/>
        </w:rPr>
      </w:pPr>
    </w:p>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8"/>
        <w:gridCol w:w="8476"/>
      </w:tblGrid>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lastRenderedPageBreak/>
              <w:t>Вариант</w:t>
            </w:r>
          </w:p>
        </w:tc>
        <w:tc>
          <w:tcPr>
            <w:tcW w:w="8647" w:type="dxa"/>
          </w:tcPr>
          <w:p w:rsidR="00DC4382" w:rsidRPr="0032397A" w:rsidRDefault="00DC4382" w:rsidP="00F203EF">
            <w:pPr>
              <w:ind w:firstLine="709"/>
              <w:rPr>
                <w:rFonts w:eastAsia="Calibri" w:cs="Arial"/>
                <w:color w:val="000000"/>
              </w:rPr>
            </w:pPr>
            <w:r w:rsidRPr="0032397A">
              <w:rPr>
                <w:rFonts w:eastAsia="Calibri" w:cs="Arial"/>
                <w:color w:val="000000"/>
              </w:rPr>
              <w:t>Комбинация значений признаков</w:t>
            </w:r>
          </w:p>
        </w:tc>
      </w:tr>
      <w:tr w:rsidR="00DC4382" w:rsidRPr="0032397A">
        <w:tc>
          <w:tcPr>
            <w:tcW w:w="10031" w:type="dxa"/>
            <w:gridSpan w:val="2"/>
          </w:tcPr>
          <w:p w:rsidR="00DC4382" w:rsidRPr="0032397A" w:rsidRDefault="00DC4382" w:rsidP="00F203EF">
            <w:pPr>
              <w:ind w:firstLine="709"/>
              <w:rPr>
                <w:rFonts w:eastAsia="Calibri" w:cs="Arial"/>
                <w:color w:val="000000"/>
              </w:rPr>
            </w:pPr>
            <w:r w:rsidRPr="0032397A">
              <w:rPr>
                <w:rFonts w:eastAsia="Calibri" w:cs="Arial"/>
                <w:color w:val="000000"/>
              </w:rPr>
              <w:t xml:space="preserve">Вариант 1 «Предварительное согласование предоставления </w:t>
            </w:r>
            <w:r w:rsidRPr="0032397A">
              <w:rPr>
                <w:rFonts w:eastAsia="Calibri" w:cs="Arial"/>
                <w:bCs/>
                <w:color w:val="000000"/>
              </w:rPr>
              <w:t>земельного участка</w:t>
            </w:r>
            <w:r w:rsidRPr="0032397A">
              <w:rPr>
                <w:rFonts w:eastAsia="Calibri" w:cs="Arial"/>
                <w:color w:val="000000"/>
              </w:rPr>
              <w:t>»</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1</w:t>
            </w:r>
          </w:p>
        </w:tc>
        <w:tc>
          <w:tcPr>
            <w:tcW w:w="8647" w:type="dxa"/>
          </w:tcPr>
          <w:p w:rsidR="00DC4382" w:rsidRPr="0032397A" w:rsidRDefault="00DC4382" w:rsidP="00F203EF">
            <w:pPr>
              <w:ind w:firstLine="709"/>
              <w:rPr>
                <w:rFonts w:eastAsia="Calibri" w:cs="Arial"/>
                <w:color w:val="000000"/>
              </w:rPr>
            </w:pPr>
            <w:r w:rsidRPr="0032397A">
              <w:rPr>
                <w:rFonts w:eastAsia="Calibri" w:cs="Arial"/>
                <w:color w:val="000000"/>
              </w:rPr>
              <w:t>Физическое лицо,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2</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физического лица</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3</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Индивидуальный предприниматель,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4</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индивидуального предпринимателя</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5</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Юридическое лицо, руководитель</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6</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юридического лица</w:t>
            </w:r>
          </w:p>
        </w:tc>
      </w:tr>
      <w:tr w:rsidR="00DC4382" w:rsidRPr="0032397A">
        <w:tc>
          <w:tcPr>
            <w:tcW w:w="10031" w:type="dxa"/>
            <w:gridSpan w:val="2"/>
          </w:tcPr>
          <w:p w:rsidR="00DC4382" w:rsidRPr="0032397A" w:rsidRDefault="00DC4382" w:rsidP="00F203EF">
            <w:pPr>
              <w:ind w:firstLine="709"/>
              <w:rPr>
                <w:rFonts w:eastAsia="Calibri" w:cs="Arial"/>
                <w:color w:val="000000"/>
              </w:rPr>
            </w:pPr>
          </w:p>
        </w:tc>
      </w:tr>
      <w:tr w:rsidR="00DC4382" w:rsidRPr="0032397A">
        <w:tc>
          <w:tcPr>
            <w:tcW w:w="10031" w:type="dxa"/>
            <w:gridSpan w:val="2"/>
          </w:tcPr>
          <w:p w:rsidR="00DC4382" w:rsidRPr="0032397A" w:rsidRDefault="00DC4382" w:rsidP="00F203EF">
            <w:pPr>
              <w:ind w:firstLine="709"/>
              <w:rPr>
                <w:rFonts w:eastAsia="Calibri" w:cs="Arial"/>
                <w:color w:val="000000"/>
              </w:rPr>
            </w:pPr>
            <w:r w:rsidRPr="0032397A">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32397A">
              <w:rPr>
                <w:rFonts w:eastAsia="Calibri" w:cs="Arial"/>
                <w:bCs/>
                <w:color w:val="000000"/>
              </w:rPr>
              <w:t>земельного участка</w:t>
            </w:r>
            <w:r w:rsidRPr="0032397A">
              <w:rPr>
                <w:rFonts w:eastAsia="Calibri" w:cs="Arial"/>
                <w:color w:val="000000"/>
              </w:rPr>
              <w:t>»</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1</w:t>
            </w:r>
          </w:p>
        </w:tc>
        <w:tc>
          <w:tcPr>
            <w:tcW w:w="8647" w:type="dxa"/>
          </w:tcPr>
          <w:p w:rsidR="00DC4382" w:rsidRPr="0032397A" w:rsidRDefault="00DC4382" w:rsidP="00F203EF">
            <w:pPr>
              <w:ind w:firstLine="709"/>
              <w:rPr>
                <w:rFonts w:eastAsia="Calibri" w:cs="Arial"/>
                <w:color w:val="000000"/>
              </w:rPr>
            </w:pPr>
            <w:r w:rsidRPr="0032397A">
              <w:rPr>
                <w:rFonts w:eastAsia="Calibri" w:cs="Arial"/>
                <w:color w:val="000000"/>
              </w:rPr>
              <w:t>Физическое лицо,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2</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физического лица</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3</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Индивидуальный предприниматель,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4</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индивидуального предпринимателя</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5</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Юридическое лицо, руководитель</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6</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юридического лица</w:t>
            </w:r>
          </w:p>
        </w:tc>
      </w:tr>
      <w:tr w:rsidR="00DC4382" w:rsidRPr="0032397A">
        <w:trPr>
          <w:trHeight w:val="389"/>
        </w:trPr>
        <w:tc>
          <w:tcPr>
            <w:tcW w:w="10031" w:type="dxa"/>
            <w:gridSpan w:val="2"/>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Вариант 3 «Выдача дубликата документа, являющегося результатом предоставления Муниципальной услуги»</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1</w:t>
            </w:r>
          </w:p>
        </w:tc>
        <w:tc>
          <w:tcPr>
            <w:tcW w:w="8647" w:type="dxa"/>
          </w:tcPr>
          <w:p w:rsidR="00DC4382" w:rsidRPr="0032397A" w:rsidRDefault="00DC4382" w:rsidP="00F203EF">
            <w:pPr>
              <w:ind w:firstLine="709"/>
              <w:rPr>
                <w:rFonts w:eastAsia="Calibri" w:cs="Arial"/>
                <w:color w:val="000000"/>
              </w:rPr>
            </w:pPr>
            <w:r w:rsidRPr="0032397A">
              <w:rPr>
                <w:rFonts w:eastAsia="Calibri" w:cs="Arial"/>
                <w:color w:val="000000"/>
              </w:rPr>
              <w:t>Физическое лицо,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2</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физического лица</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3</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Индивидуальный предприниматель, лично</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4</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индивидуального предпринимателя</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5</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Юридическое лицо, руководитель</w:t>
            </w:r>
          </w:p>
        </w:tc>
      </w:tr>
      <w:tr w:rsidR="00DC4382" w:rsidRPr="0032397A">
        <w:tc>
          <w:tcPr>
            <w:tcW w:w="1384" w:type="dxa"/>
          </w:tcPr>
          <w:p w:rsidR="00DC4382" w:rsidRPr="0032397A" w:rsidRDefault="00DC4382" w:rsidP="00F203EF">
            <w:pPr>
              <w:ind w:firstLine="709"/>
              <w:rPr>
                <w:rFonts w:eastAsia="Calibri" w:cs="Arial"/>
                <w:color w:val="000000"/>
              </w:rPr>
            </w:pPr>
            <w:r w:rsidRPr="0032397A">
              <w:rPr>
                <w:rFonts w:eastAsia="Calibri" w:cs="Arial"/>
                <w:color w:val="000000"/>
              </w:rPr>
              <w:t>6</w:t>
            </w:r>
          </w:p>
        </w:tc>
        <w:tc>
          <w:tcPr>
            <w:tcW w:w="8647" w:type="dxa"/>
          </w:tcPr>
          <w:p w:rsidR="00DC4382" w:rsidRPr="0032397A" w:rsidRDefault="00DC4382" w:rsidP="00F203EF">
            <w:pPr>
              <w:pStyle w:val="af2"/>
              <w:spacing w:after="0" w:line="240" w:lineRule="auto"/>
              <w:ind w:left="0" w:firstLine="709"/>
              <w:rPr>
                <w:rFonts w:ascii="Arial" w:hAnsi="Arial" w:cs="Arial"/>
                <w:color w:val="000000"/>
                <w:sz w:val="24"/>
                <w:szCs w:val="24"/>
              </w:rPr>
            </w:pPr>
            <w:r w:rsidRPr="0032397A">
              <w:rPr>
                <w:rFonts w:ascii="Arial" w:hAnsi="Arial" w:cs="Arial"/>
                <w:color w:val="000000"/>
                <w:sz w:val="24"/>
                <w:szCs w:val="24"/>
              </w:rPr>
              <w:t>Представитель юридического лица</w:t>
            </w:r>
          </w:p>
        </w:tc>
      </w:tr>
    </w:tbl>
    <w:p w:rsidR="00DC4382" w:rsidRPr="0032397A" w:rsidRDefault="00DC4382" w:rsidP="00F203EF">
      <w:pPr>
        <w:autoSpaceDE w:val="0"/>
        <w:autoSpaceDN w:val="0"/>
        <w:adjustRightInd w:val="0"/>
        <w:ind w:firstLine="709"/>
        <w:rPr>
          <w:rFonts w:cs="Arial"/>
          <w:bCs/>
          <w:color w:val="000000"/>
        </w:rPr>
      </w:pPr>
    </w:p>
    <w:p w:rsidR="00DC4382" w:rsidRPr="0032397A" w:rsidRDefault="00DC4382" w:rsidP="00F203EF">
      <w:pPr>
        <w:ind w:firstLine="709"/>
        <w:rPr>
          <w:rFonts w:cs="Arial"/>
          <w:color w:val="000000"/>
        </w:rPr>
      </w:pPr>
      <w:r w:rsidRPr="0032397A">
        <w:rPr>
          <w:rFonts w:cs="Arial"/>
          <w:color w:val="000000"/>
        </w:rPr>
        <w:br w:type="page"/>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lastRenderedPageBreak/>
        <w:t>Приложение № 2</w:t>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t>к Административному</w:t>
      </w:r>
      <w:r w:rsidRPr="0032397A">
        <w:rPr>
          <w:rFonts w:ascii="Arial" w:hAnsi="Arial" w:cs="Arial"/>
          <w:color w:val="000000"/>
          <w:sz w:val="24"/>
          <w:szCs w:val="24"/>
        </w:rPr>
        <w:t xml:space="preserve"> </w:t>
      </w:r>
      <w:r w:rsidRPr="0032397A">
        <w:rPr>
          <w:rFonts w:ascii="Arial" w:hAnsi="Arial" w:cs="Arial"/>
          <w:color w:val="000000"/>
          <w:sz w:val="24"/>
          <w:szCs w:val="24"/>
          <w:lang w:eastAsia="ru-RU" w:bidi="ru-RU"/>
        </w:rPr>
        <w:t>регламенту</w:t>
      </w:r>
    </w:p>
    <w:p w:rsidR="00DC4382" w:rsidRPr="0032397A"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566"/>
        <w:gridCol w:w="1132"/>
        <w:gridCol w:w="566"/>
        <w:gridCol w:w="566"/>
        <w:gridCol w:w="1132"/>
        <w:gridCol w:w="495"/>
        <w:gridCol w:w="637"/>
        <w:gridCol w:w="566"/>
        <w:gridCol w:w="1132"/>
        <w:gridCol w:w="566"/>
        <w:gridCol w:w="2485"/>
      </w:tblGrid>
      <w:tr w:rsidR="00DC4382" w:rsidRPr="0032397A">
        <w:tc>
          <w:tcPr>
            <w:tcW w:w="4457" w:type="dxa"/>
            <w:gridSpan w:val="6"/>
            <w:tcBorders>
              <w:top w:val="nil"/>
              <w:bottom w:val="nil"/>
            </w:tcBorders>
          </w:tcPr>
          <w:p w:rsidR="00DC4382" w:rsidRPr="0032397A" w:rsidRDefault="00DC4382" w:rsidP="00F203EF">
            <w:pPr>
              <w:pStyle w:val="ConsPlusNormal"/>
              <w:jc w:val="both"/>
              <w:rPr>
                <w:color w:val="000000"/>
                <w:sz w:val="24"/>
                <w:szCs w:val="24"/>
              </w:rPr>
            </w:pPr>
          </w:p>
        </w:tc>
        <w:tc>
          <w:tcPr>
            <w:tcW w:w="1203" w:type="dxa"/>
            <w:gridSpan w:val="2"/>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Кому:</w:t>
            </w:r>
          </w:p>
        </w:tc>
        <w:tc>
          <w:tcPr>
            <w:tcW w:w="4183" w:type="dxa"/>
            <w:gridSpan w:val="3"/>
            <w:tcBorders>
              <w:top w:val="nil"/>
            </w:tcBorders>
          </w:tcPr>
          <w:p w:rsidR="00DC4382" w:rsidRPr="0032397A" w:rsidRDefault="00DC4382" w:rsidP="00F203EF">
            <w:pPr>
              <w:pStyle w:val="ConsPlusNormal"/>
              <w:jc w:val="both"/>
              <w:rPr>
                <w:color w:val="000000"/>
                <w:sz w:val="24"/>
                <w:szCs w:val="24"/>
              </w:rPr>
            </w:pPr>
          </w:p>
        </w:tc>
      </w:tr>
      <w:tr w:rsidR="00DC4382" w:rsidRPr="0032397A">
        <w:tc>
          <w:tcPr>
            <w:tcW w:w="4457" w:type="dxa"/>
            <w:gridSpan w:val="6"/>
            <w:tcBorders>
              <w:top w:val="nil"/>
              <w:bottom w:val="nil"/>
            </w:tcBorders>
          </w:tcPr>
          <w:p w:rsidR="00DC4382" w:rsidRPr="0032397A" w:rsidRDefault="00DC4382" w:rsidP="00F203EF">
            <w:pPr>
              <w:pStyle w:val="ConsPlusNormal"/>
              <w:jc w:val="both"/>
              <w:rPr>
                <w:color w:val="000000"/>
                <w:sz w:val="24"/>
                <w:szCs w:val="24"/>
              </w:rPr>
            </w:pPr>
          </w:p>
        </w:tc>
        <w:tc>
          <w:tcPr>
            <w:tcW w:w="2901" w:type="dxa"/>
            <w:gridSpan w:val="4"/>
            <w:tcBorders>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Контактные данные:</w:t>
            </w:r>
          </w:p>
        </w:tc>
        <w:tc>
          <w:tcPr>
            <w:tcW w:w="2485" w:type="dxa"/>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843" w:type="dxa"/>
            <w:gridSpan w:val="11"/>
            <w:tcBorders>
              <w:top w:val="nil"/>
              <w:left w:val="nil"/>
              <w:bottom w:val="nil"/>
              <w:right w:val="nil"/>
            </w:tcBorders>
          </w:tcPr>
          <w:p w:rsidR="00DC4382" w:rsidRPr="0032397A" w:rsidRDefault="00DC4382" w:rsidP="00F203EF">
            <w:pPr>
              <w:pStyle w:val="ConsPlusNormal"/>
              <w:jc w:val="both"/>
              <w:rPr>
                <w:color w:val="000000"/>
                <w:sz w:val="24"/>
                <w:szCs w:val="24"/>
              </w:rPr>
            </w:pPr>
            <w:bookmarkStart w:id="9" w:name="P1341"/>
            <w:bookmarkEnd w:id="9"/>
          </w:p>
          <w:p w:rsidR="00DC4382" w:rsidRPr="0032397A" w:rsidRDefault="00DC4382" w:rsidP="00F203EF">
            <w:pPr>
              <w:pStyle w:val="ConsPlusNormal"/>
              <w:jc w:val="both"/>
              <w:rPr>
                <w:color w:val="000000"/>
                <w:sz w:val="24"/>
                <w:szCs w:val="24"/>
              </w:rPr>
            </w:pPr>
            <w:r w:rsidRPr="0032397A">
              <w:rPr>
                <w:color w:val="000000"/>
                <w:sz w:val="24"/>
                <w:szCs w:val="24"/>
              </w:rPr>
              <w:t>Письменный отказ</w:t>
            </w:r>
          </w:p>
          <w:p w:rsidR="00DC4382" w:rsidRPr="0032397A" w:rsidRDefault="00DC4382" w:rsidP="00F203EF">
            <w:pPr>
              <w:pStyle w:val="ConsPlusNormal"/>
              <w:jc w:val="both"/>
              <w:rPr>
                <w:color w:val="000000"/>
                <w:sz w:val="24"/>
                <w:szCs w:val="24"/>
              </w:rPr>
            </w:pPr>
            <w:r w:rsidRPr="0032397A">
              <w:rPr>
                <w:color w:val="000000"/>
                <w:sz w:val="24"/>
                <w:szCs w:val="24"/>
              </w:rPr>
              <w:t>в предоставлении услуги</w:t>
            </w:r>
          </w:p>
        </w:tc>
      </w:tr>
      <w:tr w:rsidR="00DC4382" w:rsidRPr="0032397A">
        <w:tc>
          <w:tcPr>
            <w:tcW w:w="2264" w:type="dxa"/>
            <w:gridSpan w:val="3"/>
            <w:tcBorders>
              <w:top w:val="nil"/>
              <w:bottom w:val="nil"/>
            </w:tcBorders>
          </w:tcPr>
          <w:p w:rsidR="00DC4382" w:rsidRPr="0032397A" w:rsidRDefault="00DC4382" w:rsidP="00F203EF">
            <w:pPr>
              <w:pStyle w:val="ConsPlusNormal"/>
              <w:jc w:val="both"/>
              <w:rPr>
                <w:color w:val="000000"/>
                <w:sz w:val="24"/>
                <w:szCs w:val="24"/>
              </w:rPr>
            </w:pPr>
          </w:p>
        </w:tc>
        <w:tc>
          <w:tcPr>
            <w:tcW w:w="566" w:type="dxa"/>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N</w:t>
            </w:r>
          </w:p>
        </w:tc>
        <w:tc>
          <w:tcPr>
            <w:tcW w:w="1627" w:type="dxa"/>
            <w:gridSpan w:val="2"/>
            <w:tcBorders>
              <w:top w:val="nil"/>
            </w:tcBorders>
          </w:tcPr>
          <w:p w:rsidR="00DC4382" w:rsidRPr="0032397A" w:rsidRDefault="00DC4382" w:rsidP="00F203EF">
            <w:pPr>
              <w:pStyle w:val="ConsPlusNormal"/>
              <w:jc w:val="both"/>
              <w:rPr>
                <w:color w:val="000000"/>
                <w:sz w:val="24"/>
                <w:szCs w:val="24"/>
              </w:rPr>
            </w:pPr>
          </w:p>
        </w:tc>
        <w:tc>
          <w:tcPr>
            <w:tcW w:w="637" w:type="dxa"/>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от</w:t>
            </w:r>
          </w:p>
        </w:tc>
        <w:tc>
          <w:tcPr>
            <w:tcW w:w="1698" w:type="dxa"/>
            <w:gridSpan w:val="2"/>
            <w:tcBorders>
              <w:top w:val="nil"/>
            </w:tcBorders>
          </w:tcPr>
          <w:p w:rsidR="00DC4382" w:rsidRPr="0032397A" w:rsidRDefault="00DC4382" w:rsidP="00F203EF">
            <w:pPr>
              <w:pStyle w:val="ConsPlusNormal"/>
              <w:jc w:val="both"/>
              <w:rPr>
                <w:color w:val="000000"/>
                <w:sz w:val="24"/>
                <w:szCs w:val="24"/>
              </w:rPr>
            </w:pPr>
          </w:p>
        </w:tc>
        <w:tc>
          <w:tcPr>
            <w:tcW w:w="3051" w:type="dxa"/>
            <w:gridSpan w:val="2"/>
            <w:tcBorders>
              <w:top w:val="nil"/>
              <w:bottom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843" w:type="dxa"/>
            <w:gridSpan w:val="11"/>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843" w:type="dxa"/>
            <w:gridSpan w:val="11"/>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C4382" w:rsidRPr="0032397A">
        <w:tblPrEx>
          <w:tblBorders>
            <w:insideV w:val="single" w:sz="4" w:space="0" w:color="auto"/>
          </w:tblBorders>
        </w:tblPrEx>
        <w:tc>
          <w:tcPr>
            <w:tcW w:w="9843" w:type="dxa"/>
            <w:gridSpan w:val="11"/>
            <w:tcBorders>
              <w:top w:val="nil"/>
              <w:left w:val="nil"/>
              <w:right w:val="nil"/>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C4382" w:rsidRPr="0032397A" w:rsidRDefault="00DC4382" w:rsidP="00F203EF">
            <w:pPr>
              <w:pStyle w:val="ConsPlusNormal"/>
              <w:jc w:val="both"/>
              <w:rPr>
                <w:color w:val="000000"/>
                <w:sz w:val="24"/>
                <w:szCs w:val="24"/>
              </w:rPr>
            </w:pPr>
            <w:r w:rsidRPr="0032397A">
              <w:rPr>
                <w:color w:val="000000"/>
                <w:sz w:val="24"/>
                <w:szCs w:val="24"/>
              </w:rPr>
              <w:t>N пункта Административного регламента</w:t>
            </w:r>
          </w:p>
        </w:tc>
        <w:tc>
          <w:tcPr>
            <w:tcW w:w="5094" w:type="dxa"/>
            <w:gridSpan w:val="7"/>
          </w:tcPr>
          <w:p w:rsidR="00DC4382" w:rsidRPr="0032397A" w:rsidRDefault="00DC4382" w:rsidP="00F203EF">
            <w:pPr>
              <w:pStyle w:val="ConsPlusNormal"/>
              <w:jc w:val="both"/>
              <w:rPr>
                <w:color w:val="000000"/>
                <w:sz w:val="24"/>
                <w:szCs w:val="24"/>
              </w:rPr>
            </w:pPr>
            <w:r w:rsidRPr="0032397A">
              <w:rPr>
                <w:color w:val="000000"/>
                <w:sz w:val="24"/>
                <w:szCs w:val="24"/>
              </w:rPr>
              <w:t>Наименование основания для отказа в соответствии с Административным регламентом</w:t>
            </w:r>
          </w:p>
        </w:tc>
        <w:tc>
          <w:tcPr>
            <w:tcW w:w="3051" w:type="dxa"/>
            <w:gridSpan w:val="2"/>
          </w:tcPr>
          <w:p w:rsidR="00DC4382" w:rsidRPr="0032397A" w:rsidRDefault="00DC4382" w:rsidP="00F203EF">
            <w:pPr>
              <w:pStyle w:val="ConsPlusNormal"/>
              <w:jc w:val="both"/>
              <w:rPr>
                <w:color w:val="000000"/>
                <w:sz w:val="24"/>
                <w:szCs w:val="24"/>
              </w:rPr>
            </w:pPr>
            <w:r w:rsidRPr="0032397A">
              <w:rPr>
                <w:color w:val="000000"/>
                <w:sz w:val="24"/>
                <w:szCs w:val="24"/>
              </w:rPr>
              <w:t>Разъяснение причин отказа в предоставлении услуги</w:t>
            </w:r>
          </w:p>
        </w:tc>
      </w:tr>
      <w:tr w:rsidR="00DC4382" w:rsidRPr="0032397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C4382" w:rsidRPr="0032397A" w:rsidRDefault="00DC4382" w:rsidP="00F203EF">
            <w:pPr>
              <w:pStyle w:val="ConsPlusNormal"/>
              <w:jc w:val="both"/>
              <w:rPr>
                <w:color w:val="000000"/>
                <w:sz w:val="24"/>
                <w:szCs w:val="24"/>
              </w:rPr>
            </w:pPr>
          </w:p>
        </w:tc>
        <w:tc>
          <w:tcPr>
            <w:tcW w:w="5094" w:type="dxa"/>
            <w:gridSpan w:val="7"/>
          </w:tcPr>
          <w:p w:rsidR="00DC4382" w:rsidRPr="0032397A" w:rsidRDefault="00DC4382" w:rsidP="00F203EF">
            <w:pPr>
              <w:pStyle w:val="ConsPlusNormal"/>
              <w:jc w:val="both"/>
              <w:rPr>
                <w:color w:val="000000"/>
                <w:sz w:val="24"/>
                <w:szCs w:val="24"/>
              </w:rPr>
            </w:pPr>
          </w:p>
        </w:tc>
        <w:tc>
          <w:tcPr>
            <w:tcW w:w="3051" w:type="dxa"/>
            <w:gridSpan w:val="2"/>
          </w:tcPr>
          <w:p w:rsidR="00DC4382" w:rsidRPr="0032397A" w:rsidRDefault="00DC4382" w:rsidP="00F203EF">
            <w:pPr>
              <w:pStyle w:val="ConsPlusNormal"/>
              <w:jc w:val="both"/>
              <w:rPr>
                <w:color w:val="000000"/>
                <w:sz w:val="24"/>
                <w:szCs w:val="24"/>
              </w:rPr>
            </w:pPr>
          </w:p>
        </w:tc>
      </w:tr>
      <w:tr w:rsidR="00DC4382" w:rsidRPr="0032397A">
        <w:tc>
          <w:tcPr>
            <w:tcW w:w="4457" w:type="dxa"/>
            <w:gridSpan w:val="6"/>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Дополнительно информируем:</w:t>
            </w:r>
          </w:p>
        </w:tc>
        <w:tc>
          <w:tcPr>
            <w:tcW w:w="5386" w:type="dxa"/>
            <w:gridSpan w:val="5"/>
            <w:tcBorders>
              <w:top w:val="nil"/>
            </w:tcBorders>
          </w:tcPr>
          <w:p w:rsidR="00DC4382" w:rsidRPr="0032397A" w:rsidRDefault="00DC4382" w:rsidP="00F203EF">
            <w:pPr>
              <w:pStyle w:val="ConsPlusNormal"/>
              <w:jc w:val="both"/>
              <w:rPr>
                <w:color w:val="000000"/>
                <w:sz w:val="24"/>
                <w:szCs w:val="24"/>
              </w:rPr>
            </w:pPr>
            <w:r w:rsidRPr="0032397A">
              <w:rPr>
                <w:color w:val="000000"/>
                <w:sz w:val="24"/>
                <w:szCs w:val="24"/>
              </w:rPr>
              <w:t>.</w:t>
            </w:r>
          </w:p>
        </w:tc>
      </w:tr>
      <w:tr w:rsidR="00DC4382" w:rsidRPr="0032397A">
        <w:tblPrEx>
          <w:tblBorders>
            <w:insideV w:val="single" w:sz="4" w:space="0" w:color="auto"/>
          </w:tblBorders>
        </w:tblPrEx>
        <w:tc>
          <w:tcPr>
            <w:tcW w:w="9843" w:type="dxa"/>
            <w:gridSpan w:val="11"/>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Вы вправе повторно обратиться с заявлением о предоставлении услуги после устранения указанных нарушений.</w:t>
            </w:r>
          </w:p>
          <w:p w:rsidR="00DC4382" w:rsidRPr="0032397A" w:rsidRDefault="00DC4382" w:rsidP="00F203EF">
            <w:pPr>
              <w:pStyle w:val="ConsPlusNormal"/>
              <w:jc w:val="both"/>
              <w:rPr>
                <w:color w:val="000000"/>
                <w:sz w:val="24"/>
                <w:szCs w:val="24"/>
              </w:rPr>
            </w:pPr>
            <w:r w:rsidRPr="0032397A">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DC4382" w:rsidRPr="0032397A">
        <w:tblPrEx>
          <w:tblBorders>
            <w:insideV w:val="single" w:sz="4" w:space="0" w:color="auto"/>
          </w:tblBorders>
        </w:tblPrEx>
        <w:tc>
          <w:tcPr>
            <w:tcW w:w="566" w:type="dxa"/>
            <w:tcBorders>
              <w:top w:val="nil"/>
              <w:left w:val="nil"/>
              <w:bottom w:val="nil"/>
            </w:tcBorders>
          </w:tcPr>
          <w:p w:rsidR="00DC4382" w:rsidRPr="0032397A" w:rsidRDefault="00DC4382" w:rsidP="00F203EF">
            <w:pPr>
              <w:pStyle w:val="ConsPlusNormal"/>
              <w:jc w:val="both"/>
              <w:rPr>
                <w:color w:val="000000"/>
                <w:sz w:val="24"/>
                <w:szCs w:val="24"/>
              </w:rPr>
            </w:pPr>
          </w:p>
        </w:tc>
        <w:tc>
          <w:tcPr>
            <w:tcW w:w="3396" w:type="dxa"/>
            <w:gridSpan w:val="4"/>
          </w:tcPr>
          <w:p w:rsidR="00DC4382" w:rsidRPr="0032397A" w:rsidRDefault="00DC4382" w:rsidP="00F203EF">
            <w:pPr>
              <w:pStyle w:val="ConsPlusNormal"/>
              <w:jc w:val="both"/>
              <w:rPr>
                <w:color w:val="000000"/>
                <w:sz w:val="24"/>
                <w:szCs w:val="24"/>
              </w:rPr>
            </w:pPr>
            <w:r w:rsidRPr="0032397A">
              <w:rPr>
                <w:color w:val="000000"/>
                <w:sz w:val="24"/>
                <w:szCs w:val="24"/>
              </w:rPr>
              <w:t>Сведения о сертификате электронной подписи</w:t>
            </w:r>
          </w:p>
        </w:tc>
        <w:tc>
          <w:tcPr>
            <w:tcW w:w="5881" w:type="dxa"/>
            <w:gridSpan w:val="6"/>
            <w:tcBorders>
              <w:top w:val="nil"/>
              <w:bottom w:val="nil"/>
              <w:right w:val="nil"/>
            </w:tcBorders>
          </w:tcPr>
          <w:p w:rsidR="00DC4382" w:rsidRPr="0032397A" w:rsidRDefault="00DC4382" w:rsidP="00F203EF">
            <w:pPr>
              <w:pStyle w:val="ConsPlusNormal"/>
              <w:jc w:val="both"/>
              <w:rPr>
                <w:color w:val="000000"/>
                <w:sz w:val="24"/>
                <w:szCs w:val="24"/>
              </w:rPr>
            </w:pPr>
          </w:p>
        </w:tc>
      </w:tr>
    </w:tbl>
    <w:p w:rsidR="00DC4382" w:rsidRPr="0032397A" w:rsidRDefault="00DC4382" w:rsidP="00F203EF">
      <w:pPr>
        <w:pStyle w:val="ConsPlusNormal"/>
        <w:ind w:firstLine="709"/>
        <w:jc w:val="both"/>
        <w:rPr>
          <w:color w:val="000000"/>
          <w:sz w:val="24"/>
          <w:szCs w:val="24"/>
        </w:rPr>
      </w:pPr>
    </w:p>
    <w:p w:rsidR="00DC4382" w:rsidRPr="0032397A" w:rsidRDefault="00DC4382" w:rsidP="00F203EF">
      <w:pPr>
        <w:ind w:firstLine="709"/>
        <w:rPr>
          <w:rFonts w:cs="Arial"/>
          <w:color w:val="000000"/>
        </w:rPr>
      </w:pPr>
      <w:r w:rsidRPr="0032397A">
        <w:rPr>
          <w:rFonts w:cs="Arial"/>
          <w:color w:val="000000"/>
        </w:rPr>
        <w:br w:type="page"/>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lastRenderedPageBreak/>
        <w:t>Приложение № 3</w:t>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t>к Административному</w:t>
      </w:r>
      <w:r w:rsidRPr="0032397A">
        <w:rPr>
          <w:rFonts w:ascii="Arial" w:hAnsi="Arial" w:cs="Arial"/>
          <w:color w:val="000000"/>
          <w:sz w:val="24"/>
          <w:szCs w:val="24"/>
        </w:rPr>
        <w:t xml:space="preserve"> </w:t>
      </w:r>
      <w:r w:rsidRPr="0032397A">
        <w:rPr>
          <w:rFonts w:ascii="Arial" w:hAnsi="Arial" w:cs="Arial"/>
          <w:color w:val="000000"/>
          <w:sz w:val="24"/>
          <w:szCs w:val="24"/>
          <w:lang w:eastAsia="ru-RU" w:bidi="ru-RU"/>
        </w:rPr>
        <w:t>регламенту</w:t>
      </w:r>
    </w:p>
    <w:p w:rsidR="00DC4382" w:rsidRPr="0032397A"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2825"/>
        <w:gridCol w:w="1695"/>
        <w:gridCol w:w="565"/>
        <w:gridCol w:w="565"/>
        <w:gridCol w:w="2260"/>
        <w:gridCol w:w="1650"/>
      </w:tblGrid>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Форма заявления о предоставлении услуги</w:t>
            </w:r>
          </w:p>
        </w:tc>
      </w:tr>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кому:</w:t>
            </w: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(наименование уполномоченного органа)</w:t>
            </w: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от кого:</w:t>
            </w: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(наименование, ИНН, ОГРН юридического лица, ИП)</w:t>
            </w: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(контактный телефон, электронная почта, почтовый адрес)</w:t>
            </w: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proofErr w:type="gramStart"/>
            <w:r w:rsidRPr="0032397A">
              <w:rPr>
                <w:color w:val="000000"/>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(данные представителя заявителя)</w:t>
            </w:r>
          </w:p>
        </w:tc>
      </w:tr>
      <w:tr w:rsidR="00DC4382" w:rsidRPr="0032397A">
        <w:tc>
          <w:tcPr>
            <w:tcW w:w="9560" w:type="dxa"/>
            <w:gridSpan w:val="6"/>
            <w:tcBorders>
              <w:top w:val="nil"/>
              <w:left w:val="nil"/>
              <w:bottom w:val="nil"/>
              <w:right w:val="nil"/>
            </w:tcBorders>
          </w:tcPr>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ЗАЯВЛЕНИЕ</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о предварительном согласовании предоставления земельного участка</w:t>
            </w:r>
          </w:p>
          <w:p w:rsidR="00DC4382" w:rsidRPr="0032397A" w:rsidRDefault="00DC4382" w:rsidP="00F203EF">
            <w:pPr>
              <w:autoSpaceDE w:val="0"/>
              <w:autoSpaceDN w:val="0"/>
              <w:adjustRightInd w:val="0"/>
              <w:ind w:firstLine="0"/>
              <w:rPr>
                <w:rFonts w:eastAsia="Calibri" w:cs="Arial"/>
                <w:color w:val="000000"/>
                <w:lang w:eastAsia="en-US"/>
              </w:rPr>
            </w:pP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Прошу предварительно согласовать предоставление земельного участка </w:t>
            </w:r>
            <w:proofErr w:type="gramStart"/>
            <w:r w:rsidRPr="0032397A">
              <w:rPr>
                <w:rFonts w:eastAsia="Calibri" w:cs="Arial"/>
                <w:color w:val="000000"/>
                <w:lang w:eastAsia="en-US"/>
              </w:rPr>
              <w:t>с</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кадастровым номером ____________, ориентировочной площадью </w:t>
            </w:r>
            <w:r w:rsidRPr="0032397A">
              <w:rPr>
                <w:rFonts w:eastAsia="Calibri" w:cs="Arial"/>
                <w:color w:val="000000"/>
                <w:lang w:eastAsia="en-US"/>
              </w:rPr>
              <w:lastRenderedPageBreak/>
              <w:t>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с местоположением ________________________________________________________: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Решение об утверждении проекта межевания территории от _______ N 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Основание предоставления земельного участка без проведения торгов 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___________________________________________________________________________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proofErr w:type="gramStart"/>
            <w:r w:rsidRPr="0032397A">
              <w:rPr>
                <w:rFonts w:eastAsia="Calibri" w:cs="Arial"/>
                <w:iCs/>
                <w:color w:val="000000"/>
                <w:lang w:eastAsia="en-US"/>
              </w:rPr>
              <w:t>(указывается основание из числа предусмотренных пунктом 2 статьи 39.3,</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 xml:space="preserve">статьей 39.5, пунктом 2 статьи 39.6 или пунктом 2 статьи 39.10 </w:t>
            </w:r>
            <w:proofErr w:type="gramStart"/>
            <w:r w:rsidRPr="0032397A">
              <w:rPr>
                <w:rFonts w:eastAsia="Calibri" w:cs="Arial"/>
                <w:iCs/>
                <w:color w:val="000000"/>
                <w:lang w:eastAsia="en-US"/>
              </w:rPr>
              <w:t>Земельного</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кодекса Российской Федерации)</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Испрашиваемый вид права _______________________________________________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Цель использования земельного участка _________________________________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Решение об изъятии земельного участка для </w:t>
            </w:r>
            <w:proofErr w:type="gramStart"/>
            <w:r w:rsidRPr="0032397A">
              <w:rPr>
                <w:rFonts w:eastAsia="Calibri" w:cs="Arial"/>
                <w:color w:val="000000"/>
                <w:lang w:eastAsia="en-US"/>
              </w:rPr>
              <w:t>государственных</w:t>
            </w:r>
            <w:proofErr w:type="gramEnd"/>
            <w:r w:rsidRPr="0032397A">
              <w:rPr>
                <w:rFonts w:eastAsia="Calibri" w:cs="Arial"/>
                <w:color w:val="000000"/>
                <w:lang w:eastAsia="en-US"/>
              </w:rPr>
              <w:t xml:space="preserve"> и</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муниципальных нужд от ______________ N 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Решение об утверждении документа территориального планирования и (или)</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проекта планировки территории ______________ N 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Кадастровый номер земельного участка (земельных участков), </w:t>
            </w:r>
            <w:proofErr w:type="gramStart"/>
            <w:r w:rsidRPr="0032397A">
              <w:rPr>
                <w:rFonts w:eastAsia="Calibri" w:cs="Arial"/>
                <w:color w:val="000000"/>
                <w:lang w:eastAsia="en-US"/>
              </w:rPr>
              <w:t>из</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которог</w:t>
            </w:r>
            <w:proofErr w:type="gramStart"/>
            <w:r w:rsidRPr="0032397A">
              <w:rPr>
                <w:rFonts w:eastAsia="Calibri" w:cs="Arial"/>
                <w:color w:val="000000"/>
                <w:lang w:eastAsia="en-US"/>
              </w:rPr>
              <w:t>о(</w:t>
            </w:r>
            <w:proofErr w:type="spellStart"/>
            <w:proofErr w:type="gramEnd"/>
            <w:r w:rsidRPr="0032397A">
              <w:rPr>
                <w:rFonts w:eastAsia="Calibri" w:cs="Arial"/>
                <w:color w:val="000000"/>
                <w:lang w:eastAsia="en-US"/>
              </w:rPr>
              <w:t>ых</w:t>
            </w:r>
            <w:proofErr w:type="spellEnd"/>
            <w:r w:rsidRPr="0032397A">
              <w:rPr>
                <w:rFonts w:eastAsia="Calibri" w:cs="Arial"/>
                <w:color w:val="000000"/>
                <w:lang w:eastAsia="en-US"/>
              </w:rPr>
              <w:t>) предусмотрено образование испрашиваемого земельного участка</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___________________________________________________________________________</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proofErr w:type="gramStart"/>
            <w:r w:rsidRPr="0032397A">
              <w:rPr>
                <w:rFonts w:eastAsia="Calibri" w:cs="Arial"/>
                <w:iCs/>
                <w:color w:val="000000"/>
                <w:lang w:eastAsia="en-US"/>
              </w:rPr>
              <w:t>(указывается в случае образования испрашиваемого земельного участка из</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земельного участка (земельных участков) в соответствии с проектом</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 xml:space="preserve">межевания территории, со схемой расположения земельного участка или </w:t>
            </w:r>
            <w:proofErr w:type="gramStart"/>
            <w:r w:rsidRPr="0032397A">
              <w:rPr>
                <w:rFonts w:eastAsia="Calibri" w:cs="Arial"/>
                <w:iCs/>
                <w:color w:val="000000"/>
                <w:lang w:eastAsia="en-US"/>
              </w:rPr>
              <w:t>с</w:t>
            </w:r>
            <w:proofErr w:type="gramEnd"/>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 xml:space="preserve">проектной документацией лесных участков, в случае, если сведения </w:t>
            </w:r>
            <w:proofErr w:type="gramStart"/>
            <w:r w:rsidRPr="0032397A">
              <w:rPr>
                <w:rFonts w:eastAsia="Calibri" w:cs="Arial"/>
                <w:iCs/>
                <w:color w:val="000000"/>
                <w:lang w:eastAsia="en-US"/>
              </w:rPr>
              <w:t>о</w:t>
            </w:r>
            <w:proofErr w:type="gramEnd"/>
            <w:r w:rsidRPr="0032397A">
              <w:rPr>
                <w:rFonts w:eastAsia="Calibri" w:cs="Arial"/>
                <w:iCs/>
                <w:color w:val="000000"/>
                <w:lang w:eastAsia="en-US"/>
              </w:rPr>
              <w:t xml:space="preserve"> таких</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w:t>
            </w:r>
            <w:r w:rsidRPr="0032397A">
              <w:rPr>
                <w:rFonts w:eastAsia="Calibri" w:cs="Arial"/>
                <w:iCs/>
                <w:color w:val="000000"/>
                <w:lang w:eastAsia="en-US"/>
              </w:rPr>
              <w:t xml:space="preserve">земельных </w:t>
            </w:r>
            <w:proofErr w:type="gramStart"/>
            <w:r w:rsidRPr="0032397A">
              <w:rPr>
                <w:rFonts w:eastAsia="Calibri" w:cs="Arial"/>
                <w:iCs/>
                <w:color w:val="000000"/>
                <w:lang w:eastAsia="en-US"/>
              </w:rPr>
              <w:t>участках</w:t>
            </w:r>
            <w:proofErr w:type="gramEnd"/>
            <w:r w:rsidRPr="0032397A">
              <w:rPr>
                <w:rFonts w:eastAsia="Calibri" w:cs="Arial"/>
                <w:iCs/>
                <w:color w:val="000000"/>
                <w:lang w:eastAsia="en-US"/>
              </w:rPr>
              <w:t xml:space="preserve"> внесены в Единый государственный реестр недвижимости)</w:t>
            </w:r>
          </w:p>
          <w:p w:rsidR="00DC4382" w:rsidRPr="0032397A" w:rsidRDefault="00DC4382" w:rsidP="00F203EF">
            <w:pPr>
              <w:autoSpaceDE w:val="0"/>
              <w:autoSpaceDN w:val="0"/>
              <w:adjustRightInd w:val="0"/>
              <w:ind w:firstLine="0"/>
              <w:rPr>
                <w:rFonts w:eastAsia="Calibri" w:cs="Arial"/>
                <w:color w:val="000000"/>
                <w:lang w:eastAsia="en-US"/>
              </w:rPr>
            </w:pP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Приложения: (указывается список прилагаемых к заявлению документов)</w:t>
            </w:r>
          </w:p>
          <w:p w:rsidR="00DC4382" w:rsidRPr="0032397A" w:rsidRDefault="00DC4382" w:rsidP="00F203EF">
            <w:pPr>
              <w:autoSpaceDE w:val="0"/>
              <w:autoSpaceDN w:val="0"/>
              <w:adjustRightInd w:val="0"/>
              <w:ind w:firstLine="0"/>
              <w:rPr>
                <w:rFonts w:eastAsia="Calibri" w:cs="Arial"/>
                <w:color w:val="000000"/>
                <w:lang w:eastAsia="en-US"/>
              </w:rPr>
            </w:pPr>
            <w:r w:rsidRPr="0032397A">
              <w:rPr>
                <w:rFonts w:eastAsia="Calibri" w:cs="Arial"/>
                <w:color w:val="000000"/>
                <w:lang w:eastAsia="en-US"/>
              </w:rPr>
              <w:t xml:space="preserve"> Представленные документы и сведения, указанные в заявлении, достоверны.</w:t>
            </w:r>
          </w:p>
          <w:p w:rsidR="00DC4382" w:rsidRPr="0032397A" w:rsidRDefault="00DC4382" w:rsidP="00F203EF">
            <w:pPr>
              <w:pStyle w:val="ConsPlusNormal"/>
              <w:jc w:val="both"/>
              <w:rPr>
                <w:color w:val="000000"/>
                <w:sz w:val="24"/>
                <w:szCs w:val="24"/>
              </w:rPr>
            </w:pPr>
          </w:p>
        </w:tc>
      </w:tr>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lastRenderedPageBreak/>
              <w:t>Приложение:</w:t>
            </w:r>
          </w:p>
        </w:tc>
      </w:tr>
      <w:tr w:rsidR="00DC4382" w:rsidRPr="0032397A">
        <w:tc>
          <w:tcPr>
            <w:tcW w:w="9560" w:type="dxa"/>
            <w:gridSpan w:val="6"/>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Результат предоставления услуги прошу:</w:t>
            </w:r>
          </w:p>
        </w:tc>
      </w:tr>
      <w:tr w:rsidR="00DC4382" w:rsidRPr="0032397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r w:rsidRPr="0032397A">
              <w:rPr>
                <w:color w:val="000000"/>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r w:rsidRPr="0032397A">
              <w:rPr>
                <w:color w:val="000000"/>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r w:rsidRPr="0032397A">
              <w:rPr>
                <w:color w:val="000000"/>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r w:rsidRPr="0032397A">
              <w:rPr>
                <w:color w:val="000000"/>
                <w:sz w:val="24"/>
                <w:szCs w:val="24"/>
              </w:rPr>
              <w:t>Выдать в многофункциональном центре</w:t>
            </w:r>
          </w:p>
        </w:tc>
        <w:tc>
          <w:tcPr>
            <w:tcW w:w="1650" w:type="dxa"/>
            <w:tcBorders>
              <w:top w:val="single" w:sz="4" w:space="0" w:color="auto"/>
              <w:bottom w:val="single" w:sz="4" w:space="0" w:color="auto"/>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C4382" w:rsidRPr="0032397A" w:rsidRDefault="00DC4382" w:rsidP="00F203EF">
            <w:pPr>
              <w:pStyle w:val="ConsPlusNormal"/>
              <w:jc w:val="both"/>
              <w:rPr>
                <w:color w:val="000000"/>
                <w:sz w:val="24"/>
                <w:szCs w:val="24"/>
              </w:rPr>
            </w:pPr>
            <w:r w:rsidRPr="0032397A">
              <w:rPr>
                <w:color w:val="000000"/>
                <w:sz w:val="24"/>
                <w:szCs w:val="24"/>
              </w:rPr>
              <w:t>Указывается один из перечисленных способов</w:t>
            </w:r>
          </w:p>
        </w:tc>
      </w:tr>
      <w:tr w:rsidR="00DC4382" w:rsidRPr="0032397A">
        <w:tc>
          <w:tcPr>
            <w:tcW w:w="9560" w:type="dxa"/>
            <w:gridSpan w:val="6"/>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2825"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2260" w:type="dxa"/>
            <w:gridSpan w:val="2"/>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c>
          <w:tcPr>
            <w:tcW w:w="565"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3910" w:type="dxa"/>
            <w:gridSpan w:val="2"/>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2825"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2260" w:type="dxa"/>
            <w:gridSpan w:val="2"/>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(подпись)</w:t>
            </w:r>
          </w:p>
        </w:tc>
        <w:tc>
          <w:tcPr>
            <w:tcW w:w="565"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3910" w:type="dxa"/>
            <w:gridSpan w:val="2"/>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(фамилия, имя, отчество (последнее - при наличии))</w:t>
            </w:r>
          </w:p>
        </w:tc>
      </w:tr>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Дата</w:t>
            </w:r>
          </w:p>
        </w:tc>
      </w:tr>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9560"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w:t>
            </w:r>
          </w:p>
          <w:p w:rsidR="00DC4382" w:rsidRPr="0032397A" w:rsidRDefault="00DC4382" w:rsidP="00F203EF">
            <w:pPr>
              <w:pStyle w:val="ConsPlusNormal"/>
              <w:ind w:firstLine="709"/>
              <w:jc w:val="both"/>
              <w:rPr>
                <w:color w:val="000000"/>
                <w:sz w:val="24"/>
                <w:szCs w:val="24"/>
              </w:rPr>
            </w:pPr>
            <w:r w:rsidRPr="0032397A">
              <w:rPr>
                <w:color w:val="000000"/>
                <w:sz w:val="24"/>
                <w:szCs w:val="24"/>
              </w:rPr>
              <w:t>&lt;6</w:t>
            </w:r>
            <w:proofErr w:type="gramStart"/>
            <w:r w:rsidRPr="0032397A">
              <w:rPr>
                <w:color w:val="000000"/>
                <w:sz w:val="24"/>
                <w:szCs w:val="24"/>
              </w:rPr>
              <w:t>&gt; У</w:t>
            </w:r>
            <w:proofErr w:type="gramEnd"/>
            <w:r w:rsidRPr="0032397A">
              <w:rPr>
                <w:color w:val="000000"/>
                <w:sz w:val="24"/>
                <w:szCs w:val="24"/>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C4382" w:rsidRPr="0032397A" w:rsidRDefault="00DC4382" w:rsidP="00F203EF">
            <w:pPr>
              <w:pStyle w:val="ConsPlusNormal"/>
              <w:ind w:firstLine="709"/>
              <w:jc w:val="both"/>
              <w:rPr>
                <w:color w:val="000000"/>
                <w:sz w:val="24"/>
                <w:szCs w:val="24"/>
              </w:rPr>
            </w:pPr>
            <w:r w:rsidRPr="0032397A">
              <w:rPr>
                <w:color w:val="000000"/>
                <w:sz w:val="24"/>
                <w:szCs w:val="24"/>
              </w:rPr>
              <w:t>&lt;7</w:t>
            </w:r>
            <w:proofErr w:type="gramStart"/>
            <w:r w:rsidRPr="0032397A">
              <w:rPr>
                <w:color w:val="000000"/>
                <w:sz w:val="24"/>
                <w:szCs w:val="24"/>
              </w:rPr>
              <w:t>&gt; У</w:t>
            </w:r>
            <w:proofErr w:type="gramEnd"/>
            <w:r w:rsidRPr="0032397A">
              <w:rPr>
                <w:color w:val="000000"/>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4382" w:rsidRPr="0032397A" w:rsidRDefault="00DC4382" w:rsidP="00F203EF">
            <w:pPr>
              <w:pStyle w:val="ConsPlusNormal"/>
              <w:ind w:firstLine="709"/>
              <w:jc w:val="both"/>
              <w:rPr>
                <w:color w:val="000000"/>
                <w:sz w:val="24"/>
                <w:szCs w:val="24"/>
              </w:rPr>
            </w:pPr>
            <w:r w:rsidRPr="0032397A">
              <w:rPr>
                <w:color w:val="000000"/>
                <w:sz w:val="24"/>
                <w:szCs w:val="24"/>
              </w:rPr>
              <w:t>&lt;8</w:t>
            </w:r>
            <w:proofErr w:type="gramStart"/>
            <w:r w:rsidRPr="0032397A">
              <w:rPr>
                <w:color w:val="000000"/>
                <w:sz w:val="24"/>
                <w:szCs w:val="24"/>
              </w:rPr>
              <w:t>&gt; В</w:t>
            </w:r>
            <w:proofErr w:type="gramEnd"/>
            <w:r w:rsidRPr="0032397A">
              <w:rPr>
                <w:color w:val="000000"/>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C4382" w:rsidRPr="0032397A" w:rsidRDefault="00DC4382" w:rsidP="00F203EF">
            <w:pPr>
              <w:pStyle w:val="ConsPlusNormal"/>
              <w:ind w:firstLine="709"/>
              <w:jc w:val="both"/>
              <w:rPr>
                <w:color w:val="000000"/>
                <w:sz w:val="24"/>
                <w:szCs w:val="24"/>
              </w:rPr>
            </w:pPr>
            <w:r w:rsidRPr="0032397A">
              <w:rPr>
                <w:color w:val="000000"/>
                <w:sz w:val="24"/>
                <w:szCs w:val="24"/>
              </w:rPr>
              <w:t>&lt;21</w:t>
            </w:r>
            <w:proofErr w:type="gramStart"/>
            <w:r w:rsidRPr="0032397A">
              <w:rPr>
                <w:color w:val="000000"/>
                <w:sz w:val="24"/>
                <w:szCs w:val="24"/>
              </w:rPr>
              <w:t>&gt; У</w:t>
            </w:r>
            <w:proofErr w:type="gramEnd"/>
            <w:r w:rsidRPr="0032397A">
              <w:rPr>
                <w:color w:val="000000"/>
                <w:sz w:val="24"/>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C4382" w:rsidRPr="0032397A" w:rsidRDefault="00DC4382" w:rsidP="00F203EF">
            <w:pPr>
              <w:pStyle w:val="ConsPlusNormal"/>
              <w:ind w:firstLine="709"/>
              <w:jc w:val="both"/>
              <w:rPr>
                <w:color w:val="000000"/>
                <w:sz w:val="24"/>
                <w:szCs w:val="24"/>
              </w:rPr>
            </w:pPr>
            <w:r w:rsidRPr="0032397A">
              <w:rPr>
                <w:color w:val="000000"/>
                <w:sz w:val="24"/>
                <w:szCs w:val="24"/>
              </w:rPr>
              <w:t>&lt;22</w:t>
            </w:r>
            <w:proofErr w:type="gramStart"/>
            <w:r w:rsidRPr="0032397A">
              <w:rPr>
                <w:color w:val="000000"/>
                <w:sz w:val="24"/>
                <w:szCs w:val="24"/>
              </w:rPr>
              <w:t>&gt; У</w:t>
            </w:r>
            <w:proofErr w:type="gramEnd"/>
            <w:r w:rsidRPr="0032397A">
              <w:rPr>
                <w:color w:val="000000"/>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C4382" w:rsidRPr="0032397A" w:rsidRDefault="00DC4382" w:rsidP="00F203EF">
            <w:pPr>
              <w:pStyle w:val="ConsPlusNormal"/>
              <w:ind w:firstLine="709"/>
              <w:jc w:val="both"/>
              <w:rPr>
                <w:color w:val="000000"/>
                <w:sz w:val="24"/>
                <w:szCs w:val="24"/>
              </w:rPr>
            </w:pPr>
            <w:r w:rsidRPr="0032397A">
              <w:rPr>
                <w:color w:val="000000"/>
                <w:sz w:val="24"/>
                <w:szCs w:val="24"/>
              </w:rPr>
              <w:t>&lt;23</w:t>
            </w:r>
            <w:proofErr w:type="gramStart"/>
            <w:r w:rsidRPr="0032397A">
              <w:rPr>
                <w:color w:val="000000"/>
                <w:sz w:val="24"/>
                <w:szCs w:val="24"/>
              </w:rPr>
              <w:t>&gt; У</w:t>
            </w:r>
            <w:proofErr w:type="gramEnd"/>
            <w:r w:rsidRPr="0032397A">
              <w:rPr>
                <w:color w:val="000000"/>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C4382" w:rsidRPr="0032397A" w:rsidRDefault="00DC4382" w:rsidP="00F203EF">
      <w:pPr>
        <w:ind w:left="5103" w:firstLine="709"/>
        <w:rPr>
          <w:rFonts w:cs="Arial"/>
          <w:color w:val="000000"/>
        </w:rPr>
      </w:pPr>
      <w:r w:rsidRPr="0032397A">
        <w:rPr>
          <w:rFonts w:cs="Arial"/>
          <w:color w:val="000000"/>
        </w:rPr>
        <w:br w:type="page"/>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lastRenderedPageBreak/>
        <w:t>Приложение № 4</w:t>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t>к Административному</w:t>
      </w:r>
      <w:r w:rsidRPr="0032397A">
        <w:rPr>
          <w:rFonts w:ascii="Arial" w:hAnsi="Arial" w:cs="Arial"/>
          <w:color w:val="000000"/>
          <w:sz w:val="24"/>
          <w:szCs w:val="24"/>
        </w:rPr>
        <w:t xml:space="preserve"> </w:t>
      </w:r>
      <w:r w:rsidRPr="0032397A">
        <w:rPr>
          <w:rFonts w:ascii="Arial" w:hAnsi="Arial" w:cs="Arial"/>
          <w:color w:val="000000"/>
          <w:sz w:val="24"/>
          <w:szCs w:val="24"/>
          <w:lang w:eastAsia="ru-RU" w:bidi="ru-RU"/>
        </w:rPr>
        <w:t>регламенту</w:t>
      </w:r>
    </w:p>
    <w:p w:rsidR="00DC4382" w:rsidRPr="0032397A"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1695"/>
        <w:gridCol w:w="565"/>
        <w:gridCol w:w="565"/>
        <w:gridCol w:w="1130"/>
        <w:gridCol w:w="565"/>
        <w:gridCol w:w="565"/>
        <w:gridCol w:w="565"/>
        <w:gridCol w:w="565"/>
        <w:gridCol w:w="565"/>
        <w:gridCol w:w="3205"/>
      </w:tblGrid>
      <w:tr w:rsidR="00DC4382" w:rsidRPr="0032397A">
        <w:tc>
          <w:tcPr>
            <w:tcW w:w="4520" w:type="dxa"/>
            <w:gridSpan w:val="5"/>
            <w:tcBorders>
              <w:top w:val="nil"/>
              <w:bottom w:val="nil"/>
            </w:tcBorders>
          </w:tcPr>
          <w:p w:rsidR="00DC4382" w:rsidRPr="0032397A" w:rsidRDefault="00DC4382" w:rsidP="00F203EF">
            <w:pPr>
              <w:pStyle w:val="ConsPlusNormal"/>
              <w:jc w:val="both"/>
              <w:rPr>
                <w:color w:val="000000"/>
                <w:sz w:val="24"/>
                <w:szCs w:val="24"/>
              </w:rPr>
            </w:pPr>
          </w:p>
        </w:tc>
        <w:tc>
          <w:tcPr>
            <w:tcW w:w="1130" w:type="dxa"/>
            <w:gridSpan w:val="2"/>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Кому:</w:t>
            </w:r>
          </w:p>
        </w:tc>
        <w:tc>
          <w:tcPr>
            <w:tcW w:w="4335" w:type="dxa"/>
            <w:gridSpan w:val="3"/>
            <w:tcBorders>
              <w:top w:val="nil"/>
            </w:tcBorders>
          </w:tcPr>
          <w:p w:rsidR="00DC4382" w:rsidRPr="0032397A" w:rsidRDefault="00DC4382" w:rsidP="00F203EF">
            <w:pPr>
              <w:pStyle w:val="ConsPlusNormal"/>
              <w:jc w:val="both"/>
              <w:rPr>
                <w:color w:val="000000"/>
                <w:sz w:val="24"/>
                <w:szCs w:val="24"/>
              </w:rPr>
            </w:pPr>
          </w:p>
        </w:tc>
      </w:tr>
      <w:tr w:rsidR="00DC4382" w:rsidRPr="0032397A">
        <w:tc>
          <w:tcPr>
            <w:tcW w:w="4520" w:type="dxa"/>
            <w:gridSpan w:val="5"/>
            <w:tcBorders>
              <w:top w:val="nil"/>
              <w:bottom w:val="nil"/>
            </w:tcBorders>
          </w:tcPr>
          <w:p w:rsidR="00DC4382" w:rsidRPr="0032397A" w:rsidRDefault="00DC4382" w:rsidP="00F203EF">
            <w:pPr>
              <w:pStyle w:val="ConsPlusNormal"/>
              <w:jc w:val="both"/>
              <w:rPr>
                <w:color w:val="000000"/>
                <w:sz w:val="24"/>
                <w:szCs w:val="24"/>
              </w:rPr>
            </w:pPr>
          </w:p>
        </w:tc>
        <w:tc>
          <w:tcPr>
            <w:tcW w:w="5465" w:type="dxa"/>
            <w:gridSpan w:val="5"/>
            <w:tcBorders>
              <w:top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985" w:type="dxa"/>
            <w:gridSpan w:val="10"/>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985" w:type="dxa"/>
            <w:gridSpan w:val="10"/>
            <w:tcBorders>
              <w:top w:val="nil"/>
              <w:left w:val="nil"/>
              <w:bottom w:val="nil"/>
              <w:right w:val="nil"/>
            </w:tcBorders>
          </w:tcPr>
          <w:p w:rsidR="00DC4382" w:rsidRPr="0032397A" w:rsidRDefault="00DC4382" w:rsidP="00F203EF">
            <w:pPr>
              <w:pStyle w:val="ConsPlusNormal"/>
              <w:jc w:val="both"/>
              <w:rPr>
                <w:color w:val="000000"/>
                <w:sz w:val="24"/>
                <w:szCs w:val="24"/>
              </w:rPr>
            </w:pPr>
            <w:bookmarkStart w:id="10" w:name="P1552"/>
            <w:bookmarkEnd w:id="10"/>
            <w:r w:rsidRPr="0032397A">
              <w:rPr>
                <w:color w:val="000000"/>
                <w:sz w:val="24"/>
                <w:szCs w:val="24"/>
              </w:rPr>
              <w:t>Письменный отказ</w:t>
            </w:r>
          </w:p>
          <w:p w:rsidR="00DC4382" w:rsidRPr="0032397A" w:rsidRDefault="00DC4382" w:rsidP="00F203EF">
            <w:pPr>
              <w:pStyle w:val="ConsPlusNormal"/>
              <w:jc w:val="both"/>
              <w:rPr>
                <w:color w:val="000000"/>
                <w:sz w:val="24"/>
                <w:szCs w:val="24"/>
              </w:rPr>
            </w:pPr>
            <w:r w:rsidRPr="0032397A">
              <w:rPr>
                <w:color w:val="000000"/>
                <w:sz w:val="24"/>
                <w:szCs w:val="24"/>
              </w:rPr>
              <w:t>в приеме документов, необходимых для предоставления услуги</w:t>
            </w:r>
          </w:p>
        </w:tc>
      </w:tr>
      <w:tr w:rsidR="00DC4382" w:rsidRPr="0032397A">
        <w:tc>
          <w:tcPr>
            <w:tcW w:w="2260" w:type="dxa"/>
            <w:gridSpan w:val="2"/>
            <w:tcBorders>
              <w:top w:val="nil"/>
              <w:bottom w:val="nil"/>
            </w:tcBorders>
          </w:tcPr>
          <w:p w:rsidR="00DC4382" w:rsidRPr="0032397A" w:rsidRDefault="00DC4382" w:rsidP="00F203EF">
            <w:pPr>
              <w:pStyle w:val="ConsPlusNormal"/>
              <w:jc w:val="both"/>
              <w:rPr>
                <w:color w:val="000000"/>
                <w:sz w:val="24"/>
                <w:szCs w:val="24"/>
              </w:rPr>
            </w:pPr>
          </w:p>
        </w:tc>
        <w:tc>
          <w:tcPr>
            <w:tcW w:w="565" w:type="dxa"/>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N</w:t>
            </w:r>
          </w:p>
        </w:tc>
        <w:tc>
          <w:tcPr>
            <w:tcW w:w="1695" w:type="dxa"/>
            <w:gridSpan w:val="2"/>
            <w:tcBorders>
              <w:top w:val="nil"/>
            </w:tcBorders>
          </w:tcPr>
          <w:p w:rsidR="00DC4382" w:rsidRPr="0032397A" w:rsidRDefault="00DC4382" w:rsidP="00F203EF">
            <w:pPr>
              <w:pStyle w:val="ConsPlusNormal"/>
              <w:jc w:val="both"/>
              <w:rPr>
                <w:color w:val="000000"/>
                <w:sz w:val="24"/>
                <w:szCs w:val="24"/>
              </w:rPr>
            </w:pPr>
          </w:p>
        </w:tc>
        <w:tc>
          <w:tcPr>
            <w:tcW w:w="565" w:type="dxa"/>
            <w:tcBorders>
              <w:top w:val="nil"/>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от</w:t>
            </w:r>
          </w:p>
        </w:tc>
        <w:tc>
          <w:tcPr>
            <w:tcW w:w="1695" w:type="dxa"/>
            <w:gridSpan w:val="3"/>
            <w:tcBorders>
              <w:top w:val="nil"/>
            </w:tcBorders>
          </w:tcPr>
          <w:p w:rsidR="00DC4382" w:rsidRPr="0032397A" w:rsidRDefault="00DC4382" w:rsidP="00F203EF">
            <w:pPr>
              <w:pStyle w:val="ConsPlusNormal"/>
              <w:jc w:val="both"/>
              <w:rPr>
                <w:color w:val="000000"/>
                <w:sz w:val="24"/>
                <w:szCs w:val="24"/>
              </w:rPr>
            </w:pPr>
          </w:p>
        </w:tc>
        <w:tc>
          <w:tcPr>
            <w:tcW w:w="3205" w:type="dxa"/>
            <w:tcBorders>
              <w:top w:val="nil"/>
              <w:bottom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985" w:type="dxa"/>
            <w:gridSpan w:val="10"/>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blPrEx>
          <w:tblBorders>
            <w:insideV w:val="single" w:sz="4" w:space="0" w:color="auto"/>
          </w:tblBorders>
        </w:tblPrEx>
        <w:tc>
          <w:tcPr>
            <w:tcW w:w="9985" w:type="dxa"/>
            <w:gridSpan w:val="10"/>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C4382" w:rsidRPr="0032397A">
        <w:tblPrEx>
          <w:tblBorders>
            <w:insideV w:val="single" w:sz="4" w:space="0" w:color="auto"/>
          </w:tblBorders>
        </w:tblPrEx>
        <w:tc>
          <w:tcPr>
            <w:tcW w:w="9985" w:type="dxa"/>
            <w:gridSpan w:val="10"/>
            <w:tcBorders>
              <w:top w:val="nil"/>
              <w:left w:val="nil"/>
              <w:right w:val="nil"/>
            </w:tcBorders>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1695" w:type="dxa"/>
          </w:tcPr>
          <w:p w:rsidR="00DC4382" w:rsidRPr="0032397A" w:rsidRDefault="00DC4382" w:rsidP="00F203EF">
            <w:pPr>
              <w:pStyle w:val="ConsPlusNormal"/>
              <w:jc w:val="both"/>
              <w:rPr>
                <w:color w:val="000000"/>
                <w:sz w:val="24"/>
                <w:szCs w:val="24"/>
              </w:rPr>
            </w:pPr>
            <w:r w:rsidRPr="0032397A">
              <w:rPr>
                <w:color w:val="000000"/>
                <w:sz w:val="24"/>
                <w:szCs w:val="24"/>
              </w:rPr>
              <w:t>N пункта Административного регламента</w:t>
            </w:r>
          </w:p>
        </w:tc>
        <w:tc>
          <w:tcPr>
            <w:tcW w:w="4520" w:type="dxa"/>
            <w:gridSpan w:val="7"/>
          </w:tcPr>
          <w:p w:rsidR="00DC4382" w:rsidRPr="0032397A" w:rsidRDefault="00DC4382" w:rsidP="00F203EF">
            <w:pPr>
              <w:pStyle w:val="ConsPlusNormal"/>
              <w:jc w:val="both"/>
              <w:rPr>
                <w:color w:val="000000"/>
                <w:sz w:val="24"/>
                <w:szCs w:val="24"/>
              </w:rPr>
            </w:pPr>
            <w:r w:rsidRPr="0032397A">
              <w:rPr>
                <w:color w:val="000000"/>
                <w:sz w:val="24"/>
                <w:szCs w:val="24"/>
              </w:rPr>
              <w:t xml:space="preserve">Наименование основания </w:t>
            </w:r>
          </w:p>
          <w:p w:rsidR="00DC4382" w:rsidRPr="0032397A" w:rsidRDefault="00DC4382" w:rsidP="00F203EF">
            <w:pPr>
              <w:pStyle w:val="ConsPlusNormal"/>
              <w:jc w:val="both"/>
              <w:rPr>
                <w:color w:val="000000"/>
                <w:sz w:val="24"/>
                <w:szCs w:val="24"/>
              </w:rPr>
            </w:pPr>
            <w:r w:rsidRPr="0032397A">
              <w:rPr>
                <w:color w:val="000000"/>
                <w:sz w:val="24"/>
                <w:szCs w:val="24"/>
              </w:rPr>
              <w:t xml:space="preserve">для отказа в соответствии </w:t>
            </w:r>
          </w:p>
          <w:p w:rsidR="00DC4382" w:rsidRPr="0032397A" w:rsidRDefault="00DC4382" w:rsidP="00F203EF">
            <w:pPr>
              <w:pStyle w:val="ConsPlusNormal"/>
              <w:jc w:val="both"/>
              <w:rPr>
                <w:color w:val="000000"/>
                <w:sz w:val="24"/>
                <w:szCs w:val="24"/>
              </w:rPr>
            </w:pPr>
            <w:r w:rsidRPr="0032397A">
              <w:rPr>
                <w:color w:val="000000"/>
                <w:sz w:val="24"/>
                <w:szCs w:val="24"/>
              </w:rPr>
              <w:t>Административным регламентом</w:t>
            </w:r>
          </w:p>
        </w:tc>
        <w:tc>
          <w:tcPr>
            <w:tcW w:w="3770" w:type="dxa"/>
            <w:gridSpan w:val="2"/>
          </w:tcPr>
          <w:p w:rsidR="00DC4382" w:rsidRPr="0032397A" w:rsidRDefault="00DC4382" w:rsidP="00F203EF">
            <w:pPr>
              <w:pStyle w:val="ConsPlusNormal"/>
              <w:jc w:val="both"/>
              <w:rPr>
                <w:color w:val="000000"/>
                <w:sz w:val="24"/>
                <w:szCs w:val="24"/>
              </w:rPr>
            </w:pPr>
            <w:r w:rsidRPr="0032397A">
              <w:rPr>
                <w:color w:val="000000"/>
                <w:sz w:val="24"/>
                <w:szCs w:val="24"/>
              </w:rPr>
              <w:t>Разъяснение причин отказа в предоставлении услуги</w:t>
            </w:r>
          </w:p>
        </w:tc>
      </w:tr>
      <w:tr w:rsidR="00DC4382" w:rsidRPr="0032397A">
        <w:tblPrEx>
          <w:tblBorders>
            <w:left w:val="single" w:sz="4" w:space="0" w:color="auto"/>
            <w:right w:val="single" w:sz="4" w:space="0" w:color="auto"/>
            <w:insideH w:val="single" w:sz="4" w:space="0" w:color="auto"/>
            <w:insideV w:val="single" w:sz="4" w:space="0" w:color="auto"/>
          </w:tblBorders>
        </w:tblPrEx>
        <w:tc>
          <w:tcPr>
            <w:tcW w:w="1695" w:type="dxa"/>
          </w:tcPr>
          <w:p w:rsidR="00DC4382" w:rsidRPr="0032397A" w:rsidRDefault="00DC4382" w:rsidP="00F203EF">
            <w:pPr>
              <w:pStyle w:val="ConsPlusNormal"/>
              <w:jc w:val="both"/>
              <w:rPr>
                <w:color w:val="000000"/>
                <w:sz w:val="24"/>
                <w:szCs w:val="24"/>
              </w:rPr>
            </w:pPr>
          </w:p>
        </w:tc>
        <w:tc>
          <w:tcPr>
            <w:tcW w:w="4520" w:type="dxa"/>
            <w:gridSpan w:val="7"/>
          </w:tcPr>
          <w:p w:rsidR="00DC4382" w:rsidRPr="0032397A" w:rsidRDefault="00DC4382" w:rsidP="00F203EF">
            <w:pPr>
              <w:pStyle w:val="ConsPlusNormal"/>
              <w:jc w:val="both"/>
              <w:rPr>
                <w:color w:val="000000"/>
                <w:sz w:val="24"/>
                <w:szCs w:val="24"/>
              </w:rPr>
            </w:pPr>
          </w:p>
        </w:tc>
        <w:tc>
          <w:tcPr>
            <w:tcW w:w="3770" w:type="dxa"/>
            <w:gridSpan w:val="2"/>
          </w:tcPr>
          <w:p w:rsidR="00DC4382" w:rsidRPr="0032397A" w:rsidRDefault="00DC4382" w:rsidP="00F203EF">
            <w:pPr>
              <w:pStyle w:val="ConsPlusNormal"/>
              <w:jc w:val="both"/>
              <w:rPr>
                <w:color w:val="000000"/>
                <w:sz w:val="24"/>
                <w:szCs w:val="24"/>
              </w:rPr>
            </w:pPr>
          </w:p>
        </w:tc>
      </w:tr>
      <w:tr w:rsidR="00DC4382" w:rsidRPr="0032397A">
        <w:tblPrEx>
          <w:tblBorders>
            <w:left w:val="single" w:sz="4" w:space="0" w:color="auto"/>
            <w:right w:val="single" w:sz="4" w:space="0" w:color="auto"/>
            <w:insideH w:val="single" w:sz="4" w:space="0" w:color="auto"/>
            <w:insideV w:val="single" w:sz="4" w:space="0" w:color="auto"/>
          </w:tblBorders>
        </w:tblPrEx>
        <w:tc>
          <w:tcPr>
            <w:tcW w:w="1695" w:type="dxa"/>
          </w:tcPr>
          <w:p w:rsidR="00DC4382" w:rsidRPr="0032397A" w:rsidRDefault="00DC4382" w:rsidP="00F203EF">
            <w:pPr>
              <w:pStyle w:val="ConsPlusNormal"/>
              <w:jc w:val="both"/>
              <w:rPr>
                <w:color w:val="000000"/>
                <w:sz w:val="24"/>
                <w:szCs w:val="24"/>
              </w:rPr>
            </w:pPr>
          </w:p>
        </w:tc>
        <w:tc>
          <w:tcPr>
            <w:tcW w:w="4520" w:type="dxa"/>
            <w:gridSpan w:val="7"/>
          </w:tcPr>
          <w:p w:rsidR="00DC4382" w:rsidRPr="0032397A" w:rsidRDefault="00DC4382" w:rsidP="00F203EF">
            <w:pPr>
              <w:pStyle w:val="ConsPlusNormal"/>
              <w:jc w:val="both"/>
              <w:rPr>
                <w:color w:val="000000"/>
                <w:sz w:val="24"/>
                <w:szCs w:val="24"/>
              </w:rPr>
            </w:pPr>
          </w:p>
        </w:tc>
        <w:tc>
          <w:tcPr>
            <w:tcW w:w="3770" w:type="dxa"/>
            <w:gridSpan w:val="2"/>
          </w:tcPr>
          <w:p w:rsidR="00DC4382" w:rsidRPr="0032397A" w:rsidRDefault="00DC4382" w:rsidP="00F203EF">
            <w:pPr>
              <w:pStyle w:val="ConsPlusNormal"/>
              <w:jc w:val="both"/>
              <w:rPr>
                <w:color w:val="000000"/>
                <w:sz w:val="24"/>
                <w:szCs w:val="24"/>
              </w:rPr>
            </w:pPr>
          </w:p>
        </w:tc>
      </w:tr>
      <w:tr w:rsidR="00DC4382" w:rsidRPr="0032397A">
        <w:tblPrEx>
          <w:tblBorders>
            <w:insideH w:val="single" w:sz="4" w:space="0" w:color="auto"/>
          </w:tblBorders>
        </w:tblPrEx>
        <w:tc>
          <w:tcPr>
            <w:tcW w:w="3955" w:type="dxa"/>
            <w:gridSpan w:val="4"/>
            <w:tcBorders>
              <w:bottom w:val="nil"/>
            </w:tcBorders>
          </w:tcPr>
          <w:p w:rsidR="00DC4382" w:rsidRPr="0032397A" w:rsidRDefault="00DC4382" w:rsidP="00F203EF">
            <w:pPr>
              <w:pStyle w:val="ConsPlusNormal"/>
              <w:jc w:val="both"/>
              <w:rPr>
                <w:color w:val="000000"/>
                <w:sz w:val="24"/>
                <w:szCs w:val="24"/>
              </w:rPr>
            </w:pPr>
            <w:r w:rsidRPr="0032397A">
              <w:rPr>
                <w:color w:val="000000"/>
                <w:sz w:val="24"/>
                <w:szCs w:val="24"/>
              </w:rPr>
              <w:t>Дополнительно информируем:</w:t>
            </w:r>
          </w:p>
        </w:tc>
        <w:tc>
          <w:tcPr>
            <w:tcW w:w="6030" w:type="dxa"/>
            <w:gridSpan w:val="6"/>
          </w:tcPr>
          <w:p w:rsidR="00DC4382" w:rsidRPr="0032397A" w:rsidRDefault="00DC4382" w:rsidP="00F203EF">
            <w:pPr>
              <w:pStyle w:val="ConsPlusNormal"/>
              <w:jc w:val="both"/>
              <w:rPr>
                <w:color w:val="000000"/>
                <w:sz w:val="24"/>
                <w:szCs w:val="24"/>
              </w:rPr>
            </w:pPr>
            <w:r w:rsidRPr="0032397A">
              <w:rPr>
                <w:color w:val="000000"/>
                <w:sz w:val="24"/>
                <w:szCs w:val="24"/>
              </w:rPr>
              <w:t>.</w:t>
            </w:r>
          </w:p>
        </w:tc>
      </w:tr>
      <w:tr w:rsidR="00DC4382" w:rsidRPr="0032397A">
        <w:tblPrEx>
          <w:tblBorders>
            <w:insideV w:val="single" w:sz="4" w:space="0" w:color="auto"/>
          </w:tblBorders>
        </w:tblPrEx>
        <w:tc>
          <w:tcPr>
            <w:tcW w:w="9985" w:type="dxa"/>
            <w:gridSpan w:val="10"/>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Вы вправе повторно обратиться с заявлением о предоставлении услуги после устранения указанных нарушений.</w:t>
            </w:r>
          </w:p>
          <w:p w:rsidR="00DC4382" w:rsidRPr="0032397A" w:rsidRDefault="00DC4382" w:rsidP="00F203EF">
            <w:pPr>
              <w:pStyle w:val="ConsPlusNormal"/>
              <w:jc w:val="both"/>
              <w:rPr>
                <w:color w:val="000000"/>
                <w:sz w:val="24"/>
                <w:szCs w:val="24"/>
              </w:rPr>
            </w:pPr>
            <w:proofErr w:type="gramStart"/>
            <w:r w:rsidRPr="0032397A">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C4382" w:rsidRPr="0032397A">
        <w:tblPrEx>
          <w:tblBorders>
            <w:right w:val="single" w:sz="4" w:space="0" w:color="auto"/>
            <w:insideV w:val="single" w:sz="4" w:space="0" w:color="auto"/>
          </w:tblBorders>
        </w:tblPrEx>
        <w:tc>
          <w:tcPr>
            <w:tcW w:w="4520" w:type="dxa"/>
            <w:gridSpan w:val="5"/>
            <w:tcBorders>
              <w:top w:val="nil"/>
              <w:left w:val="nil"/>
              <w:bottom w:val="nil"/>
            </w:tcBorders>
          </w:tcPr>
          <w:p w:rsidR="00DC4382" w:rsidRPr="0032397A" w:rsidRDefault="00DC4382" w:rsidP="00F203EF">
            <w:pPr>
              <w:pStyle w:val="ConsPlusNormal"/>
              <w:jc w:val="both"/>
              <w:rPr>
                <w:color w:val="000000"/>
                <w:sz w:val="24"/>
                <w:szCs w:val="24"/>
              </w:rPr>
            </w:pPr>
          </w:p>
        </w:tc>
        <w:tc>
          <w:tcPr>
            <w:tcW w:w="5465" w:type="dxa"/>
            <w:gridSpan w:val="5"/>
          </w:tcPr>
          <w:p w:rsidR="00DC4382" w:rsidRPr="0032397A" w:rsidRDefault="00DC4382" w:rsidP="00F203EF">
            <w:pPr>
              <w:pStyle w:val="ConsPlusNormal"/>
              <w:jc w:val="both"/>
              <w:rPr>
                <w:color w:val="000000"/>
                <w:sz w:val="24"/>
                <w:szCs w:val="24"/>
              </w:rPr>
            </w:pPr>
            <w:r w:rsidRPr="0032397A">
              <w:rPr>
                <w:color w:val="000000"/>
                <w:sz w:val="24"/>
                <w:szCs w:val="24"/>
              </w:rPr>
              <w:t>Сведения о сертификате электронной подписи</w:t>
            </w:r>
          </w:p>
        </w:tc>
      </w:tr>
    </w:tbl>
    <w:p w:rsidR="00DC4382" w:rsidRPr="0032397A" w:rsidRDefault="00DC4382" w:rsidP="00F203EF">
      <w:pPr>
        <w:pStyle w:val="ConsPlusNormal"/>
        <w:ind w:firstLine="709"/>
        <w:jc w:val="both"/>
        <w:rPr>
          <w:color w:val="000000"/>
          <w:sz w:val="24"/>
          <w:szCs w:val="24"/>
        </w:rPr>
      </w:pPr>
    </w:p>
    <w:p w:rsidR="00DC4382" w:rsidRPr="0032397A" w:rsidRDefault="00DC4382" w:rsidP="00F203EF">
      <w:pPr>
        <w:ind w:firstLine="709"/>
        <w:rPr>
          <w:rFonts w:cs="Arial"/>
          <w:color w:val="000000"/>
        </w:rPr>
      </w:pPr>
      <w:r w:rsidRPr="0032397A">
        <w:rPr>
          <w:rFonts w:cs="Arial"/>
          <w:color w:val="000000"/>
        </w:rPr>
        <w:br w:type="page"/>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lastRenderedPageBreak/>
        <w:t>Приложение №5</w:t>
      </w:r>
    </w:p>
    <w:p w:rsidR="00DC4382" w:rsidRPr="0032397A" w:rsidRDefault="00DC4382" w:rsidP="00F203EF">
      <w:pPr>
        <w:pStyle w:val="af4"/>
        <w:ind w:left="5103" w:firstLine="709"/>
        <w:jc w:val="both"/>
        <w:rPr>
          <w:rFonts w:ascii="Arial" w:hAnsi="Arial" w:cs="Arial"/>
          <w:color w:val="000000"/>
          <w:sz w:val="24"/>
          <w:szCs w:val="24"/>
        </w:rPr>
      </w:pPr>
      <w:r w:rsidRPr="0032397A">
        <w:rPr>
          <w:rFonts w:ascii="Arial" w:hAnsi="Arial" w:cs="Arial"/>
          <w:color w:val="000000"/>
          <w:sz w:val="24"/>
          <w:szCs w:val="24"/>
          <w:lang w:eastAsia="ru-RU" w:bidi="ru-RU"/>
        </w:rPr>
        <w:t>к Административному</w:t>
      </w:r>
      <w:r w:rsidRPr="0032397A">
        <w:rPr>
          <w:rFonts w:ascii="Arial" w:hAnsi="Arial" w:cs="Arial"/>
          <w:color w:val="000000"/>
          <w:sz w:val="24"/>
          <w:szCs w:val="24"/>
        </w:rPr>
        <w:t xml:space="preserve"> </w:t>
      </w:r>
      <w:r w:rsidRPr="0032397A">
        <w:rPr>
          <w:rFonts w:ascii="Arial" w:hAnsi="Arial" w:cs="Arial"/>
          <w:color w:val="000000"/>
          <w:sz w:val="24"/>
          <w:szCs w:val="24"/>
          <w:lang w:eastAsia="ru-RU" w:bidi="ru-RU"/>
        </w:rPr>
        <w:t>регламенту</w:t>
      </w:r>
    </w:p>
    <w:p w:rsidR="00DC4382" w:rsidRPr="0032397A" w:rsidRDefault="00DC4382" w:rsidP="00F203EF">
      <w:pPr>
        <w:pStyle w:val="ConsPlusNormal"/>
        <w:ind w:firstLine="709"/>
        <w:jc w:val="both"/>
        <w:rPr>
          <w:color w:val="000000"/>
          <w:sz w:val="24"/>
          <w:szCs w:val="24"/>
        </w:rPr>
      </w:pPr>
    </w:p>
    <w:tbl>
      <w:tblPr>
        <w:tblW w:w="10127" w:type="dxa"/>
        <w:tblLayout w:type="fixed"/>
        <w:tblCellMar>
          <w:top w:w="102" w:type="dxa"/>
          <w:left w:w="62" w:type="dxa"/>
          <w:bottom w:w="102" w:type="dxa"/>
          <w:right w:w="62" w:type="dxa"/>
        </w:tblCellMar>
        <w:tblLook w:val="0000"/>
      </w:tblPr>
      <w:tblGrid>
        <w:gridCol w:w="2264"/>
        <w:gridCol w:w="566"/>
        <w:gridCol w:w="1698"/>
        <w:gridCol w:w="566"/>
        <w:gridCol w:w="566"/>
        <w:gridCol w:w="4467"/>
      </w:tblGrid>
      <w:tr w:rsidR="00DC4382" w:rsidRPr="0032397A">
        <w:tc>
          <w:tcPr>
            <w:tcW w:w="4528" w:type="dxa"/>
            <w:gridSpan w:val="3"/>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1132" w:type="dxa"/>
            <w:gridSpan w:val="2"/>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Кому:</w:t>
            </w:r>
          </w:p>
        </w:tc>
        <w:tc>
          <w:tcPr>
            <w:tcW w:w="4467" w:type="dxa"/>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10127"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10127"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bookmarkStart w:id="11" w:name="P1605"/>
            <w:bookmarkEnd w:id="11"/>
            <w:r w:rsidRPr="0032397A">
              <w:rPr>
                <w:color w:val="000000"/>
                <w:sz w:val="24"/>
                <w:szCs w:val="24"/>
              </w:rPr>
              <w:t>Письменное уведомление</w:t>
            </w:r>
          </w:p>
          <w:p w:rsidR="00DC4382" w:rsidRPr="0032397A" w:rsidRDefault="00DC4382" w:rsidP="00F203EF">
            <w:pPr>
              <w:pStyle w:val="ConsPlusNormal"/>
              <w:jc w:val="both"/>
              <w:rPr>
                <w:color w:val="000000"/>
                <w:sz w:val="24"/>
                <w:szCs w:val="24"/>
              </w:rPr>
            </w:pPr>
            <w:r w:rsidRPr="0032397A">
              <w:rPr>
                <w:color w:val="000000"/>
                <w:sz w:val="24"/>
                <w:szCs w:val="24"/>
              </w:rPr>
              <w:t>о приостановлении рассмотрения заявления о предварительном согласовании предоставления земельного участка</w:t>
            </w:r>
          </w:p>
        </w:tc>
      </w:tr>
      <w:tr w:rsidR="00DC4382" w:rsidRPr="0032397A">
        <w:tc>
          <w:tcPr>
            <w:tcW w:w="10127"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10127"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Рассмотрев заявление от ___________ N ___________ (Заявитель</w:t>
            </w:r>
            <w:proofErr w:type="gramStart"/>
            <w:r w:rsidRPr="0032397A">
              <w:rPr>
                <w:color w:val="000000"/>
                <w:sz w:val="24"/>
                <w:szCs w:val="24"/>
              </w:rPr>
              <w:t xml:space="preserve">: ___________) </w:t>
            </w:r>
            <w:proofErr w:type="gramEnd"/>
            <w:r w:rsidRPr="0032397A">
              <w:rPr>
                <w:color w:val="000000"/>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C4382" w:rsidRPr="0032397A" w:rsidRDefault="00DC4382" w:rsidP="00F203EF">
            <w:pPr>
              <w:pStyle w:val="ConsPlusNormal"/>
              <w:jc w:val="both"/>
              <w:rPr>
                <w:color w:val="000000"/>
                <w:sz w:val="24"/>
                <w:szCs w:val="24"/>
              </w:rPr>
            </w:pPr>
            <w:proofErr w:type="gramStart"/>
            <w:r w:rsidRPr="0032397A">
              <w:rPr>
                <w:color w:val="000000"/>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32397A">
              <w:rPr>
                <w:color w:val="000000"/>
                <w:sz w:val="24"/>
                <w:szCs w:val="24"/>
              </w:rPr>
              <w:t xml:space="preserve"> Дополнительно информируем: ___________</w:t>
            </w:r>
          </w:p>
        </w:tc>
      </w:tr>
      <w:tr w:rsidR="00DC4382" w:rsidRPr="0032397A">
        <w:tc>
          <w:tcPr>
            <w:tcW w:w="10127" w:type="dxa"/>
            <w:gridSpan w:val="6"/>
            <w:tcBorders>
              <w:top w:val="nil"/>
              <w:left w:val="nil"/>
              <w:bottom w:val="nil"/>
              <w:right w:val="nil"/>
            </w:tcBorders>
          </w:tcPr>
          <w:p w:rsidR="00DC4382" w:rsidRPr="0032397A" w:rsidRDefault="00DC4382" w:rsidP="00F203EF">
            <w:pPr>
              <w:pStyle w:val="ConsPlusNormal"/>
              <w:jc w:val="both"/>
              <w:rPr>
                <w:color w:val="000000"/>
                <w:sz w:val="24"/>
                <w:szCs w:val="24"/>
              </w:rPr>
            </w:pPr>
          </w:p>
        </w:tc>
      </w:tr>
      <w:tr w:rsidR="00DC4382" w:rsidRPr="0032397A">
        <w:tc>
          <w:tcPr>
            <w:tcW w:w="2264" w:type="dxa"/>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c>
          <w:tcPr>
            <w:tcW w:w="566"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2264" w:type="dxa"/>
            <w:gridSpan w:val="2"/>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c>
          <w:tcPr>
            <w:tcW w:w="566"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4467" w:type="dxa"/>
            <w:tcBorders>
              <w:top w:val="nil"/>
              <w:left w:val="nil"/>
              <w:bottom w:val="single" w:sz="4" w:space="0" w:color="auto"/>
              <w:right w:val="nil"/>
            </w:tcBorders>
          </w:tcPr>
          <w:p w:rsidR="00DC4382" w:rsidRPr="0032397A" w:rsidRDefault="00DC4382" w:rsidP="00F203EF">
            <w:pPr>
              <w:pStyle w:val="ConsPlusNormal"/>
              <w:jc w:val="both"/>
              <w:rPr>
                <w:color w:val="000000"/>
                <w:sz w:val="24"/>
                <w:szCs w:val="24"/>
              </w:rPr>
            </w:pPr>
          </w:p>
        </w:tc>
      </w:tr>
      <w:tr w:rsidR="00DC4382" w:rsidRPr="0032397A">
        <w:tc>
          <w:tcPr>
            <w:tcW w:w="2264" w:type="dxa"/>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(должность)</w:t>
            </w:r>
          </w:p>
        </w:tc>
        <w:tc>
          <w:tcPr>
            <w:tcW w:w="566"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2264" w:type="dxa"/>
            <w:gridSpan w:val="2"/>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(подпись)</w:t>
            </w:r>
          </w:p>
        </w:tc>
        <w:tc>
          <w:tcPr>
            <w:tcW w:w="566" w:type="dxa"/>
            <w:tcBorders>
              <w:top w:val="nil"/>
              <w:left w:val="nil"/>
              <w:bottom w:val="nil"/>
              <w:right w:val="nil"/>
            </w:tcBorders>
          </w:tcPr>
          <w:p w:rsidR="00DC4382" w:rsidRPr="0032397A" w:rsidRDefault="00DC4382" w:rsidP="00F203EF">
            <w:pPr>
              <w:pStyle w:val="ConsPlusNormal"/>
              <w:jc w:val="both"/>
              <w:rPr>
                <w:color w:val="000000"/>
                <w:sz w:val="24"/>
                <w:szCs w:val="24"/>
              </w:rPr>
            </w:pPr>
          </w:p>
        </w:tc>
        <w:tc>
          <w:tcPr>
            <w:tcW w:w="4467" w:type="dxa"/>
            <w:tcBorders>
              <w:top w:val="single" w:sz="4" w:space="0" w:color="auto"/>
              <w:left w:val="nil"/>
              <w:bottom w:val="nil"/>
              <w:right w:val="nil"/>
            </w:tcBorders>
          </w:tcPr>
          <w:p w:rsidR="00DC4382" w:rsidRPr="0032397A" w:rsidRDefault="00DC4382" w:rsidP="00F203EF">
            <w:pPr>
              <w:pStyle w:val="ConsPlusNormal"/>
              <w:jc w:val="both"/>
              <w:rPr>
                <w:color w:val="000000"/>
                <w:sz w:val="24"/>
                <w:szCs w:val="24"/>
              </w:rPr>
            </w:pPr>
            <w:r w:rsidRPr="0032397A">
              <w:rPr>
                <w:color w:val="000000"/>
                <w:sz w:val="24"/>
                <w:szCs w:val="24"/>
              </w:rPr>
              <w:t>(фамилия, имя, отчество (последнее - при наличии))</w:t>
            </w: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32397A">
              <w:rPr>
                <w:color w:val="000000"/>
                <w:sz w:val="24"/>
                <w:szCs w:val="24"/>
              </w:rPr>
              <w:t>Дата</w:t>
            </w:r>
          </w:p>
        </w:tc>
      </w:tr>
    </w:tbl>
    <w:p w:rsidR="00DC4382" w:rsidRPr="00F203EF" w:rsidRDefault="00DC4382" w:rsidP="00F203EF">
      <w:pPr>
        <w:pStyle w:val="ConsPlusNormal"/>
        <w:ind w:firstLine="709"/>
        <w:jc w:val="both"/>
        <w:rPr>
          <w:color w:val="000000"/>
          <w:sz w:val="24"/>
          <w:szCs w:val="24"/>
        </w:rPr>
      </w:pPr>
    </w:p>
    <w:sectPr w:rsidR="00DC4382" w:rsidRPr="00F203EF" w:rsidSect="006A31CC">
      <w:headerReference w:type="default" r:id="rId7"/>
      <w:footerReference w:type="default" r:id="rId8"/>
      <w:pgSz w:w="11906" w:h="16838"/>
      <w:pgMar w:top="2268"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15" w:rsidRDefault="007F1B15">
      <w:r>
        <w:separator/>
      </w:r>
    </w:p>
  </w:endnote>
  <w:endnote w:type="continuationSeparator" w:id="0">
    <w:p w:rsidR="007F1B15" w:rsidRDefault="007F1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82" w:rsidRDefault="00DC4382">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15" w:rsidRDefault="007F1B15">
      <w:r>
        <w:separator/>
      </w:r>
    </w:p>
  </w:footnote>
  <w:footnote w:type="continuationSeparator" w:id="0">
    <w:p w:rsidR="007F1B15" w:rsidRDefault="007F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82" w:rsidRDefault="00DC4382">
    <w:pPr>
      <w:pStyle w:val="ab"/>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08F006CB"/>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D6C0249"/>
    <w:multiLevelType w:val="multilevel"/>
    <w:tmpl w:val="1D6C0249"/>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4041AB"/>
    <w:multiLevelType w:val="multilevel"/>
    <w:tmpl w:val="3B4041A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3FEF798A"/>
    <w:multiLevelType w:val="multilevel"/>
    <w:tmpl w:val="D7F8CD8C"/>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43847189"/>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C2039C2"/>
    <w:multiLevelType w:val="multilevel"/>
    <w:tmpl w:val="4C2039C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C2A1E"/>
    <w:multiLevelType w:val="multilevel"/>
    <w:tmpl w:val="5C3C2A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2">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C44028F"/>
    <w:multiLevelType w:val="multilevel"/>
    <w:tmpl w:val="7C44028F"/>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8"/>
  </w:num>
  <w:num w:numId="4">
    <w:abstractNumId w:val="14"/>
  </w:num>
  <w:num w:numId="5">
    <w:abstractNumId w:val="0"/>
  </w:num>
  <w:num w:numId="6">
    <w:abstractNumId w:val="1"/>
  </w:num>
  <w:num w:numId="7">
    <w:abstractNumId w:val="5"/>
  </w:num>
  <w:num w:numId="8">
    <w:abstractNumId w:val="11"/>
  </w:num>
  <w:num w:numId="9">
    <w:abstractNumId w:val="10"/>
  </w:num>
  <w:num w:numId="10">
    <w:abstractNumId w:val="13"/>
  </w:num>
  <w:num w:numId="11">
    <w:abstractNumId w:val="7"/>
  </w:num>
  <w:num w:numId="12">
    <w:abstractNumId w:val="4"/>
  </w:num>
  <w:num w:numId="13">
    <w:abstractNumId w:val="1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attachedTemplate r:id="rId1"/>
  <w:defaultTabStop w:val="708"/>
  <w:characterSpacingControl w:val="doNotCompress"/>
  <w:footnotePr>
    <w:footnote w:id="-1"/>
    <w:footnote w:id="0"/>
  </w:footnotePr>
  <w:endnotePr>
    <w:endnote w:id="-1"/>
    <w:endnote w:id="0"/>
  </w:endnotePr>
  <w:compat>
    <w:doNotLeaveBackslashAlone/>
  </w:compat>
  <w:rsids>
    <w:rsidRoot w:val="00710E6F"/>
    <w:rsid w:val="000073CB"/>
    <w:rsid w:val="0001169B"/>
    <w:rsid w:val="0001201F"/>
    <w:rsid w:val="00012D57"/>
    <w:rsid w:val="000158C6"/>
    <w:rsid w:val="00015DE0"/>
    <w:rsid w:val="000161E1"/>
    <w:rsid w:val="00022473"/>
    <w:rsid w:val="00025A73"/>
    <w:rsid w:val="00031AC1"/>
    <w:rsid w:val="000338C1"/>
    <w:rsid w:val="000378E7"/>
    <w:rsid w:val="000400AF"/>
    <w:rsid w:val="000465F2"/>
    <w:rsid w:val="0005078D"/>
    <w:rsid w:val="00051AE9"/>
    <w:rsid w:val="00054933"/>
    <w:rsid w:val="00055288"/>
    <w:rsid w:val="00055709"/>
    <w:rsid w:val="00070876"/>
    <w:rsid w:val="00071E32"/>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4D6C"/>
    <w:rsid w:val="001F725B"/>
    <w:rsid w:val="00200655"/>
    <w:rsid w:val="002015BE"/>
    <w:rsid w:val="00203AE0"/>
    <w:rsid w:val="00203F80"/>
    <w:rsid w:val="00211EB7"/>
    <w:rsid w:val="00212541"/>
    <w:rsid w:val="00216753"/>
    <w:rsid w:val="0022296E"/>
    <w:rsid w:val="00223039"/>
    <w:rsid w:val="00224F08"/>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00A0"/>
    <w:rsid w:val="002F5C8A"/>
    <w:rsid w:val="00301060"/>
    <w:rsid w:val="003031D2"/>
    <w:rsid w:val="00311525"/>
    <w:rsid w:val="00311DB1"/>
    <w:rsid w:val="00314932"/>
    <w:rsid w:val="0032390D"/>
    <w:rsid w:val="0032397A"/>
    <w:rsid w:val="003258EF"/>
    <w:rsid w:val="00330409"/>
    <w:rsid w:val="0033223A"/>
    <w:rsid w:val="00332B32"/>
    <w:rsid w:val="00332E60"/>
    <w:rsid w:val="0033349C"/>
    <w:rsid w:val="003344D4"/>
    <w:rsid w:val="00337602"/>
    <w:rsid w:val="00337A4E"/>
    <w:rsid w:val="00350578"/>
    <w:rsid w:val="0036141A"/>
    <w:rsid w:val="003638A8"/>
    <w:rsid w:val="00363BB5"/>
    <w:rsid w:val="00366A47"/>
    <w:rsid w:val="0037495C"/>
    <w:rsid w:val="00374B3F"/>
    <w:rsid w:val="00374B8C"/>
    <w:rsid w:val="00380328"/>
    <w:rsid w:val="00380B08"/>
    <w:rsid w:val="003820DB"/>
    <w:rsid w:val="003866C6"/>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604"/>
    <w:rsid w:val="00446423"/>
    <w:rsid w:val="00451352"/>
    <w:rsid w:val="00451542"/>
    <w:rsid w:val="00456BA2"/>
    <w:rsid w:val="00457F33"/>
    <w:rsid w:val="004633C4"/>
    <w:rsid w:val="00463DD5"/>
    <w:rsid w:val="004709BB"/>
    <w:rsid w:val="00472676"/>
    <w:rsid w:val="00474201"/>
    <w:rsid w:val="00475CE9"/>
    <w:rsid w:val="00483357"/>
    <w:rsid w:val="00494068"/>
    <w:rsid w:val="0049498F"/>
    <w:rsid w:val="0049574F"/>
    <w:rsid w:val="0049714D"/>
    <w:rsid w:val="004971DD"/>
    <w:rsid w:val="004A41F0"/>
    <w:rsid w:val="004A6328"/>
    <w:rsid w:val="004A6CB0"/>
    <w:rsid w:val="004B409E"/>
    <w:rsid w:val="004B7EA3"/>
    <w:rsid w:val="004C5A59"/>
    <w:rsid w:val="004D274F"/>
    <w:rsid w:val="004D518D"/>
    <w:rsid w:val="004E75C4"/>
    <w:rsid w:val="00501477"/>
    <w:rsid w:val="00502335"/>
    <w:rsid w:val="005027F3"/>
    <w:rsid w:val="005045C3"/>
    <w:rsid w:val="005054B9"/>
    <w:rsid w:val="00507E3A"/>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25F2"/>
    <w:rsid w:val="005A5A70"/>
    <w:rsid w:val="005A7783"/>
    <w:rsid w:val="005B1132"/>
    <w:rsid w:val="005B22FF"/>
    <w:rsid w:val="005B2362"/>
    <w:rsid w:val="005B23B3"/>
    <w:rsid w:val="005B4517"/>
    <w:rsid w:val="005B4F0A"/>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1CC"/>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872A0"/>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15"/>
    <w:rsid w:val="007F1BDB"/>
    <w:rsid w:val="007F6F8A"/>
    <w:rsid w:val="0080080E"/>
    <w:rsid w:val="00804C1B"/>
    <w:rsid w:val="00810675"/>
    <w:rsid w:val="00812316"/>
    <w:rsid w:val="00821F97"/>
    <w:rsid w:val="008265C6"/>
    <w:rsid w:val="008416A3"/>
    <w:rsid w:val="00844DE3"/>
    <w:rsid w:val="00847FB5"/>
    <w:rsid w:val="00851E8B"/>
    <w:rsid w:val="00852683"/>
    <w:rsid w:val="00853163"/>
    <w:rsid w:val="00853B95"/>
    <w:rsid w:val="00854EF6"/>
    <w:rsid w:val="00866989"/>
    <w:rsid w:val="00866E52"/>
    <w:rsid w:val="008678C5"/>
    <w:rsid w:val="008706FD"/>
    <w:rsid w:val="00884446"/>
    <w:rsid w:val="00884C91"/>
    <w:rsid w:val="008869A8"/>
    <w:rsid w:val="00890952"/>
    <w:rsid w:val="008945DC"/>
    <w:rsid w:val="008A5527"/>
    <w:rsid w:val="008A7333"/>
    <w:rsid w:val="008B035B"/>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95ED6"/>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DA1"/>
    <w:rsid w:val="00AB63F1"/>
    <w:rsid w:val="00AC1AAB"/>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0FAC"/>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41F3"/>
    <w:rsid w:val="00C37452"/>
    <w:rsid w:val="00C43189"/>
    <w:rsid w:val="00C44B3B"/>
    <w:rsid w:val="00C4757A"/>
    <w:rsid w:val="00C5024B"/>
    <w:rsid w:val="00C56265"/>
    <w:rsid w:val="00C61C7C"/>
    <w:rsid w:val="00C718CD"/>
    <w:rsid w:val="00C74EE4"/>
    <w:rsid w:val="00C7719C"/>
    <w:rsid w:val="00C81E46"/>
    <w:rsid w:val="00C82A2B"/>
    <w:rsid w:val="00C83878"/>
    <w:rsid w:val="00C844CF"/>
    <w:rsid w:val="00C93285"/>
    <w:rsid w:val="00C94D93"/>
    <w:rsid w:val="00C957D1"/>
    <w:rsid w:val="00C9717C"/>
    <w:rsid w:val="00C97CB8"/>
    <w:rsid w:val="00CA0254"/>
    <w:rsid w:val="00CA4733"/>
    <w:rsid w:val="00CA6DD3"/>
    <w:rsid w:val="00CC09B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1EFF"/>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4382"/>
    <w:rsid w:val="00DC56D0"/>
    <w:rsid w:val="00DD1AC6"/>
    <w:rsid w:val="00DD6B66"/>
    <w:rsid w:val="00DE0091"/>
    <w:rsid w:val="00DF0825"/>
    <w:rsid w:val="00DF17BB"/>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4140"/>
    <w:rsid w:val="00EA7799"/>
    <w:rsid w:val="00EB2403"/>
    <w:rsid w:val="00EB3CE2"/>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03EF"/>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 w:val="53F34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qFormat="1"/>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CC"/>
    <w:pPr>
      <w:ind w:firstLine="567"/>
      <w:jc w:val="both"/>
    </w:pPr>
    <w:rPr>
      <w:rFonts w:ascii="Arial" w:eastAsia="Times New Roman" w:hAnsi="Arial"/>
      <w:sz w:val="24"/>
      <w:szCs w:val="24"/>
    </w:rPr>
  </w:style>
  <w:style w:type="paragraph" w:styleId="1">
    <w:name w:val="heading 1"/>
    <w:basedOn w:val="a"/>
    <w:next w:val="a"/>
    <w:link w:val="10"/>
    <w:qFormat/>
    <w:rsid w:val="006A31CC"/>
    <w:pPr>
      <w:jc w:val="center"/>
      <w:outlineLvl w:val="0"/>
    </w:pPr>
    <w:rPr>
      <w:rFonts w:cs="Arial"/>
      <w:b/>
      <w:bCs/>
      <w:kern w:val="32"/>
      <w:sz w:val="32"/>
      <w:szCs w:val="32"/>
    </w:rPr>
  </w:style>
  <w:style w:type="paragraph" w:styleId="2">
    <w:name w:val="heading 2"/>
    <w:basedOn w:val="a"/>
    <w:link w:val="20"/>
    <w:qFormat/>
    <w:rsid w:val="006A31CC"/>
    <w:pPr>
      <w:jc w:val="center"/>
      <w:outlineLvl w:val="1"/>
    </w:pPr>
    <w:rPr>
      <w:rFonts w:cs="Arial"/>
      <w:b/>
      <w:bCs/>
      <w:iCs/>
      <w:sz w:val="30"/>
      <w:szCs w:val="28"/>
    </w:rPr>
  </w:style>
  <w:style w:type="paragraph" w:styleId="3">
    <w:name w:val="heading 3"/>
    <w:basedOn w:val="a"/>
    <w:link w:val="30"/>
    <w:qFormat/>
    <w:rsid w:val="006A31CC"/>
    <w:pPr>
      <w:outlineLvl w:val="2"/>
    </w:pPr>
    <w:rPr>
      <w:rFonts w:cs="Arial"/>
      <w:b/>
      <w:bCs/>
      <w:sz w:val="28"/>
      <w:szCs w:val="26"/>
    </w:rPr>
  </w:style>
  <w:style w:type="paragraph" w:styleId="4">
    <w:name w:val="heading 4"/>
    <w:basedOn w:val="a"/>
    <w:link w:val="40"/>
    <w:qFormat/>
    <w:rsid w:val="006A31C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31CC"/>
    <w:rPr>
      <w:rFonts w:ascii="Arial" w:eastAsia="Times New Roman" w:hAnsi="Arial" w:cs="Arial"/>
      <w:b/>
      <w:bCs/>
      <w:kern w:val="32"/>
      <w:sz w:val="32"/>
      <w:szCs w:val="32"/>
    </w:rPr>
  </w:style>
  <w:style w:type="character" w:customStyle="1" w:styleId="20">
    <w:name w:val="Заголовок 2 Знак"/>
    <w:link w:val="2"/>
    <w:rsid w:val="006A31CC"/>
    <w:rPr>
      <w:rFonts w:ascii="Arial" w:eastAsia="Times New Roman" w:hAnsi="Arial" w:cs="Arial"/>
      <w:b/>
      <w:bCs/>
      <w:iCs/>
      <w:sz w:val="30"/>
      <w:szCs w:val="28"/>
    </w:rPr>
  </w:style>
  <w:style w:type="character" w:customStyle="1" w:styleId="30">
    <w:name w:val="Заголовок 3 Знак"/>
    <w:link w:val="3"/>
    <w:rsid w:val="006A31CC"/>
    <w:rPr>
      <w:rFonts w:ascii="Arial" w:eastAsia="Times New Roman" w:hAnsi="Arial" w:cs="Arial"/>
      <w:b/>
      <w:bCs/>
      <w:sz w:val="28"/>
      <w:szCs w:val="26"/>
    </w:rPr>
  </w:style>
  <w:style w:type="character" w:customStyle="1" w:styleId="40">
    <w:name w:val="Заголовок 4 Знак"/>
    <w:link w:val="4"/>
    <w:rsid w:val="006A31CC"/>
    <w:rPr>
      <w:rFonts w:ascii="Arial" w:eastAsia="Times New Roman" w:hAnsi="Arial"/>
      <w:b/>
      <w:bCs/>
      <w:sz w:val="26"/>
      <w:szCs w:val="28"/>
    </w:rPr>
  </w:style>
  <w:style w:type="character" w:styleId="a3">
    <w:name w:val="footnote reference"/>
    <w:uiPriority w:val="99"/>
    <w:semiHidden/>
    <w:rsid w:val="006A31CC"/>
    <w:rPr>
      <w:vertAlign w:val="superscript"/>
    </w:rPr>
  </w:style>
  <w:style w:type="character" w:styleId="a4">
    <w:name w:val="Hyperlink"/>
    <w:rsid w:val="006A31CC"/>
    <w:rPr>
      <w:color w:val="0000FF"/>
      <w:u w:val="none"/>
    </w:rPr>
  </w:style>
  <w:style w:type="character" w:styleId="HTML">
    <w:name w:val="HTML Variable"/>
    <w:rsid w:val="006A31CC"/>
    <w:rPr>
      <w:rFonts w:ascii="Arial" w:hAnsi="Arial"/>
      <w:b w:val="0"/>
      <w:i w:val="0"/>
      <w:iCs/>
      <w:color w:val="0000FF"/>
      <w:sz w:val="24"/>
      <w:u w:val="none"/>
    </w:rPr>
  </w:style>
  <w:style w:type="paragraph" w:styleId="a5">
    <w:name w:val="Balloon Text"/>
    <w:basedOn w:val="a"/>
    <w:link w:val="a6"/>
    <w:uiPriority w:val="99"/>
    <w:unhideWhenUsed/>
    <w:rsid w:val="006A31CC"/>
    <w:rPr>
      <w:rFonts w:ascii="Tahoma" w:hAnsi="Tahoma" w:cs="Tahoma"/>
      <w:sz w:val="16"/>
      <w:szCs w:val="16"/>
    </w:rPr>
  </w:style>
  <w:style w:type="character" w:customStyle="1" w:styleId="a6">
    <w:name w:val="Текст выноски Знак"/>
    <w:link w:val="a5"/>
    <w:uiPriority w:val="99"/>
    <w:semiHidden/>
    <w:rsid w:val="006A31CC"/>
    <w:rPr>
      <w:rFonts w:ascii="Tahoma" w:eastAsia="Times New Roman" w:hAnsi="Tahoma" w:cs="Tahoma"/>
      <w:sz w:val="16"/>
      <w:szCs w:val="16"/>
      <w:lang w:eastAsia="ru-RU"/>
    </w:rPr>
  </w:style>
  <w:style w:type="paragraph" w:styleId="a7">
    <w:name w:val="annotation text"/>
    <w:basedOn w:val="a"/>
    <w:link w:val="a8"/>
    <w:rsid w:val="006A31CC"/>
    <w:rPr>
      <w:rFonts w:ascii="Courier" w:hAnsi="Courier"/>
      <w:sz w:val="22"/>
      <w:szCs w:val="20"/>
    </w:rPr>
  </w:style>
  <w:style w:type="character" w:customStyle="1" w:styleId="a8">
    <w:name w:val="Текст примечания Знак"/>
    <w:link w:val="a7"/>
    <w:rsid w:val="006A31CC"/>
    <w:rPr>
      <w:rFonts w:ascii="Courier" w:eastAsia="Times New Roman" w:hAnsi="Courier"/>
      <w:sz w:val="22"/>
    </w:rPr>
  </w:style>
  <w:style w:type="paragraph" w:styleId="a9">
    <w:name w:val="footnote text"/>
    <w:basedOn w:val="a"/>
    <w:link w:val="aa"/>
    <w:uiPriority w:val="99"/>
    <w:rsid w:val="006A31CC"/>
    <w:rPr>
      <w:sz w:val="20"/>
      <w:szCs w:val="20"/>
    </w:rPr>
  </w:style>
  <w:style w:type="character" w:customStyle="1" w:styleId="aa">
    <w:name w:val="Текст сноски Знак"/>
    <w:link w:val="a9"/>
    <w:uiPriority w:val="99"/>
    <w:rsid w:val="006A31CC"/>
    <w:rPr>
      <w:rFonts w:ascii="Arial" w:eastAsia="Times New Roman" w:hAnsi="Arial" w:cs="Times New Roman"/>
      <w:sz w:val="20"/>
      <w:szCs w:val="20"/>
      <w:lang w:eastAsia="ru-RU"/>
    </w:rPr>
  </w:style>
  <w:style w:type="paragraph" w:styleId="ab">
    <w:name w:val="header"/>
    <w:basedOn w:val="a"/>
    <w:link w:val="ac"/>
    <w:uiPriority w:val="99"/>
    <w:unhideWhenUsed/>
    <w:qFormat/>
    <w:rsid w:val="006A31CC"/>
    <w:pPr>
      <w:tabs>
        <w:tab w:val="center" w:pos="4677"/>
        <w:tab w:val="right" w:pos="9355"/>
      </w:tabs>
    </w:pPr>
  </w:style>
  <w:style w:type="character" w:customStyle="1" w:styleId="ac">
    <w:name w:val="Верхний колонтитул Знак"/>
    <w:link w:val="ab"/>
    <w:uiPriority w:val="99"/>
    <w:rsid w:val="006A31CC"/>
    <w:rPr>
      <w:rFonts w:ascii="Arial" w:eastAsia="Times New Roman" w:hAnsi="Arial" w:cs="Times New Roman"/>
      <w:sz w:val="24"/>
      <w:szCs w:val="24"/>
      <w:lang w:eastAsia="ru-RU"/>
    </w:rPr>
  </w:style>
  <w:style w:type="paragraph" w:styleId="ad">
    <w:name w:val="footer"/>
    <w:basedOn w:val="a"/>
    <w:link w:val="ae"/>
    <w:uiPriority w:val="99"/>
    <w:unhideWhenUsed/>
    <w:rsid w:val="006A31CC"/>
    <w:pPr>
      <w:tabs>
        <w:tab w:val="center" w:pos="4677"/>
        <w:tab w:val="right" w:pos="9355"/>
      </w:tabs>
    </w:pPr>
  </w:style>
  <w:style w:type="character" w:customStyle="1" w:styleId="ae">
    <w:name w:val="Нижний колонтитул Знак"/>
    <w:link w:val="ad"/>
    <w:uiPriority w:val="99"/>
    <w:rsid w:val="006A31CC"/>
    <w:rPr>
      <w:rFonts w:ascii="Arial" w:eastAsia="Times New Roman" w:hAnsi="Arial" w:cs="Times New Roman"/>
      <w:sz w:val="24"/>
      <w:szCs w:val="24"/>
      <w:lang w:eastAsia="ru-RU"/>
    </w:rPr>
  </w:style>
  <w:style w:type="character" w:customStyle="1" w:styleId="31">
    <w:name w:val="Основной текст (3)_"/>
    <w:link w:val="32"/>
    <w:qFormat/>
    <w:rsid w:val="006A31CC"/>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qFormat/>
    <w:rsid w:val="006A31CC"/>
    <w:pPr>
      <w:shd w:val="clear" w:color="auto" w:fill="FFFFFF"/>
      <w:spacing w:line="0" w:lineRule="atLeast"/>
    </w:pPr>
    <w:rPr>
      <w:rFonts w:ascii="Times New Roman" w:hAnsi="Times New Roman"/>
      <w:b/>
      <w:bCs/>
      <w:spacing w:val="7"/>
      <w:sz w:val="20"/>
      <w:szCs w:val="20"/>
      <w:lang w:eastAsia="en-US"/>
    </w:rPr>
  </w:style>
  <w:style w:type="character" w:customStyle="1" w:styleId="af">
    <w:name w:val="Основной текст_"/>
    <w:link w:val="21"/>
    <w:qFormat/>
    <w:rsid w:val="006A31CC"/>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qFormat/>
    <w:rsid w:val="006A31CC"/>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sid w:val="006A31C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qFormat/>
    <w:rsid w:val="006A31CC"/>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qFormat/>
    <w:rsid w:val="006A31CC"/>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6A31C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rsid w:val="006A31CC"/>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sid w:val="006A31C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qFormat/>
    <w:rsid w:val="006A31C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A31C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qFormat/>
    <w:rsid w:val="006A31CC"/>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6A31C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qFormat/>
    <w:rsid w:val="006A31CC"/>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rsid w:val="006A31CC"/>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6A31C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qFormat/>
    <w:rsid w:val="006A31C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qFormat/>
    <w:rsid w:val="006A31C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link w:val="af3"/>
    <w:uiPriority w:val="34"/>
    <w:qFormat/>
    <w:rsid w:val="006A31C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qFormat/>
    <w:locked/>
    <w:rsid w:val="006A31CC"/>
    <w:rPr>
      <w:rFonts w:ascii="Calibri" w:eastAsia="Calibri" w:hAnsi="Calibri" w:cs="Times New Roman"/>
    </w:rPr>
  </w:style>
  <w:style w:type="character" w:customStyle="1" w:styleId="FontStyle18">
    <w:name w:val="Font Style18"/>
    <w:qFormat/>
    <w:rsid w:val="006A31CC"/>
    <w:rPr>
      <w:rFonts w:ascii="Times New Roman" w:hAnsi="Times New Roman" w:cs="Times New Roman" w:hint="default"/>
      <w:b/>
      <w:bCs/>
      <w:sz w:val="26"/>
      <w:szCs w:val="26"/>
    </w:rPr>
  </w:style>
  <w:style w:type="paragraph" w:styleId="af4">
    <w:name w:val="No Spacing"/>
    <w:uiPriority w:val="1"/>
    <w:qFormat/>
    <w:rsid w:val="006A31CC"/>
    <w:rPr>
      <w:rFonts w:ascii="Times New Roman" w:hAnsi="Times New Roman"/>
      <w:sz w:val="28"/>
      <w:szCs w:val="28"/>
      <w:lang w:eastAsia="en-US"/>
    </w:rPr>
  </w:style>
  <w:style w:type="paragraph" w:customStyle="1" w:styleId="Title">
    <w:name w:val="Title!Название НПА"/>
    <w:basedOn w:val="a"/>
    <w:qFormat/>
    <w:rsid w:val="006A31CC"/>
    <w:pPr>
      <w:spacing w:before="240" w:after="60"/>
      <w:jc w:val="center"/>
      <w:outlineLvl w:val="0"/>
    </w:pPr>
    <w:rPr>
      <w:rFonts w:cs="Arial"/>
      <w:b/>
      <w:bCs/>
      <w:kern w:val="28"/>
      <w:sz w:val="32"/>
      <w:szCs w:val="32"/>
    </w:rPr>
  </w:style>
  <w:style w:type="paragraph" w:customStyle="1" w:styleId="ConsNormal">
    <w:name w:val="ConsNormal"/>
    <w:uiPriority w:val="99"/>
    <w:qFormat/>
    <w:rsid w:val="006A31CC"/>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6A31CC"/>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6A31CC"/>
    <w:rPr>
      <w:rFonts w:ascii="Arial" w:eastAsia="Times New Roman" w:hAnsi="Arial" w:cs="Arial"/>
      <w:sz w:val="20"/>
      <w:lang w:eastAsia="ru-RU"/>
    </w:rPr>
  </w:style>
  <w:style w:type="character" w:customStyle="1" w:styleId="frgu-content-accordeon">
    <w:name w:val="frgu-content-accordeon"/>
    <w:rsid w:val="006A31CC"/>
  </w:style>
  <w:style w:type="paragraph" w:customStyle="1" w:styleId="12">
    <w:name w:val="Стиль1"/>
    <w:basedOn w:val="a"/>
    <w:qFormat/>
    <w:rsid w:val="006A31CC"/>
    <w:pPr>
      <w:widowControl w:val="0"/>
    </w:pPr>
    <w:rPr>
      <w:rFonts w:ascii="Times New Roman" w:eastAsia="Courier New" w:hAnsi="Times New Roman" w:cs="Courier New"/>
      <w:color w:val="000000"/>
      <w:sz w:val="28"/>
      <w:lang w:bidi="ru-RU"/>
    </w:rPr>
  </w:style>
  <w:style w:type="paragraph" w:customStyle="1" w:styleId="Application">
    <w:name w:val="Application!Приложение"/>
    <w:rsid w:val="006A31CC"/>
    <w:pPr>
      <w:spacing w:before="120" w:after="120"/>
      <w:jc w:val="right"/>
    </w:pPr>
    <w:rPr>
      <w:rFonts w:ascii="Arial" w:eastAsia="Times New Roman" w:hAnsi="Arial" w:cs="Arial"/>
      <w:b/>
      <w:bCs/>
      <w:kern w:val="28"/>
      <w:sz w:val="32"/>
      <w:szCs w:val="32"/>
    </w:rPr>
  </w:style>
  <w:style w:type="paragraph" w:customStyle="1" w:styleId="Table">
    <w:name w:val="Table!Таблица"/>
    <w:rsid w:val="006A31CC"/>
    <w:rPr>
      <w:rFonts w:ascii="Arial" w:eastAsia="Times New Roman" w:hAnsi="Arial" w:cs="Arial"/>
      <w:bCs/>
      <w:kern w:val="28"/>
      <w:sz w:val="24"/>
      <w:szCs w:val="32"/>
    </w:rPr>
  </w:style>
  <w:style w:type="paragraph" w:customStyle="1" w:styleId="Table0">
    <w:name w:val="Table!"/>
    <w:next w:val="Table"/>
    <w:rsid w:val="006A31CC"/>
    <w:pPr>
      <w:jc w:val="center"/>
    </w:pPr>
    <w:rPr>
      <w:rFonts w:ascii="Arial" w:eastAsia="Times New Roman" w:hAnsi="Arial" w:cs="Arial"/>
      <w:b/>
      <w:bCs/>
      <w:kern w:val="28"/>
      <w:sz w:val="24"/>
      <w:szCs w:val="32"/>
    </w:rPr>
  </w:style>
  <w:style w:type="paragraph" w:customStyle="1" w:styleId="NumberAndDate">
    <w:name w:val="NumberAndDate"/>
    <w:qFormat/>
    <w:rsid w:val="006A31CC"/>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57</Pages>
  <Words>22708</Words>
  <Characters>129438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cp:lastPrinted>2023-07-19T09:14:00Z</cp:lastPrinted>
  <dcterms:created xsi:type="dcterms:W3CDTF">2024-10-25T07:55:00Z</dcterms:created>
  <dcterms:modified xsi:type="dcterms:W3CDTF">2024-11-01T11:33:00Z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33D831451D01418E9A7BE13BBCF9EAEF_13</vt:lpwstr>
  </property>
</Properties>
</file>