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50" w:rsidRPr="0056702C" w:rsidRDefault="004C0550" w:rsidP="008D419D">
      <w:pPr>
        <w:snapToGrid w:val="0"/>
        <w:ind w:firstLine="709"/>
        <w:jc w:val="center"/>
        <w:rPr>
          <w:rFonts w:ascii="Arial" w:eastAsia="Calibri" w:hAnsi="Arial" w:cs="Arial"/>
          <w:caps/>
          <w:lang w:eastAsia="ar-SA"/>
        </w:rPr>
      </w:pPr>
      <w:r w:rsidRPr="0056702C">
        <w:rPr>
          <w:rFonts w:ascii="Arial" w:eastAsia="Calibri" w:hAnsi="Arial" w:cs="Arial"/>
          <w:caps/>
          <w:lang w:eastAsia="ar-SA"/>
        </w:rPr>
        <w:t>СОВЕТ НАРОДНЫХ ДЕПУТАТОВ</w:t>
      </w:r>
    </w:p>
    <w:p w:rsidR="004C0550" w:rsidRPr="0056702C" w:rsidRDefault="00A02B55" w:rsidP="008D419D">
      <w:pPr>
        <w:snapToGrid w:val="0"/>
        <w:ind w:firstLine="709"/>
        <w:jc w:val="center"/>
        <w:rPr>
          <w:rFonts w:ascii="Arial" w:eastAsia="Calibri" w:hAnsi="Arial" w:cs="Arial"/>
          <w:caps/>
          <w:lang w:eastAsia="ar-SA"/>
        </w:rPr>
      </w:pPr>
      <w:r w:rsidRPr="0056702C">
        <w:rPr>
          <w:rFonts w:ascii="Arial" w:eastAsia="Calibri" w:hAnsi="Arial" w:cs="Arial"/>
          <w:caps/>
          <w:lang w:eastAsia="ar-SA"/>
        </w:rPr>
        <w:t>ШЕКАЛОВСКОГО</w:t>
      </w:r>
      <w:r w:rsidR="004C0550" w:rsidRPr="0056702C">
        <w:rPr>
          <w:rFonts w:ascii="Arial" w:eastAsia="Calibri" w:hAnsi="Arial" w:cs="Arial"/>
          <w:caps/>
          <w:lang w:eastAsia="ar-SA"/>
        </w:rPr>
        <w:t xml:space="preserve"> СЕЛЬСКОГО ПОСЕЛЕНИЯ </w:t>
      </w:r>
    </w:p>
    <w:p w:rsidR="004C0550" w:rsidRPr="0056702C" w:rsidRDefault="004C0550" w:rsidP="008D419D">
      <w:pPr>
        <w:snapToGrid w:val="0"/>
        <w:ind w:firstLine="709"/>
        <w:jc w:val="center"/>
        <w:rPr>
          <w:rFonts w:ascii="Arial" w:eastAsia="Calibri" w:hAnsi="Arial" w:cs="Arial"/>
          <w:caps/>
          <w:lang w:eastAsia="ar-SA"/>
        </w:rPr>
      </w:pPr>
      <w:r w:rsidRPr="0056702C">
        <w:rPr>
          <w:rFonts w:ascii="Arial" w:eastAsia="Calibri" w:hAnsi="Arial" w:cs="Arial"/>
          <w:caps/>
          <w:lang w:eastAsia="ar-SA"/>
        </w:rPr>
        <w:t>РОССОШАНСКОГО</w:t>
      </w:r>
      <w:r w:rsidR="008D419D" w:rsidRPr="0056702C">
        <w:rPr>
          <w:rFonts w:ascii="Arial" w:eastAsia="Calibri" w:hAnsi="Arial" w:cs="Arial"/>
          <w:caps/>
          <w:lang w:eastAsia="ar-SA"/>
        </w:rPr>
        <w:t xml:space="preserve"> </w:t>
      </w:r>
      <w:r w:rsidRPr="0056702C">
        <w:rPr>
          <w:rFonts w:ascii="Arial" w:eastAsia="Calibri" w:hAnsi="Arial" w:cs="Arial"/>
          <w:caps/>
          <w:lang w:eastAsia="ar-SA"/>
        </w:rPr>
        <w:t xml:space="preserve">МУНИЦИПАЛЬНОГО РАЙОНА </w:t>
      </w:r>
    </w:p>
    <w:p w:rsidR="008D419D" w:rsidRPr="0056702C" w:rsidRDefault="004C0550" w:rsidP="008D419D">
      <w:pPr>
        <w:snapToGrid w:val="0"/>
        <w:ind w:firstLine="709"/>
        <w:jc w:val="center"/>
        <w:rPr>
          <w:rFonts w:ascii="Arial" w:eastAsia="Calibri" w:hAnsi="Arial" w:cs="Arial"/>
          <w:caps/>
          <w:lang w:eastAsia="ar-SA"/>
        </w:rPr>
      </w:pPr>
      <w:r w:rsidRPr="0056702C">
        <w:rPr>
          <w:rFonts w:ascii="Arial" w:eastAsia="Calibri" w:hAnsi="Arial" w:cs="Arial"/>
          <w:caps/>
          <w:lang w:eastAsia="ar-SA"/>
        </w:rPr>
        <w:t>ВОРОНЕЖСКОЙ ОБЛАСТИ</w:t>
      </w:r>
      <w:r w:rsidR="008D419D" w:rsidRPr="0056702C">
        <w:rPr>
          <w:rFonts w:ascii="Arial" w:eastAsia="Calibri" w:hAnsi="Arial" w:cs="Arial"/>
          <w:caps/>
          <w:lang w:eastAsia="ar-SA"/>
        </w:rPr>
        <w:t xml:space="preserve"> </w:t>
      </w:r>
    </w:p>
    <w:p w:rsidR="00B16D2C" w:rsidRPr="0056702C" w:rsidRDefault="00B16D2C" w:rsidP="008D419D">
      <w:pPr>
        <w:snapToGrid w:val="0"/>
        <w:ind w:firstLine="709"/>
        <w:jc w:val="center"/>
        <w:rPr>
          <w:rFonts w:ascii="Arial" w:eastAsia="Calibri" w:hAnsi="Arial" w:cs="Arial"/>
          <w:caps/>
          <w:lang w:eastAsia="ar-SA"/>
        </w:rPr>
      </w:pPr>
      <w:r w:rsidRPr="0056702C">
        <w:rPr>
          <w:rFonts w:ascii="Arial" w:eastAsia="Calibri" w:hAnsi="Arial" w:cs="Arial"/>
          <w:caps/>
          <w:lang w:eastAsia="ar-SA"/>
        </w:rPr>
        <w:t>Р Е Ш Е Н И Е</w:t>
      </w:r>
    </w:p>
    <w:p w:rsidR="00B16D2C" w:rsidRPr="0056702C" w:rsidRDefault="00B16D2C" w:rsidP="008D419D">
      <w:pPr>
        <w:pStyle w:val="af0"/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 w:rsidRPr="0056702C">
        <w:rPr>
          <w:rFonts w:ascii="Arial" w:eastAsia="Calibri" w:hAnsi="Arial" w:cs="Arial"/>
          <w:caps/>
          <w:lang w:eastAsia="ar-SA"/>
        </w:rPr>
        <w:t xml:space="preserve"> </w:t>
      </w:r>
      <w:r w:rsidR="00466054">
        <w:rPr>
          <w:rFonts w:ascii="Arial" w:eastAsia="Calibri" w:hAnsi="Arial" w:cs="Arial"/>
          <w:caps/>
          <w:lang w:val="ru-RU" w:eastAsia="ar-SA"/>
        </w:rPr>
        <w:t>115</w:t>
      </w:r>
      <w:r w:rsidRPr="0056702C">
        <w:rPr>
          <w:rFonts w:ascii="Arial" w:hAnsi="Arial" w:cs="Arial"/>
          <w:lang w:val="ru-RU"/>
        </w:rPr>
        <w:t xml:space="preserve"> сессии</w:t>
      </w:r>
    </w:p>
    <w:p w:rsidR="004C0550" w:rsidRPr="0056702C" w:rsidRDefault="00B16D2C" w:rsidP="008D419D">
      <w:pPr>
        <w:snapToGrid w:val="0"/>
        <w:ind w:firstLine="709"/>
        <w:jc w:val="center"/>
        <w:rPr>
          <w:rFonts w:ascii="Arial" w:eastAsia="Calibri" w:hAnsi="Arial" w:cs="Arial"/>
          <w:caps/>
          <w:lang w:eastAsia="ar-SA"/>
        </w:rPr>
      </w:pPr>
      <w:r w:rsidRPr="0056702C">
        <w:rPr>
          <w:rFonts w:ascii="Arial" w:eastAsia="Calibri" w:hAnsi="Arial" w:cs="Arial"/>
          <w:caps/>
          <w:lang w:eastAsia="ar-SA"/>
        </w:rPr>
        <w:t xml:space="preserve"> </w:t>
      </w:r>
    </w:p>
    <w:p w:rsidR="004C0550" w:rsidRPr="0056702C" w:rsidRDefault="004C0550" w:rsidP="008D419D">
      <w:pPr>
        <w:overflowPunct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6702C">
        <w:rPr>
          <w:rFonts w:ascii="Arial" w:hAnsi="Arial" w:cs="Arial"/>
        </w:rPr>
        <w:t xml:space="preserve">от </w:t>
      </w:r>
      <w:r w:rsidR="00CD4474">
        <w:rPr>
          <w:rFonts w:ascii="Arial" w:hAnsi="Arial" w:cs="Arial"/>
        </w:rPr>
        <w:t>03.02.2025</w:t>
      </w:r>
      <w:r w:rsidR="00B16D2C" w:rsidRPr="0056702C">
        <w:rPr>
          <w:rFonts w:ascii="Arial" w:hAnsi="Arial" w:cs="Arial"/>
        </w:rPr>
        <w:t>г.</w:t>
      </w:r>
      <w:r w:rsidR="008D419D" w:rsidRPr="0056702C">
        <w:rPr>
          <w:rFonts w:ascii="Arial" w:hAnsi="Arial" w:cs="Arial"/>
        </w:rPr>
        <w:t xml:space="preserve"> </w:t>
      </w:r>
      <w:r w:rsidRPr="0056702C">
        <w:rPr>
          <w:rFonts w:ascii="Arial" w:hAnsi="Arial" w:cs="Arial"/>
        </w:rPr>
        <w:t xml:space="preserve">№ </w:t>
      </w:r>
      <w:r w:rsidR="00466054">
        <w:rPr>
          <w:rFonts w:ascii="Arial" w:hAnsi="Arial" w:cs="Arial"/>
        </w:rPr>
        <w:t>234</w:t>
      </w:r>
    </w:p>
    <w:p w:rsidR="0093599B" w:rsidRPr="0056702C" w:rsidRDefault="00B16D2C" w:rsidP="008D419D">
      <w:pPr>
        <w:ind w:firstLine="709"/>
        <w:rPr>
          <w:rFonts w:ascii="Arial" w:hAnsi="Arial" w:cs="Arial"/>
        </w:rPr>
      </w:pPr>
      <w:r w:rsidRPr="0056702C">
        <w:rPr>
          <w:rFonts w:ascii="Arial" w:hAnsi="Arial" w:cs="Arial"/>
        </w:rPr>
        <w:t xml:space="preserve">с. </w:t>
      </w:r>
      <w:r w:rsidR="00A02B55" w:rsidRPr="0056702C">
        <w:rPr>
          <w:rFonts w:ascii="Arial" w:hAnsi="Arial" w:cs="Arial"/>
        </w:rPr>
        <w:t>Шекаловка</w:t>
      </w:r>
    </w:p>
    <w:p w:rsidR="008D419D" w:rsidRPr="0056702C" w:rsidRDefault="008D419D" w:rsidP="008D419D">
      <w:pPr>
        <w:ind w:firstLine="709"/>
        <w:rPr>
          <w:rFonts w:ascii="Arial" w:hAnsi="Arial" w:cs="Arial"/>
          <w:b/>
          <w:sz w:val="32"/>
          <w:szCs w:val="32"/>
        </w:rPr>
      </w:pPr>
      <w:r w:rsidRPr="0056702C">
        <w:rPr>
          <w:rFonts w:ascii="Arial" w:hAnsi="Arial" w:cs="Arial"/>
        </w:rPr>
        <w:t xml:space="preserve"> </w:t>
      </w:r>
    </w:p>
    <w:p w:rsidR="008D419D" w:rsidRPr="0056702C" w:rsidRDefault="008D419D" w:rsidP="008D419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6702C">
        <w:rPr>
          <w:rFonts w:ascii="Arial" w:hAnsi="Arial" w:cs="Arial"/>
          <w:b/>
          <w:sz w:val="32"/>
          <w:szCs w:val="32"/>
        </w:rPr>
        <w:t xml:space="preserve">Об утверждении схемы избирательного округа по выборам депутатов Совета народных депутатов </w:t>
      </w:r>
      <w:r w:rsidR="00A02B55" w:rsidRPr="0056702C">
        <w:rPr>
          <w:rFonts w:ascii="Arial" w:hAnsi="Arial" w:cs="Arial"/>
          <w:b/>
          <w:sz w:val="32"/>
          <w:szCs w:val="32"/>
        </w:rPr>
        <w:t>Шекаловского</w:t>
      </w:r>
      <w:r w:rsidRPr="0056702C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 </w:t>
      </w:r>
    </w:p>
    <w:p w:rsidR="008D419D" w:rsidRPr="0056702C" w:rsidRDefault="008D419D" w:rsidP="008D419D">
      <w:pPr>
        <w:ind w:firstLine="709"/>
        <w:rPr>
          <w:rFonts w:ascii="Arial" w:hAnsi="Arial" w:cs="Arial"/>
        </w:rPr>
      </w:pPr>
    </w:p>
    <w:p w:rsidR="004C0550" w:rsidRPr="0056702C" w:rsidRDefault="004C0550" w:rsidP="008D419D">
      <w:pPr>
        <w:ind w:firstLine="709"/>
        <w:jc w:val="both"/>
        <w:rPr>
          <w:rFonts w:ascii="Arial" w:hAnsi="Arial" w:cs="Arial"/>
        </w:rPr>
      </w:pPr>
      <w:r w:rsidRPr="0056702C">
        <w:rPr>
          <w:rFonts w:ascii="Arial" w:hAnsi="Arial" w:cs="Arial"/>
        </w:rPr>
        <w:t xml:space="preserve">Рассмотрев схему избирательного округа по выборам депутатов Совета народных депутатов </w:t>
      </w:r>
      <w:r w:rsidR="00A02B55" w:rsidRPr="0056702C">
        <w:rPr>
          <w:rFonts w:ascii="Arial" w:hAnsi="Arial" w:cs="Arial"/>
        </w:rPr>
        <w:t>Шекаловского</w:t>
      </w:r>
      <w:r w:rsidRPr="0056702C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представленную Территориальной избирательной комиссией Россошанского района, руководствуясь статьями 20, 21 Закона Воронежской области от 27.06.2007 года № 87-ОЗ "Избирательный кодекс Воронежской области", ст. 14 Устава </w:t>
      </w:r>
      <w:r w:rsidR="00A02B55" w:rsidRPr="0056702C">
        <w:rPr>
          <w:rFonts w:ascii="Arial" w:hAnsi="Arial" w:cs="Arial"/>
        </w:rPr>
        <w:t>Шекаловского</w:t>
      </w:r>
      <w:r w:rsidRPr="0056702C">
        <w:rPr>
          <w:rFonts w:ascii="Arial" w:hAnsi="Arial" w:cs="Arial"/>
        </w:rPr>
        <w:t xml:space="preserve"> сельского поселения,</w:t>
      </w:r>
      <w:r w:rsidR="008D419D" w:rsidRPr="0056702C">
        <w:rPr>
          <w:rFonts w:ascii="Arial" w:hAnsi="Arial" w:cs="Arial"/>
        </w:rPr>
        <w:t xml:space="preserve"> </w:t>
      </w:r>
      <w:r w:rsidRPr="0056702C">
        <w:rPr>
          <w:rFonts w:ascii="Arial" w:hAnsi="Arial" w:cs="Arial"/>
        </w:rPr>
        <w:t xml:space="preserve">Совет народных депутатов </w:t>
      </w:r>
      <w:r w:rsidR="00A02B55" w:rsidRPr="0056702C">
        <w:rPr>
          <w:rFonts w:ascii="Arial" w:hAnsi="Arial" w:cs="Arial"/>
        </w:rPr>
        <w:t>Шекаловского</w:t>
      </w:r>
      <w:r w:rsidRPr="0056702C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4C0550" w:rsidRPr="0056702C" w:rsidRDefault="004C0550" w:rsidP="008D419D">
      <w:pPr>
        <w:ind w:firstLine="709"/>
        <w:jc w:val="both"/>
        <w:rPr>
          <w:rFonts w:ascii="Arial" w:hAnsi="Arial" w:cs="Arial"/>
          <w:bCs/>
          <w:spacing w:val="60"/>
        </w:rPr>
      </w:pPr>
    </w:p>
    <w:p w:rsidR="004C0550" w:rsidRPr="0056702C" w:rsidRDefault="004C0550" w:rsidP="008D419D">
      <w:pPr>
        <w:ind w:firstLine="709"/>
        <w:jc w:val="center"/>
        <w:rPr>
          <w:rFonts w:ascii="Arial" w:hAnsi="Arial" w:cs="Arial"/>
          <w:bCs/>
          <w:spacing w:val="60"/>
        </w:rPr>
      </w:pPr>
      <w:r w:rsidRPr="0056702C">
        <w:rPr>
          <w:rFonts w:ascii="Arial" w:hAnsi="Arial" w:cs="Arial"/>
          <w:bCs/>
          <w:spacing w:val="60"/>
        </w:rPr>
        <w:t>РЕШИЛ:</w:t>
      </w:r>
    </w:p>
    <w:p w:rsidR="004C0550" w:rsidRPr="0056702C" w:rsidRDefault="004C0550" w:rsidP="008D419D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56702C">
        <w:rPr>
          <w:rFonts w:ascii="Arial" w:hAnsi="Arial" w:cs="Arial"/>
        </w:rPr>
        <w:t xml:space="preserve">Образовать на территории </w:t>
      </w:r>
      <w:r w:rsidR="00A02B55" w:rsidRPr="0056702C">
        <w:rPr>
          <w:rFonts w:ascii="Arial" w:hAnsi="Arial" w:cs="Arial"/>
        </w:rPr>
        <w:t>Шекаловского</w:t>
      </w:r>
      <w:r w:rsidRPr="0056702C">
        <w:rPr>
          <w:rFonts w:ascii="Arial" w:hAnsi="Arial" w:cs="Arial"/>
        </w:rPr>
        <w:t xml:space="preserve"> сельского поселения Россошанского муниципального района Воронежской </w:t>
      </w:r>
      <w:r w:rsidR="008151E1" w:rsidRPr="0056702C">
        <w:rPr>
          <w:rFonts w:ascii="Arial" w:hAnsi="Arial" w:cs="Arial"/>
        </w:rPr>
        <w:t xml:space="preserve">области </w:t>
      </w:r>
      <w:r w:rsidR="00E009AA">
        <w:rPr>
          <w:rFonts w:ascii="Arial" w:hAnsi="Arial" w:cs="Arial"/>
        </w:rPr>
        <w:t>сем</w:t>
      </w:r>
      <w:r w:rsidR="008151E1" w:rsidRPr="0056702C">
        <w:rPr>
          <w:rFonts w:ascii="Arial" w:hAnsi="Arial" w:cs="Arial"/>
        </w:rPr>
        <w:t xml:space="preserve">имандатный </w:t>
      </w:r>
      <w:r w:rsidRPr="0056702C">
        <w:rPr>
          <w:rFonts w:ascii="Arial" w:hAnsi="Arial" w:cs="Arial"/>
        </w:rPr>
        <w:t xml:space="preserve">избирательный округ по выборам депутатов Совета народных депутатов </w:t>
      </w:r>
      <w:r w:rsidR="00A02B55" w:rsidRPr="0056702C">
        <w:rPr>
          <w:rFonts w:ascii="Arial" w:hAnsi="Arial" w:cs="Arial"/>
        </w:rPr>
        <w:t>Шекаловского</w:t>
      </w:r>
      <w:r w:rsidRPr="0056702C">
        <w:rPr>
          <w:rFonts w:ascii="Arial" w:hAnsi="Arial" w:cs="Arial"/>
        </w:rPr>
        <w:t xml:space="preserve"> сельского поселения </w:t>
      </w:r>
      <w:r w:rsidRPr="0056702C">
        <w:rPr>
          <w:rFonts w:ascii="Arial" w:hAnsi="Arial" w:cs="Arial"/>
          <w:color w:val="000000"/>
        </w:rPr>
        <w:t xml:space="preserve">по мажоритарной избирательной системе в границах </w:t>
      </w:r>
      <w:r w:rsidR="00A02B55" w:rsidRPr="0056702C">
        <w:rPr>
          <w:rFonts w:ascii="Arial" w:hAnsi="Arial" w:cs="Arial"/>
          <w:color w:val="000000"/>
        </w:rPr>
        <w:t>Шекаловского</w:t>
      </w:r>
      <w:r w:rsidRPr="0056702C">
        <w:rPr>
          <w:rFonts w:ascii="Arial" w:hAnsi="Arial" w:cs="Arial"/>
          <w:color w:val="000000"/>
        </w:rPr>
        <w:t xml:space="preserve"> сельского поселения Россошанского муниципального района Воронежской области</w:t>
      </w:r>
      <w:r w:rsidRPr="0056702C">
        <w:rPr>
          <w:rFonts w:ascii="Arial" w:hAnsi="Arial" w:cs="Arial"/>
        </w:rPr>
        <w:t xml:space="preserve"> сроком на 10 лет.</w:t>
      </w:r>
    </w:p>
    <w:p w:rsidR="004C0550" w:rsidRPr="0056702C" w:rsidRDefault="004C0550" w:rsidP="008D419D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56702C">
        <w:rPr>
          <w:rFonts w:ascii="Arial" w:hAnsi="Arial" w:cs="Arial"/>
        </w:rPr>
        <w:t xml:space="preserve">Утвердить схему и графическое </w:t>
      </w:r>
      <w:r w:rsidR="008151E1" w:rsidRPr="0056702C">
        <w:rPr>
          <w:rFonts w:ascii="Arial" w:hAnsi="Arial" w:cs="Arial"/>
        </w:rPr>
        <w:t xml:space="preserve">изображение </w:t>
      </w:r>
      <w:r w:rsidR="00E009AA">
        <w:rPr>
          <w:rFonts w:ascii="Arial" w:hAnsi="Arial" w:cs="Arial"/>
        </w:rPr>
        <w:t>семимандатного</w:t>
      </w:r>
      <w:r w:rsidR="008151E1" w:rsidRPr="0056702C">
        <w:rPr>
          <w:rFonts w:ascii="Arial" w:hAnsi="Arial" w:cs="Arial"/>
        </w:rPr>
        <w:t xml:space="preserve"> </w:t>
      </w:r>
      <w:r w:rsidRPr="0056702C">
        <w:rPr>
          <w:rFonts w:ascii="Arial" w:hAnsi="Arial" w:cs="Arial"/>
        </w:rPr>
        <w:t xml:space="preserve">избирательного округа по выборам депутатов Совета народных депутатов </w:t>
      </w:r>
      <w:r w:rsidR="00A02B55" w:rsidRPr="0056702C">
        <w:rPr>
          <w:rFonts w:ascii="Arial" w:hAnsi="Arial" w:cs="Arial"/>
        </w:rPr>
        <w:t>Шекаловского</w:t>
      </w:r>
      <w:r w:rsidRPr="0056702C">
        <w:rPr>
          <w:rFonts w:ascii="Arial" w:hAnsi="Arial" w:cs="Arial"/>
        </w:rPr>
        <w:t xml:space="preserve"> сельского поселения с указанием границ округа, входящих в него населенных пунктов, численности избирателей и центра избирательного округа, согласно приложениям №1 и №2. </w:t>
      </w:r>
    </w:p>
    <w:p w:rsidR="004C0550" w:rsidRPr="0056702C" w:rsidRDefault="00B16D2C" w:rsidP="008D419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56702C">
        <w:rPr>
          <w:rFonts w:ascii="Arial" w:hAnsi="Arial" w:cs="Arial"/>
        </w:rPr>
        <w:t>3.</w:t>
      </w:r>
      <w:r w:rsidRPr="0056702C">
        <w:rPr>
          <w:rFonts w:ascii="Arial" w:hAnsi="Arial" w:cs="Arial"/>
        </w:rPr>
        <w:tab/>
        <w:t xml:space="preserve">Опубликовать настоящее решение в «Вестнике муниципальных правовых актов </w:t>
      </w:r>
      <w:r w:rsidR="00A02B55" w:rsidRPr="0056702C">
        <w:rPr>
          <w:rFonts w:ascii="Arial" w:hAnsi="Arial" w:cs="Arial"/>
        </w:rPr>
        <w:t>Шекаловского</w:t>
      </w:r>
      <w:r w:rsidRPr="0056702C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A02B55" w:rsidRPr="0056702C">
        <w:rPr>
          <w:rFonts w:ascii="Arial" w:hAnsi="Arial" w:cs="Arial"/>
        </w:rPr>
        <w:t>Шекаловского</w:t>
      </w:r>
      <w:r w:rsidRPr="0056702C">
        <w:rPr>
          <w:rFonts w:ascii="Arial" w:hAnsi="Arial" w:cs="Arial"/>
        </w:rPr>
        <w:t xml:space="preserve"> сельского поселения</w:t>
      </w:r>
      <w:r w:rsidR="004C0550" w:rsidRPr="0056702C">
        <w:rPr>
          <w:rFonts w:ascii="Arial" w:hAnsi="Arial" w:cs="Arial"/>
        </w:rPr>
        <w:t>.</w:t>
      </w:r>
    </w:p>
    <w:p w:rsidR="004C0550" w:rsidRPr="0056702C" w:rsidRDefault="00B16D2C" w:rsidP="008D419D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56702C">
        <w:rPr>
          <w:rFonts w:ascii="Arial" w:hAnsi="Arial" w:cs="Arial"/>
        </w:rPr>
        <w:t>4.</w:t>
      </w:r>
      <w:r w:rsidRPr="0056702C">
        <w:rPr>
          <w:rFonts w:ascii="Arial" w:hAnsi="Arial" w:cs="Arial"/>
        </w:rPr>
        <w:tab/>
      </w:r>
      <w:r w:rsidR="004C0550" w:rsidRPr="0056702C">
        <w:rPr>
          <w:rFonts w:ascii="Arial" w:hAnsi="Arial" w:cs="Arial"/>
        </w:rPr>
        <w:t xml:space="preserve">Контроль за исполнением настоящего решения возложить на главу </w:t>
      </w:r>
      <w:r w:rsidR="00A02B55" w:rsidRPr="0056702C">
        <w:rPr>
          <w:rFonts w:ascii="Arial" w:hAnsi="Arial" w:cs="Arial"/>
        </w:rPr>
        <w:t>Шекаловского</w:t>
      </w:r>
      <w:r w:rsidR="004C0550" w:rsidRPr="0056702C">
        <w:rPr>
          <w:rFonts w:ascii="Arial" w:hAnsi="Arial" w:cs="Arial"/>
        </w:rPr>
        <w:t xml:space="preserve"> сель</w:t>
      </w:r>
      <w:r w:rsidR="008151E1" w:rsidRPr="0056702C">
        <w:rPr>
          <w:rFonts w:ascii="Arial" w:hAnsi="Arial" w:cs="Arial"/>
        </w:rPr>
        <w:t>ского поселения.</w:t>
      </w:r>
    </w:p>
    <w:p w:rsidR="008D419D" w:rsidRPr="0056702C" w:rsidRDefault="008151E1" w:rsidP="008D419D">
      <w:pPr>
        <w:numPr>
          <w:ilvl w:val="0"/>
          <w:numId w:val="12"/>
        </w:numPr>
        <w:tabs>
          <w:tab w:val="left" w:pos="993"/>
          <w:tab w:val="left" w:pos="1418"/>
        </w:tabs>
        <w:ind w:left="0" w:firstLine="709"/>
        <w:jc w:val="both"/>
        <w:rPr>
          <w:rFonts w:ascii="Arial" w:hAnsi="Arial" w:cs="Arial"/>
        </w:rPr>
      </w:pPr>
      <w:r w:rsidRPr="0056702C">
        <w:rPr>
          <w:rFonts w:ascii="Arial" w:hAnsi="Arial" w:cs="Arial"/>
        </w:rPr>
        <w:t>Данное решение вступает в силу с момента опубликования.</w:t>
      </w:r>
      <w:r w:rsidR="008D419D" w:rsidRPr="0056702C">
        <w:rPr>
          <w:rFonts w:ascii="Arial" w:hAnsi="Arial" w:cs="Arial"/>
        </w:rPr>
        <w:t xml:space="preserve"> </w:t>
      </w:r>
    </w:p>
    <w:p w:rsidR="008D419D" w:rsidRPr="0056702C" w:rsidRDefault="008D419D" w:rsidP="008D419D">
      <w:pPr>
        <w:ind w:firstLine="709"/>
        <w:rPr>
          <w:rFonts w:ascii="Arial" w:hAnsi="Arial" w:cs="Arial"/>
          <w:lang w:val="en-US"/>
        </w:rPr>
      </w:pPr>
    </w:p>
    <w:p w:rsidR="008D419D" w:rsidRPr="0056702C" w:rsidRDefault="008D419D" w:rsidP="008D419D">
      <w:pPr>
        <w:ind w:firstLine="709"/>
        <w:rPr>
          <w:rFonts w:ascii="Arial" w:hAnsi="Arial" w:cs="Arial"/>
          <w:lang w:val="en-US"/>
        </w:rPr>
      </w:pPr>
    </w:p>
    <w:p w:rsidR="008D419D" w:rsidRPr="0056702C" w:rsidRDefault="008D419D" w:rsidP="008D419D">
      <w:pPr>
        <w:ind w:firstLine="709"/>
        <w:rPr>
          <w:rFonts w:ascii="Arial" w:hAnsi="Arial" w:cs="Arial"/>
          <w:lang w:val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D419D" w:rsidRPr="0056702C" w:rsidTr="00E7424F">
        <w:tc>
          <w:tcPr>
            <w:tcW w:w="3284" w:type="dxa"/>
            <w:shd w:val="clear" w:color="auto" w:fill="auto"/>
          </w:tcPr>
          <w:p w:rsidR="008D419D" w:rsidRPr="0056702C" w:rsidRDefault="008D419D" w:rsidP="008D419D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 xml:space="preserve">Глава </w:t>
            </w:r>
            <w:r w:rsidR="00A02B55" w:rsidRPr="0056702C">
              <w:rPr>
                <w:rFonts w:ascii="Arial" w:hAnsi="Arial" w:cs="Arial"/>
              </w:rPr>
              <w:t>Шекаловского</w:t>
            </w:r>
            <w:r w:rsidRPr="0056702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8D419D" w:rsidRPr="0056702C" w:rsidRDefault="008D419D" w:rsidP="008D419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3599B" w:rsidRPr="0056702C" w:rsidRDefault="0093599B" w:rsidP="00E7424F">
            <w:pPr>
              <w:ind w:firstLine="709"/>
              <w:rPr>
                <w:rFonts w:ascii="Arial" w:hAnsi="Arial" w:cs="Arial"/>
              </w:rPr>
            </w:pPr>
          </w:p>
          <w:p w:rsidR="008D419D" w:rsidRPr="0056702C" w:rsidRDefault="00A02B55" w:rsidP="00E7424F">
            <w:pPr>
              <w:ind w:firstLine="709"/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>В.Н. Рябоволов</w:t>
            </w:r>
          </w:p>
          <w:p w:rsidR="008D419D" w:rsidRPr="0056702C" w:rsidRDefault="008D419D" w:rsidP="008D419D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br w:type="page"/>
            </w:r>
          </w:p>
        </w:tc>
      </w:tr>
    </w:tbl>
    <w:p w:rsidR="004C0550" w:rsidRPr="0056702C" w:rsidRDefault="008D419D" w:rsidP="008D419D">
      <w:pPr>
        <w:ind w:left="4820"/>
        <w:jc w:val="both"/>
        <w:rPr>
          <w:rFonts w:ascii="Arial" w:hAnsi="Arial" w:cs="Arial"/>
        </w:rPr>
      </w:pPr>
      <w:r w:rsidRPr="0056702C">
        <w:rPr>
          <w:rFonts w:ascii="Arial" w:hAnsi="Arial" w:cs="Arial"/>
        </w:rPr>
        <w:br w:type="page"/>
      </w:r>
      <w:r w:rsidR="008151E1" w:rsidRPr="0056702C">
        <w:rPr>
          <w:rFonts w:ascii="Arial" w:hAnsi="Arial" w:cs="Arial"/>
        </w:rPr>
        <w:lastRenderedPageBreak/>
        <w:t>Приложение</w:t>
      </w:r>
      <w:r w:rsidR="004C0550" w:rsidRPr="0056702C">
        <w:rPr>
          <w:rFonts w:ascii="Arial" w:hAnsi="Arial" w:cs="Arial"/>
        </w:rPr>
        <w:t xml:space="preserve"> №1</w:t>
      </w:r>
    </w:p>
    <w:p w:rsidR="008151E1" w:rsidRPr="0056702C" w:rsidRDefault="004C0550" w:rsidP="008D419D">
      <w:pPr>
        <w:ind w:left="4820"/>
        <w:jc w:val="both"/>
        <w:rPr>
          <w:rFonts w:ascii="Arial" w:hAnsi="Arial" w:cs="Arial"/>
        </w:rPr>
      </w:pPr>
      <w:r w:rsidRPr="0056702C">
        <w:rPr>
          <w:rFonts w:ascii="Arial" w:hAnsi="Arial" w:cs="Arial"/>
        </w:rPr>
        <w:t xml:space="preserve">к решению </w:t>
      </w:r>
      <w:r w:rsidR="008151E1" w:rsidRPr="0056702C">
        <w:rPr>
          <w:rFonts w:ascii="Arial" w:hAnsi="Arial" w:cs="Arial"/>
        </w:rPr>
        <w:t xml:space="preserve">Совета </w:t>
      </w:r>
      <w:r w:rsidRPr="0056702C">
        <w:rPr>
          <w:rFonts w:ascii="Arial" w:hAnsi="Arial" w:cs="Arial"/>
        </w:rPr>
        <w:t xml:space="preserve">народных депутатов </w:t>
      </w:r>
      <w:r w:rsidR="00A02B55" w:rsidRPr="0056702C">
        <w:rPr>
          <w:rFonts w:ascii="Arial" w:hAnsi="Arial" w:cs="Arial"/>
        </w:rPr>
        <w:t>Шекаловского</w:t>
      </w:r>
      <w:r w:rsidRPr="0056702C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8D419D" w:rsidRPr="0056702C" w:rsidRDefault="004C0550" w:rsidP="008D419D">
      <w:pPr>
        <w:ind w:left="4820"/>
        <w:jc w:val="both"/>
        <w:rPr>
          <w:rFonts w:ascii="Arial" w:hAnsi="Arial" w:cs="Arial"/>
          <w:lang w:val="en-US"/>
        </w:rPr>
      </w:pPr>
      <w:r w:rsidRPr="0056702C">
        <w:rPr>
          <w:rFonts w:ascii="Arial" w:hAnsi="Arial" w:cs="Arial"/>
        </w:rPr>
        <w:t xml:space="preserve">от </w:t>
      </w:r>
      <w:r w:rsidR="00CD4474">
        <w:rPr>
          <w:rFonts w:ascii="Arial" w:hAnsi="Arial" w:cs="Arial"/>
        </w:rPr>
        <w:t>03.02.2025</w:t>
      </w:r>
      <w:r w:rsidR="00CD4474" w:rsidRPr="0056702C">
        <w:rPr>
          <w:rFonts w:ascii="Arial" w:hAnsi="Arial" w:cs="Arial"/>
        </w:rPr>
        <w:t xml:space="preserve">г. № </w:t>
      </w:r>
      <w:r w:rsidR="00CD4474">
        <w:rPr>
          <w:rFonts w:ascii="Arial" w:hAnsi="Arial" w:cs="Arial"/>
        </w:rPr>
        <w:t>234</w:t>
      </w:r>
    </w:p>
    <w:p w:rsidR="008D419D" w:rsidRPr="0056702C" w:rsidRDefault="008D419D" w:rsidP="008D419D">
      <w:pPr>
        <w:ind w:left="4820"/>
        <w:jc w:val="both"/>
        <w:rPr>
          <w:rFonts w:ascii="Arial" w:hAnsi="Arial" w:cs="Arial"/>
          <w:lang w:val="en-US"/>
        </w:rPr>
      </w:pPr>
    </w:p>
    <w:p w:rsidR="008D419D" w:rsidRPr="0056702C" w:rsidRDefault="008D419D" w:rsidP="008D419D">
      <w:pPr>
        <w:ind w:left="4820"/>
        <w:jc w:val="both"/>
        <w:rPr>
          <w:rFonts w:ascii="Arial" w:hAnsi="Arial" w:cs="Arial"/>
          <w:lang w:val="en-US"/>
        </w:rPr>
      </w:pPr>
    </w:p>
    <w:p w:rsidR="00196F70" w:rsidRPr="0056702C" w:rsidRDefault="00196F70" w:rsidP="008D419D">
      <w:pPr>
        <w:ind w:firstLine="709"/>
        <w:jc w:val="center"/>
        <w:rPr>
          <w:rFonts w:ascii="Arial" w:hAnsi="Arial" w:cs="Arial"/>
        </w:rPr>
      </w:pPr>
      <w:r w:rsidRPr="0056702C">
        <w:rPr>
          <w:rFonts w:ascii="Arial" w:hAnsi="Arial" w:cs="Arial"/>
        </w:rPr>
        <w:t>СХЕМА</w:t>
      </w:r>
    </w:p>
    <w:p w:rsidR="00196F70" w:rsidRPr="0056702C" w:rsidRDefault="00EF1BDE" w:rsidP="008D419D">
      <w:pPr>
        <w:ind w:firstLine="709"/>
        <w:jc w:val="center"/>
        <w:rPr>
          <w:rFonts w:ascii="Arial" w:hAnsi="Arial" w:cs="Arial"/>
        </w:rPr>
      </w:pPr>
      <w:r w:rsidRPr="0056702C">
        <w:rPr>
          <w:rFonts w:ascii="Arial" w:hAnsi="Arial" w:cs="Arial"/>
        </w:rPr>
        <w:t>Избирательного округа</w:t>
      </w:r>
      <w:r w:rsidR="00196F70" w:rsidRPr="0056702C">
        <w:rPr>
          <w:rFonts w:ascii="Arial" w:hAnsi="Arial" w:cs="Arial"/>
        </w:rPr>
        <w:t xml:space="preserve"> по выборам депутатов </w:t>
      </w:r>
      <w:r w:rsidR="00735643" w:rsidRPr="0056702C">
        <w:rPr>
          <w:rFonts w:ascii="Arial" w:hAnsi="Arial" w:cs="Arial"/>
        </w:rPr>
        <w:t xml:space="preserve">Совета </w:t>
      </w:r>
      <w:r w:rsidR="00316335" w:rsidRPr="0056702C">
        <w:rPr>
          <w:rFonts w:ascii="Arial" w:hAnsi="Arial" w:cs="Arial"/>
        </w:rPr>
        <w:t>н</w:t>
      </w:r>
      <w:r w:rsidR="00347126" w:rsidRPr="0056702C">
        <w:rPr>
          <w:rFonts w:ascii="Arial" w:hAnsi="Arial" w:cs="Arial"/>
        </w:rPr>
        <w:t xml:space="preserve">ародных депутатов </w:t>
      </w:r>
      <w:r w:rsidR="00A02B55" w:rsidRPr="0056702C">
        <w:rPr>
          <w:rFonts w:ascii="Arial" w:hAnsi="Arial" w:cs="Arial"/>
          <w:bCs/>
          <w:color w:val="000000"/>
        </w:rPr>
        <w:t>Шекаловского</w:t>
      </w:r>
      <w:r w:rsidR="00262E6E" w:rsidRPr="0056702C">
        <w:rPr>
          <w:rFonts w:ascii="Arial" w:hAnsi="Arial" w:cs="Arial"/>
          <w:color w:val="000000"/>
        </w:rPr>
        <w:t xml:space="preserve"> </w:t>
      </w:r>
      <w:r w:rsidR="00196F70" w:rsidRPr="0056702C">
        <w:rPr>
          <w:rFonts w:ascii="Arial" w:hAnsi="Arial" w:cs="Arial"/>
        </w:rPr>
        <w:t xml:space="preserve">сельского поселения </w:t>
      </w:r>
      <w:r w:rsidR="00BA3971" w:rsidRPr="0056702C">
        <w:rPr>
          <w:rFonts w:ascii="Arial" w:hAnsi="Arial" w:cs="Arial"/>
        </w:rPr>
        <w:t>Россошанского</w:t>
      </w:r>
      <w:r w:rsidR="00735643" w:rsidRPr="0056702C">
        <w:rPr>
          <w:rFonts w:ascii="Arial" w:hAnsi="Arial" w:cs="Arial"/>
        </w:rPr>
        <w:t xml:space="preserve"> </w:t>
      </w:r>
      <w:r w:rsidR="00196F70" w:rsidRPr="0056702C">
        <w:rPr>
          <w:rFonts w:ascii="Arial" w:hAnsi="Arial" w:cs="Arial"/>
        </w:rPr>
        <w:t>муниципального района Воронежской области</w:t>
      </w:r>
    </w:p>
    <w:p w:rsidR="00196F70" w:rsidRPr="0056702C" w:rsidRDefault="00196F70" w:rsidP="008D419D">
      <w:pPr>
        <w:ind w:firstLine="709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552"/>
        <w:gridCol w:w="1984"/>
        <w:gridCol w:w="1277"/>
        <w:gridCol w:w="1275"/>
      </w:tblGrid>
      <w:tr w:rsidR="00196F70" w:rsidRPr="0056702C" w:rsidTr="008D419D">
        <w:tc>
          <w:tcPr>
            <w:tcW w:w="2376" w:type="dxa"/>
          </w:tcPr>
          <w:p w:rsidR="00196F70" w:rsidRPr="0056702C" w:rsidRDefault="00196F70" w:rsidP="008D419D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 xml:space="preserve">Наименование </w:t>
            </w:r>
          </w:p>
          <w:p w:rsidR="00196F70" w:rsidRPr="0056702C" w:rsidRDefault="00196F70" w:rsidP="008D419D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>округа</w:t>
            </w:r>
          </w:p>
        </w:tc>
        <w:tc>
          <w:tcPr>
            <w:tcW w:w="2552" w:type="dxa"/>
          </w:tcPr>
          <w:p w:rsidR="00196F70" w:rsidRPr="0056702C" w:rsidRDefault="00196F70" w:rsidP="008D419D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 xml:space="preserve">Граница </w:t>
            </w:r>
          </w:p>
          <w:p w:rsidR="00196F70" w:rsidRPr="0056702C" w:rsidRDefault="00196F70" w:rsidP="008D419D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>округа</w:t>
            </w:r>
          </w:p>
        </w:tc>
        <w:tc>
          <w:tcPr>
            <w:tcW w:w="1984" w:type="dxa"/>
          </w:tcPr>
          <w:p w:rsidR="00196F70" w:rsidRPr="0056702C" w:rsidRDefault="00196F70" w:rsidP="008D419D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>Местонахождение</w:t>
            </w:r>
          </w:p>
          <w:p w:rsidR="00196F70" w:rsidRPr="0056702C" w:rsidRDefault="00196F70" w:rsidP="008D419D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>избирательной комиссии</w:t>
            </w:r>
          </w:p>
        </w:tc>
        <w:tc>
          <w:tcPr>
            <w:tcW w:w="1277" w:type="dxa"/>
          </w:tcPr>
          <w:p w:rsidR="00196F70" w:rsidRPr="0056702C" w:rsidRDefault="00196F70" w:rsidP="008D419D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 xml:space="preserve">Количество </w:t>
            </w:r>
          </w:p>
          <w:p w:rsidR="00196F70" w:rsidRPr="0056702C" w:rsidRDefault="00196F70" w:rsidP="008D419D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>избирателей</w:t>
            </w:r>
          </w:p>
        </w:tc>
        <w:tc>
          <w:tcPr>
            <w:tcW w:w="1275" w:type="dxa"/>
          </w:tcPr>
          <w:p w:rsidR="00196F70" w:rsidRPr="0056702C" w:rsidRDefault="00735643" w:rsidP="008D419D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>Число избираемых депутатов</w:t>
            </w:r>
          </w:p>
        </w:tc>
      </w:tr>
      <w:tr w:rsidR="00E85E37" w:rsidRPr="0056702C" w:rsidTr="008D419D">
        <w:trPr>
          <w:trHeight w:val="1670"/>
        </w:trPr>
        <w:tc>
          <w:tcPr>
            <w:tcW w:w="2376" w:type="dxa"/>
          </w:tcPr>
          <w:p w:rsidR="00E85E37" w:rsidRPr="0056702C" w:rsidRDefault="00E85E37" w:rsidP="00B861BB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>Семимандатный избирательный округ</w:t>
            </w:r>
          </w:p>
        </w:tc>
        <w:tc>
          <w:tcPr>
            <w:tcW w:w="2552" w:type="dxa"/>
          </w:tcPr>
          <w:p w:rsidR="00E85E37" w:rsidRPr="0056702C" w:rsidRDefault="00E85E37" w:rsidP="00B861BB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 xml:space="preserve">Село: Шекаловка. </w:t>
            </w:r>
          </w:p>
          <w:p w:rsidR="00E85E37" w:rsidRPr="0056702C" w:rsidRDefault="00E85E37" w:rsidP="00B861BB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>Хутора: Волкодав, Ендовино, Легкодымовка 1-я и 2-я, Малый Лес, Новосёловка</w:t>
            </w:r>
            <w:r w:rsidRPr="0056702C">
              <w:rPr>
                <w:rFonts w:ascii="Arial" w:hAnsi="Arial" w:cs="Arial"/>
                <w:color w:val="000000"/>
              </w:rPr>
              <w:t>.</w:t>
            </w:r>
          </w:p>
          <w:p w:rsidR="00E85E37" w:rsidRPr="0056702C" w:rsidRDefault="00E85E37" w:rsidP="00B861B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85E37" w:rsidRPr="0056702C" w:rsidRDefault="00E85E37" w:rsidP="00B861BB">
            <w:pPr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>г. Россошь пл. Ленина, д.4</w:t>
            </w:r>
          </w:p>
        </w:tc>
        <w:tc>
          <w:tcPr>
            <w:tcW w:w="1277" w:type="dxa"/>
          </w:tcPr>
          <w:p w:rsidR="00E85E37" w:rsidRPr="0056702C" w:rsidRDefault="00E85E37" w:rsidP="00B861BB">
            <w:pPr>
              <w:jc w:val="center"/>
              <w:rPr>
                <w:rFonts w:ascii="Arial" w:hAnsi="Arial" w:cs="Arial"/>
              </w:rPr>
            </w:pPr>
          </w:p>
          <w:p w:rsidR="00E85E37" w:rsidRPr="0056702C" w:rsidRDefault="00E85E37" w:rsidP="00B861BB">
            <w:pPr>
              <w:jc w:val="center"/>
              <w:rPr>
                <w:rFonts w:ascii="Arial" w:hAnsi="Arial" w:cs="Arial"/>
              </w:rPr>
            </w:pPr>
          </w:p>
          <w:p w:rsidR="00E85E37" w:rsidRPr="0056702C" w:rsidRDefault="00E85E37" w:rsidP="00B861BB">
            <w:pPr>
              <w:jc w:val="center"/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>419</w:t>
            </w:r>
          </w:p>
        </w:tc>
        <w:tc>
          <w:tcPr>
            <w:tcW w:w="1275" w:type="dxa"/>
          </w:tcPr>
          <w:p w:rsidR="00E85E37" w:rsidRPr="0056702C" w:rsidRDefault="00E85E37" w:rsidP="00B861BB">
            <w:pPr>
              <w:jc w:val="center"/>
              <w:rPr>
                <w:rFonts w:ascii="Arial" w:hAnsi="Arial" w:cs="Arial"/>
              </w:rPr>
            </w:pPr>
          </w:p>
          <w:p w:rsidR="00E85E37" w:rsidRPr="0056702C" w:rsidRDefault="00E85E37" w:rsidP="00B861BB">
            <w:pPr>
              <w:jc w:val="center"/>
              <w:rPr>
                <w:rFonts w:ascii="Arial" w:hAnsi="Arial" w:cs="Arial"/>
              </w:rPr>
            </w:pPr>
          </w:p>
          <w:p w:rsidR="00E85E37" w:rsidRPr="0056702C" w:rsidRDefault="00E85E37" w:rsidP="00B861BB">
            <w:pPr>
              <w:jc w:val="center"/>
              <w:rPr>
                <w:rFonts w:ascii="Arial" w:hAnsi="Arial" w:cs="Arial"/>
              </w:rPr>
            </w:pPr>
            <w:r w:rsidRPr="0056702C">
              <w:rPr>
                <w:rFonts w:ascii="Arial" w:hAnsi="Arial" w:cs="Arial"/>
              </w:rPr>
              <w:t>7</w:t>
            </w:r>
          </w:p>
        </w:tc>
      </w:tr>
    </w:tbl>
    <w:p w:rsidR="00BA3971" w:rsidRPr="0056702C" w:rsidRDefault="00BA3971" w:rsidP="008D419D">
      <w:pPr>
        <w:pStyle w:val="20"/>
        <w:ind w:firstLine="709"/>
        <w:jc w:val="center"/>
        <w:rPr>
          <w:rFonts w:ascii="Arial" w:hAnsi="Arial" w:cs="Arial"/>
          <w:sz w:val="24"/>
        </w:rPr>
      </w:pPr>
    </w:p>
    <w:p w:rsidR="004C0550" w:rsidRPr="0056702C" w:rsidRDefault="00BA3971" w:rsidP="008D419D">
      <w:pPr>
        <w:ind w:left="5529"/>
        <w:jc w:val="both"/>
        <w:rPr>
          <w:rFonts w:ascii="Arial" w:hAnsi="Arial" w:cs="Arial"/>
        </w:rPr>
      </w:pPr>
      <w:r w:rsidRPr="0056702C">
        <w:rPr>
          <w:rFonts w:ascii="Arial" w:hAnsi="Arial" w:cs="Arial"/>
        </w:rPr>
        <w:br w:type="page"/>
      </w:r>
      <w:r w:rsidR="008151E1" w:rsidRPr="0056702C">
        <w:rPr>
          <w:rFonts w:ascii="Arial" w:hAnsi="Arial" w:cs="Arial"/>
        </w:rPr>
        <w:lastRenderedPageBreak/>
        <w:t xml:space="preserve">Приложение </w:t>
      </w:r>
      <w:r w:rsidR="004C0550" w:rsidRPr="0056702C">
        <w:rPr>
          <w:rFonts w:ascii="Arial" w:hAnsi="Arial" w:cs="Arial"/>
        </w:rPr>
        <w:t>№2</w:t>
      </w:r>
    </w:p>
    <w:p w:rsidR="008151E1" w:rsidRPr="0056702C" w:rsidRDefault="004C0550" w:rsidP="008D419D">
      <w:pPr>
        <w:ind w:left="5529"/>
        <w:jc w:val="both"/>
        <w:rPr>
          <w:rFonts w:ascii="Arial" w:hAnsi="Arial" w:cs="Arial"/>
        </w:rPr>
      </w:pPr>
      <w:r w:rsidRPr="0056702C">
        <w:rPr>
          <w:rFonts w:ascii="Arial" w:hAnsi="Arial" w:cs="Arial"/>
        </w:rPr>
        <w:t xml:space="preserve">к решению </w:t>
      </w:r>
      <w:r w:rsidR="008151E1" w:rsidRPr="0056702C">
        <w:rPr>
          <w:rFonts w:ascii="Arial" w:hAnsi="Arial" w:cs="Arial"/>
        </w:rPr>
        <w:t xml:space="preserve">Совета </w:t>
      </w:r>
      <w:r w:rsidRPr="0056702C">
        <w:rPr>
          <w:rFonts w:ascii="Arial" w:hAnsi="Arial" w:cs="Arial"/>
        </w:rPr>
        <w:t xml:space="preserve">народных депутатов </w:t>
      </w:r>
      <w:r w:rsidR="00A02B55" w:rsidRPr="0056702C">
        <w:rPr>
          <w:rFonts w:ascii="Arial" w:hAnsi="Arial" w:cs="Arial"/>
        </w:rPr>
        <w:t>Шекаловского</w:t>
      </w:r>
      <w:r w:rsidRPr="0056702C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</w:p>
    <w:p w:rsidR="008D419D" w:rsidRPr="0056702C" w:rsidRDefault="004C0550" w:rsidP="008D419D">
      <w:pPr>
        <w:ind w:left="5529"/>
        <w:jc w:val="both"/>
        <w:rPr>
          <w:rFonts w:ascii="Arial" w:hAnsi="Arial" w:cs="Arial"/>
          <w:lang w:val="en-US"/>
        </w:rPr>
      </w:pPr>
      <w:r w:rsidRPr="0056702C">
        <w:rPr>
          <w:rFonts w:ascii="Arial" w:hAnsi="Arial" w:cs="Arial"/>
        </w:rPr>
        <w:t xml:space="preserve">от </w:t>
      </w:r>
      <w:r w:rsidR="00CD4474">
        <w:rPr>
          <w:rFonts w:ascii="Arial" w:hAnsi="Arial" w:cs="Arial"/>
        </w:rPr>
        <w:t>03.02.2025</w:t>
      </w:r>
      <w:r w:rsidR="00CD4474" w:rsidRPr="0056702C">
        <w:rPr>
          <w:rFonts w:ascii="Arial" w:hAnsi="Arial" w:cs="Arial"/>
        </w:rPr>
        <w:t xml:space="preserve">г. № </w:t>
      </w:r>
      <w:r w:rsidR="00CD4474">
        <w:rPr>
          <w:rFonts w:ascii="Arial" w:hAnsi="Arial" w:cs="Arial"/>
        </w:rPr>
        <w:t>234</w:t>
      </w:r>
    </w:p>
    <w:p w:rsidR="008D419D" w:rsidRPr="0056702C" w:rsidRDefault="008D419D" w:rsidP="008D419D">
      <w:pPr>
        <w:ind w:firstLine="709"/>
        <w:jc w:val="both"/>
        <w:rPr>
          <w:rFonts w:ascii="Arial" w:hAnsi="Arial" w:cs="Arial"/>
          <w:lang w:val="en-US"/>
        </w:rPr>
      </w:pPr>
    </w:p>
    <w:p w:rsidR="006734F2" w:rsidRPr="0056702C" w:rsidRDefault="006734F2" w:rsidP="008D419D">
      <w:pPr>
        <w:pStyle w:val="Bodytext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702C">
        <w:rPr>
          <w:rFonts w:ascii="Arial" w:hAnsi="Arial" w:cs="Arial"/>
          <w:sz w:val="24"/>
          <w:szCs w:val="24"/>
        </w:rPr>
        <w:t>Графич</w:t>
      </w:r>
      <w:r w:rsidR="00105643" w:rsidRPr="0056702C">
        <w:rPr>
          <w:rFonts w:ascii="Arial" w:hAnsi="Arial" w:cs="Arial"/>
          <w:sz w:val="24"/>
          <w:szCs w:val="24"/>
        </w:rPr>
        <w:t>еск</w:t>
      </w:r>
      <w:r w:rsidR="00E36D86" w:rsidRPr="0056702C">
        <w:rPr>
          <w:rFonts w:ascii="Arial" w:hAnsi="Arial" w:cs="Arial"/>
          <w:sz w:val="24"/>
          <w:szCs w:val="24"/>
        </w:rPr>
        <w:t>ое изображение</w:t>
      </w:r>
      <w:r w:rsidR="008D419D" w:rsidRPr="0056702C">
        <w:rPr>
          <w:rFonts w:ascii="Arial" w:hAnsi="Arial" w:cs="Arial"/>
          <w:sz w:val="24"/>
          <w:szCs w:val="24"/>
        </w:rPr>
        <w:t xml:space="preserve"> </w:t>
      </w:r>
      <w:r w:rsidR="00E36D86" w:rsidRPr="0056702C">
        <w:rPr>
          <w:rFonts w:ascii="Arial" w:hAnsi="Arial" w:cs="Arial"/>
          <w:sz w:val="24"/>
          <w:szCs w:val="24"/>
        </w:rPr>
        <w:t xml:space="preserve">схемы </w:t>
      </w:r>
      <w:r w:rsidR="0056702C" w:rsidRPr="0056702C">
        <w:rPr>
          <w:rFonts w:ascii="Arial" w:hAnsi="Arial" w:cs="Arial"/>
          <w:sz w:val="24"/>
          <w:szCs w:val="24"/>
          <w:lang w:val="ru-RU"/>
        </w:rPr>
        <w:t>семи</w:t>
      </w:r>
      <w:r w:rsidR="00735643" w:rsidRPr="0056702C">
        <w:rPr>
          <w:rFonts w:ascii="Arial" w:hAnsi="Arial" w:cs="Arial"/>
          <w:sz w:val="24"/>
          <w:szCs w:val="24"/>
        </w:rPr>
        <w:t>мандатного</w:t>
      </w:r>
      <w:r w:rsidR="007D37E8" w:rsidRPr="0056702C">
        <w:rPr>
          <w:rFonts w:ascii="Arial" w:hAnsi="Arial" w:cs="Arial"/>
          <w:sz w:val="24"/>
          <w:szCs w:val="24"/>
        </w:rPr>
        <w:t xml:space="preserve"> избирательного округа</w:t>
      </w:r>
      <w:r w:rsidR="008D419D" w:rsidRPr="0056702C">
        <w:rPr>
          <w:rFonts w:ascii="Arial" w:hAnsi="Arial" w:cs="Arial"/>
          <w:sz w:val="24"/>
          <w:szCs w:val="24"/>
        </w:rPr>
        <w:t xml:space="preserve"> </w:t>
      </w:r>
      <w:r w:rsidR="00902E76" w:rsidRPr="0056702C">
        <w:rPr>
          <w:rFonts w:ascii="Arial" w:hAnsi="Arial" w:cs="Arial"/>
          <w:sz w:val="24"/>
          <w:szCs w:val="24"/>
        </w:rPr>
        <w:t>по выборам</w:t>
      </w:r>
      <w:r w:rsidRPr="0056702C">
        <w:rPr>
          <w:rFonts w:ascii="Arial" w:hAnsi="Arial" w:cs="Arial"/>
          <w:sz w:val="24"/>
          <w:szCs w:val="24"/>
        </w:rPr>
        <w:t xml:space="preserve"> депутатов Совета народных депутатов</w:t>
      </w:r>
      <w:r w:rsidR="008D419D" w:rsidRPr="0056702C">
        <w:rPr>
          <w:rFonts w:ascii="Arial" w:hAnsi="Arial" w:cs="Arial"/>
          <w:sz w:val="24"/>
          <w:szCs w:val="24"/>
        </w:rPr>
        <w:t xml:space="preserve"> </w:t>
      </w:r>
      <w:r w:rsidR="00A02B55" w:rsidRPr="0056702C">
        <w:rPr>
          <w:rFonts w:ascii="Arial" w:hAnsi="Arial" w:cs="Arial"/>
          <w:bCs/>
          <w:color w:val="000000"/>
          <w:sz w:val="24"/>
          <w:szCs w:val="24"/>
          <w:lang w:val="ru-RU"/>
        </w:rPr>
        <w:t>Шекаловского</w:t>
      </w:r>
      <w:r w:rsidR="00FF1A52" w:rsidRPr="0056702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7D37E8" w:rsidRPr="0056702C">
        <w:rPr>
          <w:rFonts w:ascii="Arial" w:hAnsi="Arial" w:cs="Arial"/>
          <w:sz w:val="24"/>
          <w:szCs w:val="24"/>
        </w:rPr>
        <w:t xml:space="preserve">сельского </w:t>
      </w:r>
      <w:r w:rsidR="001579F0" w:rsidRPr="0056702C">
        <w:rPr>
          <w:rFonts w:ascii="Arial" w:hAnsi="Arial" w:cs="Arial"/>
          <w:sz w:val="24"/>
          <w:szCs w:val="24"/>
          <w:lang w:val="ru-RU"/>
        </w:rPr>
        <w:t>поселения</w:t>
      </w:r>
      <w:r w:rsidR="008151E1" w:rsidRPr="0056702C">
        <w:rPr>
          <w:rFonts w:ascii="Arial" w:hAnsi="Arial" w:cs="Arial"/>
          <w:sz w:val="24"/>
          <w:szCs w:val="24"/>
          <w:lang w:val="ru-RU"/>
        </w:rPr>
        <w:t xml:space="preserve"> </w:t>
      </w:r>
      <w:r w:rsidR="00BA3971" w:rsidRPr="0056702C">
        <w:rPr>
          <w:rFonts w:ascii="Arial" w:hAnsi="Arial" w:cs="Arial"/>
          <w:sz w:val="24"/>
          <w:szCs w:val="24"/>
          <w:lang w:val="ru-RU"/>
        </w:rPr>
        <w:t>Россошанского</w:t>
      </w:r>
      <w:r w:rsidRPr="0056702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8D419D" w:rsidRPr="0056702C" w:rsidRDefault="006734F2" w:rsidP="008D419D">
      <w:pPr>
        <w:pStyle w:val="Bodytext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56702C">
        <w:rPr>
          <w:rFonts w:ascii="Arial" w:hAnsi="Arial" w:cs="Arial"/>
          <w:sz w:val="24"/>
          <w:szCs w:val="24"/>
        </w:rPr>
        <w:t>Воронежской области</w:t>
      </w:r>
      <w:r w:rsidR="008D419D" w:rsidRPr="0056702C">
        <w:rPr>
          <w:rFonts w:ascii="Arial" w:hAnsi="Arial" w:cs="Arial"/>
          <w:sz w:val="24"/>
          <w:szCs w:val="24"/>
        </w:rPr>
        <w:t xml:space="preserve"> </w:t>
      </w:r>
    </w:p>
    <w:p w:rsidR="00E85E37" w:rsidRPr="0056702C" w:rsidRDefault="00E85E37" w:rsidP="008D419D">
      <w:pPr>
        <w:pStyle w:val="Bodytext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E85E37" w:rsidRPr="0056702C" w:rsidRDefault="00E85E37" w:rsidP="008D419D">
      <w:pPr>
        <w:pStyle w:val="Bodytext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1579F0" w:rsidRPr="008D419D" w:rsidRDefault="00CD4474" w:rsidP="00E85E37">
      <w:pPr>
        <w:pStyle w:val="Bodytext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5943600" cy="2420620"/>
            <wp:effectExtent l="19050" t="0" r="0" b="0"/>
            <wp:docPr id="1" name="Рисунок 1" descr="C:\Users\Nadezhd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adezhda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209" t="35912" r="30569" b="20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9F0" w:rsidRPr="008D419D" w:rsidSect="008D419D">
      <w:headerReference w:type="even" r:id="rId9"/>
      <w:headerReference w:type="first" r:id="rId10"/>
      <w:pgSz w:w="11906" w:h="16838"/>
      <w:pgMar w:top="2268" w:right="567" w:bottom="567" w:left="1701" w:header="426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AC" w:rsidRDefault="003B74AC">
      <w:r>
        <w:separator/>
      </w:r>
    </w:p>
  </w:endnote>
  <w:endnote w:type="continuationSeparator" w:id="0">
    <w:p w:rsidR="003B74AC" w:rsidRDefault="003B7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AC" w:rsidRDefault="003B74AC">
      <w:r>
        <w:separator/>
      </w:r>
    </w:p>
  </w:footnote>
  <w:footnote w:type="continuationSeparator" w:id="0">
    <w:p w:rsidR="003B74AC" w:rsidRDefault="003B7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F8" w:rsidRDefault="00860AF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AF8" w:rsidRDefault="00860A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F8" w:rsidRPr="00FE1798" w:rsidRDefault="00860AF8" w:rsidP="00D3126E">
    <w:pPr>
      <w:pStyle w:val="a7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795"/>
    <w:multiLevelType w:val="hybridMultilevel"/>
    <w:tmpl w:val="251E3A8A"/>
    <w:lvl w:ilvl="0" w:tplc="ADC27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61FC5"/>
    <w:multiLevelType w:val="hybridMultilevel"/>
    <w:tmpl w:val="EC84348A"/>
    <w:lvl w:ilvl="0" w:tplc="A9629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91B0B"/>
    <w:multiLevelType w:val="hybridMultilevel"/>
    <w:tmpl w:val="BCD6E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5798D"/>
    <w:multiLevelType w:val="hybridMultilevel"/>
    <w:tmpl w:val="B1EAD850"/>
    <w:lvl w:ilvl="0" w:tplc="B840F828">
      <w:start w:val="1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C9039B9"/>
    <w:multiLevelType w:val="hybridMultilevel"/>
    <w:tmpl w:val="282CAC5A"/>
    <w:lvl w:ilvl="0" w:tplc="68A4F6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D4F6608"/>
    <w:multiLevelType w:val="hybridMultilevel"/>
    <w:tmpl w:val="3000E160"/>
    <w:lvl w:ilvl="0" w:tplc="A5BC8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E33E34"/>
    <w:multiLevelType w:val="hybridMultilevel"/>
    <w:tmpl w:val="45563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E699F"/>
    <w:multiLevelType w:val="hybridMultilevel"/>
    <w:tmpl w:val="A40625D8"/>
    <w:lvl w:ilvl="0" w:tplc="90B05B94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51211A75"/>
    <w:multiLevelType w:val="hybridMultilevel"/>
    <w:tmpl w:val="A48AF6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B1E1A"/>
    <w:multiLevelType w:val="singleLevel"/>
    <w:tmpl w:val="053C0D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721016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68C1E68"/>
    <w:multiLevelType w:val="hybridMultilevel"/>
    <w:tmpl w:val="E6586C4A"/>
    <w:lvl w:ilvl="0" w:tplc="963AD2C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8BD"/>
    <w:rsid w:val="00000168"/>
    <w:rsid w:val="0000241A"/>
    <w:rsid w:val="00005E5F"/>
    <w:rsid w:val="00007D70"/>
    <w:rsid w:val="00011F59"/>
    <w:rsid w:val="00013102"/>
    <w:rsid w:val="00015E37"/>
    <w:rsid w:val="00027763"/>
    <w:rsid w:val="00034470"/>
    <w:rsid w:val="00070AF5"/>
    <w:rsid w:val="000760B3"/>
    <w:rsid w:val="0008051F"/>
    <w:rsid w:val="000826AF"/>
    <w:rsid w:val="00086B9F"/>
    <w:rsid w:val="000912D4"/>
    <w:rsid w:val="00095DD3"/>
    <w:rsid w:val="000A009D"/>
    <w:rsid w:val="000A25DB"/>
    <w:rsid w:val="000B1D6C"/>
    <w:rsid w:val="000C2CEC"/>
    <w:rsid w:val="000C7914"/>
    <w:rsid w:val="000E6E77"/>
    <w:rsid w:val="000F5552"/>
    <w:rsid w:val="000F5933"/>
    <w:rsid w:val="00105643"/>
    <w:rsid w:val="0011259E"/>
    <w:rsid w:val="0011444D"/>
    <w:rsid w:val="00115D41"/>
    <w:rsid w:val="00125129"/>
    <w:rsid w:val="00127F01"/>
    <w:rsid w:val="0014222D"/>
    <w:rsid w:val="00155E31"/>
    <w:rsid w:val="001579F0"/>
    <w:rsid w:val="00161ECA"/>
    <w:rsid w:val="00176CBA"/>
    <w:rsid w:val="00176DA0"/>
    <w:rsid w:val="00176E41"/>
    <w:rsid w:val="001842A8"/>
    <w:rsid w:val="00186486"/>
    <w:rsid w:val="00192C39"/>
    <w:rsid w:val="00192EF7"/>
    <w:rsid w:val="001958C2"/>
    <w:rsid w:val="00196F70"/>
    <w:rsid w:val="001A2E65"/>
    <w:rsid w:val="001B0E4F"/>
    <w:rsid w:val="001D23C5"/>
    <w:rsid w:val="001D5247"/>
    <w:rsid w:val="001E3252"/>
    <w:rsid w:val="001E44FE"/>
    <w:rsid w:val="001F5D31"/>
    <w:rsid w:val="00200A44"/>
    <w:rsid w:val="00206640"/>
    <w:rsid w:val="00211E97"/>
    <w:rsid w:val="002165F1"/>
    <w:rsid w:val="0022455A"/>
    <w:rsid w:val="00225C66"/>
    <w:rsid w:val="0023492C"/>
    <w:rsid w:val="00241528"/>
    <w:rsid w:val="00244479"/>
    <w:rsid w:val="0025149C"/>
    <w:rsid w:val="00256722"/>
    <w:rsid w:val="002612F4"/>
    <w:rsid w:val="00262E6E"/>
    <w:rsid w:val="002642E1"/>
    <w:rsid w:val="00265F42"/>
    <w:rsid w:val="0027186F"/>
    <w:rsid w:val="00274995"/>
    <w:rsid w:val="00292E01"/>
    <w:rsid w:val="002A3116"/>
    <w:rsid w:val="002A5167"/>
    <w:rsid w:val="002A6CD4"/>
    <w:rsid w:val="002A79D6"/>
    <w:rsid w:val="002B5FC5"/>
    <w:rsid w:val="002C3613"/>
    <w:rsid w:val="002D4070"/>
    <w:rsid w:val="002E5CA8"/>
    <w:rsid w:val="002F14F3"/>
    <w:rsid w:val="002F2CF7"/>
    <w:rsid w:val="00300D52"/>
    <w:rsid w:val="00301E52"/>
    <w:rsid w:val="00304924"/>
    <w:rsid w:val="00306FA9"/>
    <w:rsid w:val="003079F3"/>
    <w:rsid w:val="00316335"/>
    <w:rsid w:val="0031764C"/>
    <w:rsid w:val="00333391"/>
    <w:rsid w:val="00334973"/>
    <w:rsid w:val="00340D36"/>
    <w:rsid w:val="00344FAD"/>
    <w:rsid w:val="00346AA2"/>
    <w:rsid w:val="00347126"/>
    <w:rsid w:val="003550E7"/>
    <w:rsid w:val="003640A9"/>
    <w:rsid w:val="003820CF"/>
    <w:rsid w:val="00382CA3"/>
    <w:rsid w:val="00383BAC"/>
    <w:rsid w:val="003842CD"/>
    <w:rsid w:val="003853AC"/>
    <w:rsid w:val="003872CD"/>
    <w:rsid w:val="00396480"/>
    <w:rsid w:val="003A1649"/>
    <w:rsid w:val="003A2E19"/>
    <w:rsid w:val="003A724F"/>
    <w:rsid w:val="003B57F5"/>
    <w:rsid w:val="003B74AC"/>
    <w:rsid w:val="003E273A"/>
    <w:rsid w:val="003E29E4"/>
    <w:rsid w:val="003E54F0"/>
    <w:rsid w:val="003E5809"/>
    <w:rsid w:val="003F2B03"/>
    <w:rsid w:val="003F6064"/>
    <w:rsid w:val="00403A0E"/>
    <w:rsid w:val="00404CA6"/>
    <w:rsid w:val="00422AAE"/>
    <w:rsid w:val="00423BA2"/>
    <w:rsid w:val="00424F9E"/>
    <w:rsid w:val="00427C27"/>
    <w:rsid w:val="00431785"/>
    <w:rsid w:val="00452800"/>
    <w:rsid w:val="00460D3C"/>
    <w:rsid w:val="00466054"/>
    <w:rsid w:val="004679A7"/>
    <w:rsid w:val="00481A99"/>
    <w:rsid w:val="0049263F"/>
    <w:rsid w:val="00494E29"/>
    <w:rsid w:val="004A7CA6"/>
    <w:rsid w:val="004B3D0E"/>
    <w:rsid w:val="004B42CF"/>
    <w:rsid w:val="004B7733"/>
    <w:rsid w:val="004C01BF"/>
    <w:rsid w:val="004C0550"/>
    <w:rsid w:val="004C6E3D"/>
    <w:rsid w:val="004D5BBA"/>
    <w:rsid w:val="004D7083"/>
    <w:rsid w:val="004E4134"/>
    <w:rsid w:val="00501E25"/>
    <w:rsid w:val="005056FA"/>
    <w:rsid w:val="005061C9"/>
    <w:rsid w:val="00520D17"/>
    <w:rsid w:val="00544A6B"/>
    <w:rsid w:val="00560356"/>
    <w:rsid w:val="00561F58"/>
    <w:rsid w:val="005622FB"/>
    <w:rsid w:val="0056702C"/>
    <w:rsid w:val="005701C3"/>
    <w:rsid w:val="0057195C"/>
    <w:rsid w:val="005800F2"/>
    <w:rsid w:val="00593A02"/>
    <w:rsid w:val="00597483"/>
    <w:rsid w:val="005B5CA2"/>
    <w:rsid w:val="005C3B39"/>
    <w:rsid w:val="005D08CA"/>
    <w:rsid w:val="005E2D7E"/>
    <w:rsid w:val="005E365B"/>
    <w:rsid w:val="005F448B"/>
    <w:rsid w:val="00610E1D"/>
    <w:rsid w:val="006120E3"/>
    <w:rsid w:val="00631080"/>
    <w:rsid w:val="00643054"/>
    <w:rsid w:val="00643B90"/>
    <w:rsid w:val="00644443"/>
    <w:rsid w:val="0065009C"/>
    <w:rsid w:val="00657FED"/>
    <w:rsid w:val="0066099E"/>
    <w:rsid w:val="006629A8"/>
    <w:rsid w:val="00666233"/>
    <w:rsid w:val="006734F2"/>
    <w:rsid w:val="00687689"/>
    <w:rsid w:val="006918BD"/>
    <w:rsid w:val="006A5A55"/>
    <w:rsid w:val="006A73E2"/>
    <w:rsid w:val="006B6C4D"/>
    <w:rsid w:val="006C7D64"/>
    <w:rsid w:val="006D11EE"/>
    <w:rsid w:val="006E2A64"/>
    <w:rsid w:val="006E3D31"/>
    <w:rsid w:val="006F212C"/>
    <w:rsid w:val="00703314"/>
    <w:rsid w:val="007037E9"/>
    <w:rsid w:val="007046E2"/>
    <w:rsid w:val="0071008E"/>
    <w:rsid w:val="007122EF"/>
    <w:rsid w:val="007209D3"/>
    <w:rsid w:val="007352DB"/>
    <w:rsid w:val="00735643"/>
    <w:rsid w:val="00750EBB"/>
    <w:rsid w:val="007545A7"/>
    <w:rsid w:val="007618FD"/>
    <w:rsid w:val="007674E9"/>
    <w:rsid w:val="00767875"/>
    <w:rsid w:val="00783239"/>
    <w:rsid w:val="00787714"/>
    <w:rsid w:val="007B5AE0"/>
    <w:rsid w:val="007C00F8"/>
    <w:rsid w:val="007C042E"/>
    <w:rsid w:val="007C18EB"/>
    <w:rsid w:val="007D37E8"/>
    <w:rsid w:val="007D5F53"/>
    <w:rsid w:val="007E2484"/>
    <w:rsid w:val="007E2EC9"/>
    <w:rsid w:val="007F61F5"/>
    <w:rsid w:val="007F7EAC"/>
    <w:rsid w:val="008151E1"/>
    <w:rsid w:val="00816640"/>
    <w:rsid w:val="0082351E"/>
    <w:rsid w:val="00825387"/>
    <w:rsid w:val="008322FC"/>
    <w:rsid w:val="00860AF8"/>
    <w:rsid w:val="008717BE"/>
    <w:rsid w:val="008821E4"/>
    <w:rsid w:val="00886A99"/>
    <w:rsid w:val="0089047B"/>
    <w:rsid w:val="008B1F22"/>
    <w:rsid w:val="008B29CC"/>
    <w:rsid w:val="008C57C6"/>
    <w:rsid w:val="008D419D"/>
    <w:rsid w:val="008E0B6B"/>
    <w:rsid w:val="008E1776"/>
    <w:rsid w:val="008E420F"/>
    <w:rsid w:val="008E6176"/>
    <w:rsid w:val="008E76A4"/>
    <w:rsid w:val="008F157E"/>
    <w:rsid w:val="008F1A08"/>
    <w:rsid w:val="008F1A46"/>
    <w:rsid w:val="008F3318"/>
    <w:rsid w:val="008F538D"/>
    <w:rsid w:val="008F54FB"/>
    <w:rsid w:val="00902E76"/>
    <w:rsid w:val="009107A6"/>
    <w:rsid w:val="00910884"/>
    <w:rsid w:val="00913269"/>
    <w:rsid w:val="00924718"/>
    <w:rsid w:val="0093599B"/>
    <w:rsid w:val="00936E2A"/>
    <w:rsid w:val="00960CC9"/>
    <w:rsid w:val="00967A89"/>
    <w:rsid w:val="00976D17"/>
    <w:rsid w:val="0098350D"/>
    <w:rsid w:val="009849F5"/>
    <w:rsid w:val="00985F3C"/>
    <w:rsid w:val="009A2272"/>
    <w:rsid w:val="009A4431"/>
    <w:rsid w:val="009C2BD5"/>
    <w:rsid w:val="009C3D77"/>
    <w:rsid w:val="009D1A23"/>
    <w:rsid w:val="009D4314"/>
    <w:rsid w:val="009F0DD2"/>
    <w:rsid w:val="00A020AF"/>
    <w:rsid w:val="00A02B55"/>
    <w:rsid w:val="00A06C22"/>
    <w:rsid w:val="00A121EF"/>
    <w:rsid w:val="00A20C07"/>
    <w:rsid w:val="00A23653"/>
    <w:rsid w:val="00A270D3"/>
    <w:rsid w:val="00A545B4"/>
    <w:rsid w:val="00A67451"/>
    <w:rsid w:val="00A70064"/>
    <w:rsid w:val="00A84F6A"/>
    <w:rsid w:val="00A9298E"/>
    <w:rsid w:val="00AA39AC"/>
    <w:rsid w:val="00AB19D8"/>
    <w:rsid w:val="00AB45B8"/>
    <w:rsid w:val="00AB7BCE"/>
    <w:rsid w:val="00AC5E62"/>
    <w:rsid w:val="00AD5BCD"/>
    <w:rsid w:val="00AE0290"/>
    <w:rsid w:val="00AE0C4D"/>
    <w:rsid w:val="00B1340D"/>
    <w:rsid w:val="00B13873"/>
    <w:rsid w:val="00B16D2C"/>
    <w:rsid w:val="00B17FE8"/>
    <w:rsid w:val="00B2325D"/>
    <w:rsid w:val="00B30EFE"/>
    <w:rsid w:val="00B550A5"/>
    <w:rsid w:val="00B557F4"/>
    <w:rsid w:val="00B564F6"/>
    <w:rsid w:val="00B60891"/>
    <w:rsid w:val="00B61B75"/>
    <w:rsid w:val="00B633F1"/>
    <w:rsid w:val="00B722AB"/>
    <w:rsid w:val="00B73C96"/>
    <w:rsid w:val="00B77806"/>
    <w:rsid w:val="00B82F0B"/>
    <w:rsid w:val="00B9534D"/>
    <w:rsid w:val="00BA3971"/>
    <w:rsid w:val="00BC3E08"/>
    <w:rsid w:val="00BD58A0"/>
    <w:rsid w:val="00BF2486"/>
    <w:rsid w:val="00C062DB"/>
    <w:rsid w:val="00C126AD"/>
    <w:rsid w:val="00C270DF"/>
    <w:rsid w:val="00C5105C"/>
    <w:rsid w:val="00C54FCD"/>
    <w:rsid w:val="00C55F99"/>
    <w:rsid w:val="00C5710F"/>
    <w:rsid w:val="00C64B5F"/>
    <w:rsid w:val="00C82553"/>
    <w:rsid w:val="00C84D21"/>
    <w:rsid w:val="00CA4116"/>
    <w:rsid w:val="00CA4958"/>
    <w:rsid w:val="00CB476E"/>
    <w:rsid w:val="00CC20D5"/>
    <w:rsid w:val="00CC43B9"/>
    <w:rsid w:val="00CD4474"/>
    <w:rsid w:val="00CD79DC"/>
    <w:rsid w:val="00CE14FD"/>
    <w:rsid w:val="00CE3F4F"/>
    <w:rsid w:val="00CF2C20"/>
    <w:rsid w:val="00CF409D"/>
    <w:rsid w:val="00CF5F9D"/>
    <w:rsid w:val="00CF64FB"/>
    <w:rsid w:val="00D01F12"/>
    <w:rsid w:val="00D10D35"/>
    <w:rsid w:val="00D11A2D"/>
    <w:rsid w:val="00D15240"/>
    <w:rsid w:val="00D15F8E"/>
    <w:rsid w:val="00D23E6D"/>
    <w:rsid w:val="00D3126E"/>
    <w:rsid w:val="00D63061"/>
    <w:rsid w:val="00D648AB"/>
    <w:rsid w:val="00D65D89"/>
    <w:rsid w:val="00D7453A"/>
    <w:rsid w:val="00D82E0E"/>
    <w:rsid w:val="00D832D7"/>
    <w:rsid w:val="00D9060E"/>
    <w:rsid w:val="00DA3C95"/>
    <w:rsid w:val="00DB55C9"/>
    <w:rsid w:val="00DC2340"/>
    <w:rsid w:val="00DC4C58"/>
    <w:rsid w:val="00DD4F27"/>
    <w:rsid w:val="00DD76A2"/>
    <w:rsid w:val="00DE306E"/>
    <w:rsid w:val="00E009AA"/>
    <w:rsid w:val="00E00F51"/>
    <w:rsid w:val="00E10484"/>
    <w:rsid w:val="00E21DA0"/>
    <w:rsid w:val="00E32242"/>
    <w:rsid w:val="00E36D86"/>
    <w:rsid w:val="00E37DBF"/>
    <w:rsid w:val="00E511B2"/>
    <w:rsid w:val="00E53187"/>
    <w:rsid w:val="00E5361B"/>
    <w:rsid w:val="00E53B83"/>
    <w:rsid w:val="00E53DFB"/>
    <w:rsid w:val="00E62421"/>
    <w:rsid w:val="00E63AAE"/>
    <w:rsid w:val="00E7424F"/>
    <w:rsid w:val="00E7672D"/>
    <w:rsid w:val="00E85E37"/>
    <w:rsid w:val="00EA3E33"/>
    <w:rsid w:val="00EA4B6A"/>
    <w:rsid w:val="00EA6C03"/>
    <w:rsid w:val="00EA7E16"/>
    <w:rsid w:val="00EB2655"/>
    <w:rsid w:val="00EB4E52"/>
    <w:rsid w:val="00ED29F2"/>
    <w:rsid w:val="00ED4AAE"/>
    <w:rsid w:val="00ED5C32"/>
    <w:rsid w:val="00ED6EF5"/>
    <w:rsid w:val="00EF0C29"/>
    <w:rsid w:val="00EF1BDE"/>
    <w:rsid w:val="00EF3165"/>
    <w:rsid w:val="00F15353"/>
    <w:rsid w:val="00F24DEF"/>
    <w:rsid w:val="00F3418F"/>
    <w:rsid w:val="00F40742"/>
    <w:rsid w:val="00F4443D"/>
    <w:rsid w:val="00F46857"/>
    <w:rsid w:val="00F5002C"/>
    <w:rsid w:val="00F70482"/>
    <w:rsid w:val="00F958CF"/>
    <w:rsid w:val="00FA347F"/>
    <w:rsid w:val="00FC7881"/>
    <w:rsid w:val="00FD360D"/>
    <w:rsid w:val="00FE7FBF"/>
    <w:rsid w:val="00FF1A52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7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A7E16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link w:val="21"/>
    <w:pPr>
      <w:jc w:val="both"/>
    </w:pPr>
    <w:rPr>
      <w:sz w:val="28"/>
      <w:lang/>
    </w:rPr>
  </w:style>
  <w:style w:type="paragraph" w:styleId="30">
    <w:name w:val="Body Text 3"/>
    <w:basedOn w:val="a"/>
    <w:pPr>
      <w:ind w:right="5137"/>
      <w:jc w:val="both"/>
    </w:pPr>
    <w:rPr>
      <w:sz w:val="28"/>
    </w:rPr>
  </w:style>
  <w:style w:type="paragraph" w:customStyle="1" w:styleId="Iauiue1">
    <w:name w:val="Iau?iue1"/>
    <w:pPr>
      <w:widowControl w:val="0"/>
    </w:pPr>
    <w:rPr>
      <w:sz w:val="24"/>
    </w:rPr>
  </w:style>
  <w:style w:type="paragraph" w:styleId="31">
    <w:name w:val="Body Text Indent 3"/>
    <w:basedOn w:val="a"/>
    <w:pPr>
      <w:tabs>
        <w:tab w:val="left" w:pos="1872"/>
        <w:tab w:val="left" w:pos="2736"/>
        <w:tab w:val="left" w:pos="3024"/>
        <w:tab w:val="left" w:pos="3744"/>
      </w:tabs>
      <w:suppressAutoHyphens/>
      <w:ind w:left="5400"/>
      <w:jc w:val="right"/>
    </w:pPr>
  </w:style>
  <w:style w:type="paragraph" w:styleId="a4">
    <w:name w:val="Body Text Indent"/>
    <w:basedOn w:val="a"/>
    <w:pPr>
      <w:ind w:firstLine="851"/>
      <w:jc w:val="both"/>
    </w:pPr>
    <w:rPr>
      <w:color w:val="000000"/>
      <w:sz w:val="26"/>
      <w:szCs w:val="20"/>
    </w:rPr>
  </w:style>
  <w:style w:type="paragraph" w:styleId="22">
    <w:name w:val="Body Text Indent 2"/>
    <w:basedOn w:val="a"/>
    <w:pPr>
      <w:shd w:val="clear" w:color="auto" w:fill="FFFFFF"/>
      <w:ind w:firstLine="851"/>
      <w:jc w:val="both"/>
    </w:pPr>
    <w:rPr>
      <w:sz w:val="28"/>
      <w:szCs w:val="26"/>
    </w:rPr>
  </w:style>
  <w:style w:type="paragraph" w:customStyle="1" w:styleId="14-15">
    <w:name w:val="текст14-15"/>
    <w:basedOn w:val="a"/>
    <w:rsid w:val="00EA7E16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EA7E16"/>
    <w:rPr>
      <w:szCs w:val="20"/>
    </w:rPr>
  </w:style>
  <w:style w:type="paragraph" w:customStyle="1" w:styleId="14">
    <w:name w:val="Загл.14"/>
    <w:basedOn w:val="a"/>
    <w:rsid w:val="00EA7E16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6">
    <w:name w:val="Обычный.Название подразделения"/>
    <w:rsid w:val="00B722AB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958CF"/>
    <w:pPr>
      <w:tabs>
        <w:tab w:val="center" w:pos="4677"/>
        <w:tab w:val="right" w:pos="9355"/>
      </w:tabs>
    </w:pPr>
    <w:rPr>
      <w:sz w:val="22"/>
      <w:szCs w:val="28"/>
      <w:lang/>
    </w:rPr>
  </w:style>
  <w:style w:type="character" w:customStyle="1" w:styleId="a8">
    <w:name w:val="Верхний колонтитул Знак"/>
    <w:link w:val="a7"/>
    <w:uiPriority w:val="99"/>
    <w:rsid w:val="00F958CF"/>
    <w:rPr>
      <w:sz w:val="22"/>
      <w:szCs w:val="28"/>
    </w:rPr>
  </w:style>
  <w:style w:type="character" w:styleId="a9">
    <w:name w:val="page number"/>
    <w:rsid w:val="00F958CF"/>
  </w:style>
  <w:style w:type="character" w:styleId="aa">
    <w:name w:val="Hyperlink"/>
    <w:rsid w:val="00F958CF"/>
    <w:rPr>
      <w:color w:val="0000FF"/>
      <w:u w:val="single"/>
    </w:rPr>
  </w:style>
  <w:style w:type="paragraph" w:styleId="ab">
    <w:name w:val="Balloon Text"/>
    <w:basedOn w:val="a"/>
    <w:link w:val="ac"/>
    <w:rsid w:val="00D7453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D7453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7618F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7618FD"/>
    <w:rPr>
      <w:sz w:val="24"/>
      <w:szCs w:val="24"/>
    </w:rPr>
  </w:style>
  <w:style w:type="paragraph" w:styleId="af">
    <w:name w:val="Обычный (Интернет)"/>
    <w:basedOn w:val="a"/>
    <w:uiPriority w:val="99"/>
    <w:unhideWhenUsed/>
    <w:rsid w:val="00AB45B8"/>
    <w:pPr>
      <w:spacing w:before="100" w:beforeAutospacing="1" w:after="100" w:afterAutospacing="1"/>
    </w:pPr>
  </w:style>
  <w:style w:type="character" w:customStyle="1" w:styleId="Heading1Exact">
    <w:name w:val="Heading #1 Exact"/>
    <w:link w:val="Heading1"/>
    <w:rsid w:val="003F6064"/>
    <w:rPr>
      <w:i/>
      <w:iCs/>
      <w:spacing w:val="-130"/>
      <w:sz w:val="66"/>
      <w:szCs w:val="66"/>
      <w:shd w:val="clear" w:color="auto" w:fill="FFFFFF"/>
    </w:rPr>
  </w:style>
  <w:style w:type="character" w:customStyle="1" w:styleId="Bodytext3">
    <w:name w:val="Body text (3)_"/>
    <w:link w:val="Bodytext30"/>
    <w:rsid w:val="003F6064"/>
    <w:rPr>
      <w:b/>
      <w:bCs/>
      <w:shd w:val="clear" w:color="auto" w:fill="FFFFFF"/>
    </w:rPr>
  </w:style>
  <w:style w:type="character" w:customStyle="1" w:styleId="Heading2">
    <w:name w:val="Heading #2_"/>
    <w:link w:val="Heading20"/>
    <w:rsid w:val="003F6064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3F6064"/>
    <w:rPr>
      <w:shd w:val="clear" w:color="auto" w:fill="FFFFFF"/>
    </w:rPr>
  </w:style>
  <w:style w:type="paragraph" w:customStyle="1" w:styleId="Heading1">
    <w:name w:val="Heading #1"/>
    <w:basedOn w:val="a"/>
    <w:link w:val="Heading1Exact"/>
    <w:rsid w:val="003F6064"/>
    <w:pPr>
      <w:widowControl w:val="0"/>
      <w:shd w:val="clear" w:color="auto" w:fill="FFFFFF"/>
      <w:spacing w:line="0" w:lineRule="atLeast"/>
      <w:outlineLvl w:val="0"/>
    </w:pPr>
    <w:rPr>
      <w:i/>
      <w:iCs/>
      <w:spacing w:val="-130"/>
      <w:sz w:val="66"/>
      <w:szCs w:val="66"/>
      <w:lang/>
    </w:rPr>
  </w:style>
  <w:style w:type="paragraph" w:customStyle="1" w:styleId="Bodytext20">
    <w:name w:val="Body text (2)"/>
    <w:basedOn w:val="a"/>
    <w:link w:val="Bodytext2"/>
    <w:rsid w:val="003F6064"/>
    <w:pPr>
      <w:widowControl w:val="0"/>
      <w:shd w:val="clear" w:color="auto" w:fill="FFFFFF"/>
      <w:spacing w:before="300" w:after="60" w:line="0" w:lineRule="atLeast"/>
    </w:pPr>
    <w:rPr>
      <w:sz w:val="20"/>
      <w:szCs w:val="20"/>
      <w:lang/>
    </w:rPr>
  </w:style>
  <w:style w:type="paragraph" w:customStyle="1" w:styleId="Bodytext30">
    <w:name w:val="Body text (3)"/>
    <w:basedOn w:val="a"/>
    <w:link w:val="Bodytext3"/>
    <w:rsid w:val="003F6064"/>
    <w:pPr>
      <w:widowControl w:val="0"/>
      <w:shd w:val="clear" w:color="auto" w:fill="FFFFFF"/>
      <w:spacing w:after="240" w:line="269" w:lineRule="exact"/>
      <w:jc w:val="center"/>
    </w:pPr>
    <w:rPr>
      <w:b/>
      <w:bCs/>
      <w:sz w:val="20"/>
      <w:szCs w:val="20"/>
      <w:lang/>
    </w:rPr>
  </w:style>
  <w:style w:type="paragraph" w:customStyle="1" w:styleId="Heading20">
    <w:name w:val="Heading #2"/>
    <w:basedOn w:val="a"/>
    <w:link w:val="Heading2"/>
    <w:rsid w:val="003F6064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b/>
      <w:bCs/>
      <w:sz w:val="20"/>
      <w:szCs w:val="20"/>
      <w:lang/>
    </w:rPr>
  </w:style>
  <w:style w:type="character" w:customStyle="1" w:styleId="Bodytext3NotBold">
    <w:name w:val="Body text (3) + Not Bold"/>
    <w:rsid w:val="003F6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link w:val="Bodytext40"/>
    <w:rsid w:val="003F6064"/>
    <w:rPr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a"/>
    <w:link w:val="Bodytext4"/>
    <w:rsid w:val="003F6064"/>
    <w:pPr>
      <w:widowControl w:val="0"/>
      <w:shd w:val="clear" w:color="auto" w:fill="FFFFFF"/>
      <w:spacing w:line="274" w:lineRule="exact"/>
      <w:ind w:hanging="660"/>
    </w:pPr>
    <w:rPr>
      <w:b/>
      <w:bCs/>
      <w:sz w:val="22"/>
      <w:szCs w:val="22"/>
      <w:lang/>
    </w:rPr>
  </w:style>
  <w:style w:type="character" w:customStyle="1" w:styleId="21">
    <w:name w:val="Основной текст 2 Знак"/>
    <w:link w:val="20"/>
    <w:rsid w:val="003F6064"/>
    <w:rPr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B16D2C"/>
    <w:pPr>
      <w:spacing w:after="160" w:line="240" w:lineRule="exact"/>
    </w:pPr>
    <w:rPr>
      <w:rFonts w:ascii="Verdana" w:hAnsi="Verdana"/>
      <w:lang w:val="en-US" w:eastAsia="en-US"/>
    </w:rPr>
  </w:style>
  <w:style w:type="table" w:styleId="af1">
    <w:name w:val="Table Grid"/>
    <w:basedOn w:val="a1"/>
    <w:rsid w:val="008D4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C3C4-0EF3-4009-A93E-2702F8A2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2</cp:revision>
  <cp:lastPrinted>2022-11-17T13:04:00Z</cp:lastPrinted>
  <dcterms:created xsi:type="dcterms:W3CDTF">2025-02-04T06:21:00Z</dcterms:created>
  <dcterms:modified xsi:type="dcterms:W3CDTF">2025-02-04T06:21:00Z</dcterms:modified>
</cp:coreProperties>
</file>