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11F" w:rsidRDefault="0075011F" w:rsidP="0075011F">
      <w:pPr>
        <w:pStyle w:val="30"/>
        <w:shd w:val="clear" w:color="auto" w:fill="auto"/>
        <w:spacing w:line="220" w:lineRule="exact"/>
        <w:jc w:val="left"/>
      </w:pPr>
    </w:p>
    <w:p w:rsidR="0075011F" w:rsidRPr="005E2462" w:rsidRDefault="0075011F" w:rsidP="009A293A">
      <w:pPr>
        <w:spacing w:after="0"/>
        <w:jc w:val="center"/>
        <w:rPr>
          <w:rFonts w:ascii="Times New Roman" w:hAnsi="Times New Roman" w:cs="Times New Roman"/>
          <w:b/>
        </w:rPr>
      </w:pPr>
      <w:r w:rsidRPr="005E2462">
        <w:rPr>
          <w:rFonts w:ascii="Times New Roman" w:hAnsi="Times New Roman" w:cs="Times New Roman"/>
          <w:b/>
        </w:rPr>
        <w:t>ГЛАВА  ШЕКАЛОВСКОГО СЕЛЬСКОГО ПОСЕЛЕНИЯ</w:t>
      </w:r>
    </w:p>
    <w:p w:rsidR="0075011F" w:rsidRPr="005E2462" w:rsidRDefault="0075011F" w:rsidP="009A293A">
      <w:pPr>
        <w:spacing w:after="0"/>
        <w:jc w:val="center"/>
        <w:rPr>
          <w:rFonts w:ascii="Times New Roman" w:hAnsi="Times New Roman" w:cs="Times New Roman"/>
          <w:b/>
        </w:rPr>
      </w:pPr>
      <w:r w:rsidRPr="005E2462">
        <w:rPr>
          <w:rFonts w:ascii="Times New Roman" w:hAnsi="Times New Roman" w:cs="Times New Roman"/>
          <w:b/>
        </w:rPr>
        <w:t>РОССОШАНСКОГО МУНИЦИПАЛЬНОГО РАЙОНА</w:t>
      </w:r>
    </w:p>
    <w:p w:rsidR="0075011F" w:rsidRPr="005E2462" w:rsidRDefault="0075011F" w:rsidP="009A293A">
      <w:pPr>
        <w:spacing w:after="0"/>
        <w:jc w:val="center"/>
        <w:rPr>
          <w:rFonts w:ascii="Times New Roman" w:hAnsi="Times New Roman" w:cs="Times New Roman"/>
          <w:b/>
        </w:rPr>
      </w:pPr>
      <w:r w:rsidRPr="005E2462">
        <w:rPr>
          <w:rFonts w:ascii="Times New Roman" w:hAnsi="Times New Roman" w:cs="Times New Roman"/>
          <w:b/>
        </w:rPr>
        <w:t>ВОРОНЕЖСКОЙ ОБЛАСТИ</w:t>
      </w:r>
    </w:p>
    <w:p w:rsidR="0075011F" w:rsidRPr="005E2462" w:rsidRDefault="0075011F" w:rsidP="009A293A">
      <w:pPr>
        <w:spacing w:after="0"/>
        <w:jc w:val="center"/>
        <w:rPr>
          <w:rFonts w:ascii="Times New Roman" w:hAnsi="Times New Roman" w:cs="Times New Roman"/>
          <w:b/>
        </w:rPr>
      </w:pPr>
      <w:r w:rsidRPr="005E2462">
        <w:rPr>
          <w:rFonts w:ascii="Times New Roman" w:hAnsi="Times New Roman" w:cs="Times New Roman"/>
          <w:b/>
        </w:rPr>
        <w:t>ПОСТАНОВЛЕНИЕ</w:t>
      </w:r>
    </w:p>
    <w:p w:rsidR="0075011F" w:rsidRPr="005E2462" w:rsidRDefault="0075011F" w:rsidP="009A293A">
      <w:pPr>
        <w:spacing w:after="0"/>
        <w:jc w:val="center"/>
        <w:rPr>
          <w:rFonts w:ascii="Times New Roman" w:hAnsi="Times New Roman" w:cs="Times New Roman"/>
          <w:b/>
        </w:rPr>
      </w:pPr>
    </w:p>
    <w:p w:rsidR="0075011F" w:rsidRPr="00915B3F" w:rsidRDefault="000F3798" w:rsidP="009A293A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«14</w:t>
      </w:r>
      <w:r w:rsidR="008B693F" w:rsidRPr="00915B3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апреля  2025</w:t>
      </w:r>
      <w:r w:rsidR="0075011F" w:rsidRPr="00915B3F">
        <w:rPr>
          <w:rFonts w:ascii="Times New Roman" w:hAnsi="Times New Roman" w:cs="Times New Roman"/>
          <w:sz w:val="28"/>
          <w:szCs w:val="28"/>
        </w:rPr>
        <w:t xml:space="preserve"> г.  </w:t>
      </w:r>
      <w:r w:rsidR="0075011F" w:rsidRPr="00915B3F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3270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500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:rsidR="0075011F" w:rsidRPr="00915B3F" w:rsidRDefault="0075011F" w:rsidP="009A29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</w:rPr>
        <w:t>с. Шекаловка</w:t>
      </w:r>
    </w:p>
    <w:p w:rsidR="0075011F" w:rsidRPr="00915B3F" w:rsidRDefault="0075011F" w:rsidP="009A293A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75011F" w:rsidRPr="00915B3F" w:rsidRDefault="0075011F" w:rsidP="0075011F">
      <w:pPr>
        <w:ind w:right="496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 назначении публичных слушаний по </w:t>
      </w:r>
      <w:r w:rsidR="00EC6BC5">
        <w:rPr>
          <w:rFonts w:ascii="Times New Roman" w:eastAsia="Calibri" w:hAnsi="Times New Roman" w:cs="Times New Roman"/>
          <w:sz w:val="28"/>
          <w:szCs w:val="28"/>
          <w:lang w:eastAsia="zh-CN"/>
        </w:rPr>
        <w:t>приказу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="00D2139C">
        <w:rPr>
          <w:rFonts w:ascii="Times New Roman" w:eastAsia="Calibri" w:hAnsi="Times New Roman" w:cs="Times New Roman"/>
          <w:sz w:val="28"/>
          <w:szCs w:val="28"/>
          <w:lang w:eastAsia="zh-CN"/>
        </w:rPr>
        <w:t>министерства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 архитектуры и градостроительства  Воронежской области «О </w:t>
      </w:r>
      <w:r w:rsidR="000F3798">
        <w:rPr>
          <w:rFonts w:ascii="Times New Roman" w:eastAsia="Calibri" w:hAnsi="Times New Roman" w:cs="Times New Roman"/>
          <w:sz w:val="28"/>
          <w:szCs w:val="28"/>
          <w:lang w:eastAsia="zh-CN"/>
        </w:rPr>
        <w:t>подготовке проекта о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внесении изменений в правила землепользования и застройки Шекаловского сельского поселения Россошанского муниципального района Воронежской области»</w:t>
      </w:r>
    </w:p>
    <w:p w:rsidR="0075011F" w:rsidRPr="00915B3F" w:rsidRDefault="0075011F" w:rsidP="0075011F">
      <w:pPr>
        <w:adjustRightInd w:val="0"/>
        <w:ind w:firstLine="540"/>
        <w:rPr>
          <w:rFonts w:ascii="Times New Roman" w:hAnsi="Times New Roman" w:cs="Times New Roman"/>
          <w:sz w:val="28"/>
          <w:szCs w:val="28"/>
        </w:rPr>
      </w:pPr>
    </w:p>
    <w:p w:rsidR="0075011F" w:rsidRPr="00915B3F" w:rsidRDefault="0075011F" w:rsidP="0075011F">
      <w:pPr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года 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области»,  решением Совета народных депутатов Шекаловского сельского поселения от 2</w:t>
      </w:r>
      <w:r w:rsidR="00953CD5">
        <w:rPr>
          <w:rFonts w:ascii="Times New Roman" w:hAnsi="Times New Roman" w:cs="Times New Roman"/>
          <w:sz w:val="28"/>
          <w:szCs w:val="28"/>
        </w:rPr>
        <w:t>8</w:t>
      </w:r>
      <w:r w:rsidRPr="00915B3F">
        <w:rPr>
          <w:rFonts w:ascii="Times New Roman" w:hAnsi="Times New Roman" w:cs="Times New Roman"/>
          <w:sz w:val="28"/>
          <w:szCs w:val="28"/>
        </w:rPr>
        <w:t xml:space="preserve">.12.2020 № 21 «Об утверждении Положения о порядке организации и проведения публичных слушаний, общественных обсуждений в Шекаловском сельском поселении Россошанского муниципального района Воронежской области», Уставом Шекаловского сельского поселения </w:t>
      </w:r>
    </w:p>
    <w:p w:rsidR="0075011F" w:rsidRPr="00915B3F" w:rsidRDefault="0075011F" w:rsidP="0075011F">
      <w:pPr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5011F" w:rsidRPr="00915B3F" w:rsidRDefault="0075011F" w:rsidP="0075011F">
      <w:pPr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915B3F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ПОСТАНОВЛЯЮ:</w:t>
      </w:r>
    </w:p>
    <w:p w:rsidR="0075011F" w:rsidRPr="00915B3F" w:rsidRDefault="0075011F" w:rsidP="0075011F">
      <w:pPr>
        <w:numPr>
          <w:ilvl w:val="0"/>
          <w:numId w:val="1"/>
        </w:numPr>
        <w:suppressAutoHyphens/>
        <w:autoSpaceDN w:val="0"/>
        <w:spacing w:after="0" w:line="240" w:lineRule="auto"/>
        <w:ind w:left="0" w:right="-1" w:firstLine="36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Вынести на  публичные слушания </w:t>
      </w:r>
      <w:r w:rsidR="00EC6BC5">
        <w:rPr>
          <w:rFonts w:ascii="Times New Roman" w:hAnsi="Times New Roman" w:cs="Times New Roman"/>
          <w:kern w:val="2"/>
          <w:sz w:val="28"/>
          <w:szCs w:val="28"/>
          <w:lang w:eastAsia="ar-SA"/>
        </w:rPr>
        <w:t>приказ</w:t>
      </w:r>
      <w:r w:rsidR="00D2139C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министерства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архитектуры и градостроительства Воронежской области 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«О </w:t>
      </w:r>
      <w:r w:rsidR="000F3798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подготовке проекта о 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>внесении изменений в правила землепользования и застройки Шекаловского сельского поселения Россошанского муниципального района Воронежской области» (приложение1).</w:t>
      </w:r>
    </w:p>
    <w:p w:rsidR="0075011F" w:rsidRPr="00915B3F" w:rsidRDefault="0075011F" w:rsidP="00894F2D">
      <w:pPr>
        <w:pStyle w:val="a5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Назначить публичные слушания по обсуждению приказа </w:t>
      </w:r>
      <w:r w:rsidR="00D2139C">
        <w:rPr>
          <w:rFonts w:ascii="Times New Roman" w:hAnsi="Times New Roman" w:cs="Times New Roman"/>
          <w:kern w:val="2"/>
          <w:sz w:val="28"/>
          <w:szCs w:val="28"/>
          <w:lang w:eastAsia="ar-SA"/>
        </w:rPr>
        <w:t>министерства</w:t>
      </w:r>
      <w:r w:rsidR="00D2139C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lastRenderedPageBreak/>
        <w:t xml:space="preserve">архитектуры и градостроительства Воронежской области 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«О </w:t>
      </w:r>
      <w:r w:rsidR="00DE7CEA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подготовке проекта о 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внесении изменений в правила землепользования и застройки Шекаловского сельского поселения Россошанского муниципального района Воронежской области» на </w:t>
      </w:r>
      <w:r w:rsidR="00062FAF">
        <w:rPr>
          <w:rFonts w:ascii="Times New Roman" w:hAnsi="Times New Roman" w:cs="Times New Roman"/>
          <w:kern w:val="2"/>
          <w:sz w:val="28"/>
          <w:szCs w:val="28"/>
          <w:lang w:eastAsia="ar-SA"/>
        </w:rPr>
        <w:t>05.05.2025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г.;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</w:t>
      </w:r>
      <w:r w:rsidR="00062FAF">
        <w:rPr>
          <w:rFonts w:ascii="Times New Roman" w:hAnsi="Times New Roman" w:cs="Times New Roman"/>
          <w:sz w:val="28"/>
          <w:szCs w:val="28"/>
        </w:rPr>
        <w:t>села Шекаловка 05.05.2025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09.00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Новосёловка </w:t>
      </w:r>
      <w:r w:rsidR="00062FAF">
        <w:rPr>
          <w:rFonts w:ascii="Times New Roman" w:hAnsi="Times New Roman" w:cs="Times New Roman"/>
          <w:sz w:val="28"/>
          <w:szCs w:val="28"/>
        </w:rPr>
        <w:t xml:space="preserve">05.05.2025 </w:t>
      </w:r>
      <w:r w:rsidRPr="00915B3F">
        <w:rPr>
          <w:rFonts w:ascii="Times New Roman" w:hAnsi="Times New Roman" w:cs="Times New Roman"/>
          <w:sz w:val="28"/>
          <w:szCs w:val="28"/>
        </w:rPr>
        <w:t>года в 09.30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Волкодав </w:t>
      </w:r>
      <w:r w:rsidR="00062FAF">
        <w:rPr>
          <w:rFonts w:ascii="Times New Roman" w:hAnsi="Times New Roman" w:cs="Times New Roman"/>
          <w:sz w:val="28"/>
          <w:szCs w:val="28"/>
        </w:rPr>
        <w:t>05.05.2025</w:t>
      </w:r>
      <w:r w:rsidR="00644500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915B3F">
        <w:rPr>
          <w:rFonts w:ascii="Times New Roman" w:hAnsi="Times New Roman" w:cs="Times New Roman"/>
          <w:sz w:val="28"/>
          <w:szCs w:val="28"/>
        </w:rPr>
        <w:t>года в 10.00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Ендовино </w:t>
      </w:r>
      <w:r w:rsidR="00062FAF">
        <w:rPr>
          <w:rFonts w:ascii="Times New Roman" w:hAnsi="Times New Roman" w:cs="Times New Roman"/>
          <w:sz w:val="28"/>
          <w:szCs w:val="28"/>
        </w:rPr>
        <w:t>05.05.2025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10.00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Легкодымовка 1-я </w:t>
      </w:r>
      <w:r w:rsidR="00062FAF">
        <w:rPr>
          <w:rFonts w:ascii="Times New Roman" w:hAnsi="Times New Roman" w:cs="Times New Roman"/>
          <w:sz w:val="28"/>
          <w:szCs w:val="28"/>
        </w:rPr>
        <w:t xml:space="preserve">05.05.2025 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11.00 ч. в Шекаловском СДК, расположенного по адресу:  Воронежская область, Россошанский район, с.Шекаловка,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Легкодымовка 2-я </w:t>
      </w:r>
      <w:r w:rsidR="00062FAF">
        <w:rPr>
          <w:rFonts w:ascii="Times New Roman" w:hAnsi="Times New Roman" w:cs="Times New Roman"/>
          <w:sz w:val="28"/>
          <w:szCs w:val="28"/>
        </w:rPr>
        <w:t>05.05.2025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11.00 ч. в Шекаловском СДК, расположенного по адресу: Воронежская область, Россошанский район, с.Шекаловка,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</w:t>
      </w:r>
      <w:r w:rsidRPr="00915B3F">
        <w:rPr>
          <w:rFonts w:ascii="Times New Roman" w:hAnsi="Times New Roman" w:cs="Times New Roman"/>
          <w:sz w:val="28"/>
          <w:szCs w:val="28"/>
        </w:rPr>
        <w:t xml:space="preserve">села Малый лес </w:t>
      </w:r>
      <w:r w:rsidR="00062FAF">
        <w:rPr>
          <w:rFonts w:ascii="Times New Roman" w:hAnsi="Times New Roman" w:cs="Times New Roman"/>
          <w:sz w:val="28"/>
          <w:szCs w:val="28"/>
        </w:rPr>
        <w:t>05.05.2025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11.00 ч. в Шекаловском СДК, расположенного по адресу:  Воронежская область, Россошанский район, с. Шекаловка, ул. Центральная, д. 23.</w:t>
      </w:r>
    </w:p>
    <w:p w:rsidR="0075011F" w:rsidRPr="00915B3F" w:rsidRDefault="0075011F" w:rsidP="0075011F">
      <w:pPr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    3. На период проведения публичных слушаний открыть экспозицию по проекту, подлежащему рассмотрению на публичных слушаниях и информационным материалам к нему, по адресу: Воронежская область, Россошанский район, </w:t>
      </w:r>
      <w:r w:rsidRPr="00915B3F">
        <w:rPr>
          <w:rFonts w:ascii="Times New Roman" w:hAnsi="Times New Roman" w:cs="Times New Roman"/>
          <w:sz w:val="28"/>
          <w:szCs w:val="28"/>
          <w:lang w:eastAsia="ar-SA"/>
        </w:rPr>
        <w:t>с.Шекаловка, ул. Центральная, д. 21.</w:t>
      </w:r>
    </w:p>
    <w:p w:rsidR="0075011F" w:rsidRPr="00915B3F" w:rsidRDefault="0075011F" w:rsidP="0075011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Утвердить оповещение о проведении публичных слушаний:</w:t>
      </w:r>
    </w:p>
    <w:p w:rsidR="00915B3F" w:rsidRDefault="00915B3F" w:rsidP="00915B3F">
      <w:pPr>
        <w:spacing w:after="0"/>
        <w:ind w:firstLine="72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</w:p>
    <w:p w:rsidR="0075011F" w:rsidRPr="00915B3F" w:rsidRDefault="0075011F" w:rsidP="00915B3F">
      <w:pPr>
        <w:spacing w:after="0"/>
        <w:ind w:firstLine="720"/>
        <w:jc w:val="both"/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«</w:t>
      </w:r>
      <w:r w:rsidRPr="00915B3F"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Оповещение о проведении публичных слушаний»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1. На публичны</w:t>
      </w:r>
      <w:r w:rsidR="00261A27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е слушания, проводимые в срок </w:t>
      </w:r>
      <w:r w:rsidR="00EE380B">
        <w:rPr>
          <w:rFonts w:ascii="Times New Roman" w:hAnsi="Times New Roman" w:cs="Times New Roman"/>
          <w:kern w:val="2"/>
          <w:sz w:val="28"/>
          <w:szCs w:val="28"/>
          <w:lang w:eastAsia="ar-SA"/>
        </w:rPr>
        <w:t>с 14.04.2025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г. </w:t>
      </w:r>
      <w:r w:rsidR="00550D26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по</w:t>
      </w:r>
      <w:r w:rsidR="00EE380B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05.05.2025</w:t>
      </w:r>
      <w:r w:rsidR="00EC6BC5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г., выносится приказ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="00D2139C">
        <w:rPr>
          <w:rFonts w:ascii="Times New Roman" w:hAnsi="Times New Roman" w:cs="Times New Roman"/>
          <w:kern w:val="2"/>
          <w:sz w:val="28"/>
          <w:szCs w:val="28"/>
          <w:lang w:eastAsia="ar-SA"/>
        </w:rPr>
        <w:t>министерства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архитектуры и градостроительства Воронежской области «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 </w:t>
      </w:r>
      <w:r w:rsidR="00EE380B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подготовке проекта о 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внесении изменений в правила землепользования и 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застройки Шекаловского сельского поселения Россошанского муниципального района Воронежской области</w:t>
      </w:r>
      <w:r w:rsidRPr="00915B3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».  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2. На период проведения публичных слушаний открывается экспозиция по проекту, подлежащему рассмотрению на публичных слушаниях, и информационным материалам к нему, по адресу: Воронежская область, Россошанский район, </w:t>
      </w:r>
      <w:r w:rsidR="00710772">
        <w:rPr>
          <w:rFonts w:ascii="Times New Roman" w:hAnsi="Times New Roman" w:cs="Times New Roman"/>
          <w:sz w:val="28"/>
          <w:szCs w:val="28"/>
          <w:lang w:eastAsia="ar-SA"/>
        </w:rPr>
        <w:t>с.</w:t>
      </w:r>
      <w:r w:rsidRPr="00915B3F">
        <w:rPr>
          <w:rFonts w:ascii="Times New Roman" w:hAnsi="Times New Roman" w:cs="Times New Roman"/>
          <w:sz w:val="28"/>
          <w:szCs w:val="28"/>
          <w:lang w:eastAsia="ar-SA"/>
        </w:rPr>
        <w:t>Шекаловка, ул. Центральная, д. 21.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3. Экспозиция открыта </w:t>
      </w:r>
      <w:bookmarkStart w:id="0" w:name="_Hlk27403059"/>
      <w:r w:rsidR="00EE380B">
        <w:rPr>
          <w:rFonts w:ascii="Times New Roman" w:hAnsi="Times New Roman" w:cs="Times New Roman"/>
          <w:kern w:val="2"/>
          <w:sz w:val="28"/>
          <w:szCs w:val="28"/>
          <w:lang w:eastAsia="ar-SA"/>
        </w:rPr>
        <w:t>с 14.04.2025</w:t>
      </w:r>
      <w:r w:rsidR="00EE380B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г. по</w:t>
      </w:r>
      <w:r w:rsidR="00EE380B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05.05.2025</w:t>
      </w:r>
      <w:r w:rsidR="00EE380B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г.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.</w:t>
      </w:r>
    </w:p>
    <w:bookmarkEnd w:id="0"/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4. Время работы экспозиции: с 8.00 ч. до 17.00 ч. Перерыв с 12.00 ч. до 14.00 ч. 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5. Во время работы экспозиции представителями Администрации и (или) разработчика проекта осуществляется консультирование посетителей экспозиции по теме публичных слушаний.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6. Дни и время осуществления консультирования: </w:t>
      </w:r>
      <w:r w:rsidR="00EE380B">
        <w:rPr>
          <w:rFonts w:ascii="Times New Roman" w:hAnsi="Times New Roman" w:cs="Times New Roman"/>
          <w:kern w:val="2"/>
          <w:sz w:val="28"/>
          <w:szCs w:val="28"/>
          <w:lang w:eastAsia="ar-SA"/>
        </w:rPr>
        <w:t>с 14.04.2025</w:t>
      </w:r>
      <w:r w:rsidR="00EE380B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г. по</w:t>
      </w:r>
      <w:r w:rsidR="00EE380B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05.05.2025</w:t>
      </w:r>
      <w:r w:rsidR="00EE380B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г.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с 8.00 ч. до 17.00 ч. Перерыв с 12.00 ч. до 14.00 ч.</w:t>
      </w:r>
    </w:p>
    <w:p w:rsidR="0075011F" w:rsidRPr="00915B3F" w:rsidRDefault="0075011F" w:rsidP="0075011F">
      <w:pPr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i/>
          <w:kern w:val="2"/>
          <w:sz w:val="28"/>
          <w:szCs w:val="28"/>
          <w:lang w:eastAsia="ar-SA"/>
        </w:rPr>
        <w:t xml:space="preserve">       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1) в письменной или устной форме в ходе проведения собрания или собраний участников публичных слушаний;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2) в письменной форме в адрес Администрации;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75011F" w:rsidRPr="00915B3F" w:rsidRDefault="0075011F" w:rsidP="0075011F">
      <w:pPr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     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</w:t>
      </w:r>
      <w:r w:rsidRPr="00915B3F">
        <w:rPr>
          <w:rFonts w:ascii="Times New Roman" w:hAnsi="Times New Roman" w:cs="Times New Roman"/>
          <w:sz w:val="28"/>
          <w:szCs w:val="28"/>
        </w:rPr>
        <w:t>сельского поселения в информационно-телекоммуникационной сети «Интернет».</w:t>
      </w:r>
    </w:p>
    <w:p w:rsidR="0075011F" w:rsidRPr="00915B3F" w:rsidRDefault="0075011F" w:rsidP="0075011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5B3F">
        <w:rPr>
          <w:rFonts w:ascii="Times New Roman" w:eastAsia="Calibri" w:hAnsi="Times New Roman" w:cs="Times New Roman"/>
          <w:sz w:val="28"/>
          <w:szCs w:val="28"/>
        </w:rPr>
        <w:t xml:space="preserve">       9. Собрание участников</w:t>
      </w:r>
      <w:r w:rsidR="00550D26" w:rsidRPr="00915B3F">
        <w:rPr>
          <w:rFonts w:ascii="Times New Roman" w:eastAsia="Calibri" w:hAnsi="Times New Roman" w:cs="Times New Roman"/>
          <w:sz w:val="28"/>
          <w:szCs w:val="28"/>
        </w:rPr>
        <w:t xml:space="preserve"> публичных слушаний состо</w:t>
      </w:r>
      <w:r w:rsidR="00062FAF">
        <w:rPr>
          <w:rFonts w:ascii="Times New Roman" w:eastAsia="Calibri" w:hAnsi="Times New Roman" w:cs="Times New Roman"/>
          <w:sz w:val="28"/>
          <w:szCs w:val="28"/>
        </w:rPr>
        <w:t>ится 05.05.2025</w:t>
      </w:r>
      <w:r w:rsidRPr="00915B3F">
        <w:rPr>
          <w:rFonts w:ascii="Times New Roman" w:eastAsia="Calibri" w:hAnsi="Times New Roman" w:cs="Times New Roman"/>
          <w:sz w:val="28"/>
          <w:szCs w:val="28"/>
        </w:rPr>
        <w:t xml:space="preserve"> г. 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села Шекаловка </w:t>
      </w:r>
      <w:r w:rsidR="00062FAF">
        <w:rPr>
          <w:rFonts w:ascii="Times New Roman" w:eastAsia="Calibri" w:hAnsi="Times New Roman" w:cs="Times New Roman"/>
          <w:sz w:val="28"/>
          <w:szCs w:val="28"/>
        </w:rPr>
        <w:t>05.05.2025</w:t>
      </w:r>
      <w:r w:rsidR="00062FAF" w:rsidRPr="00915B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5B3F">
        <w:rPr>
          <w:rFonts w:ascii="Times New Roman" w:hAnsi="Times New Roman" w:cs="Times New Roman"/>
          <w:sz w:val="28"/>
          <w:szCs w:val="28"/>
        </w:rPr>
        <w:t>года в 09.00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Новосёловка </w:t>
      </w:r>
      <w:r w:rsidR="00062FAF">
        <w:rPr>
          <w:rFonts w:ascii="Times New Roman" w:eastAsia="Calibri" w:hAnsi="Times New Roman" w:cs="Times New Roman"/>
          <w:sz w:val="28"/>
          <w:szCs w:val="28"/>
        </w:rPr>
        <w:t>05.05.2025</w:t>
      </w:r>
      <w:r w:rsidR="00062FAF" w:rsidRPr="00915B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0D26" w:rsidRPr="00915B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09.30 ч. в Шекаловском СДК, расположенного по адресу:  Воронежская область, Россошанский район, с.Шекаловка,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Волкодав </w:t>
      </w:r>
      <w:r w:rsidR="00062FAF">
        <w:rPr>
          <w:rFonts w:ascii="Times New Roman" w:eastAsia="Calibri" w:hAnsi="Times New Roman" w:cs="Times New Roman"/>
          <w:sz w:val="28"/>
          <w:szCs w:val="28"/>
        </w:rPr>
        <w:t>05.05.2025</w:t>
      </w:r>
      <w:r w:rsidR="00062FAF" w:rsidRPr="00915B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10.00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Ендовино </w:t>
      </w:r>
      <w:r w:rsidR="00062FAF">
        <w:rPr>
          <w:rFonts w:ascii="Times New Roman" w:eastAsia="Calibri" w:hAnsi="Times New Roman" w:cs="Times New Roman"/>
          <w:sz w:val="28"/>
          <w:szCs w:val="28"/>
        </w:rPr>
        <w:t>05.05.2025</w:t>
      </w:r>
      <w:r w:rsidR="00062FAF" w:rsidRPr="00915B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10.00 ч. в Шекаловском СДК, расположенного по адресу: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Легкодымовка 1-я </w:t>
      </w:r>
      <w:r w:rsidR="00062FAF">
        <w:rPr>
          <w:rFonts w:ascii="Times New Roman" w:eastAsia="Calibri" w:hAnsi="Times New Roman" w:cs="Times New Roman"/>
          <w:sz w:val="28"/>
          <w:szCs w:val="28"/>
        </w:rPr>
        <w:t>05.05.2025</w:t>
      </w:r>
      <w:r w:rsidR="00062FAF" w:rsidRPr="00915B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11.00 ч. в Шекаловском СДК, расположенного по адресу:  Воронежская область, Россошанский район, с.Шекаловка,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Легкодымовка 2-я </w:t>
      </w:r>
      <w:r w:rsidR="00062FAF">
        <w:rPr>
          <w:rFonts w:ascii="Times New Roman" w:eastAsia="Calibri" w:hAnsi="Times New Roman" w:cs="Times New Roman"/>
          <w:sz w:val="28"/>
          <w:szCs w:val="28"/>
        </w:rPr>
        <w:t>05.05.2025</w:t>
      </w:r>
      <w:r w:rsidR="00062FAF" w:rsidRPr="00915B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11.00 ч. в Шекаловском СДК, расположенного по адресу:  Воронежская область, Россошанский район, с.Шекаловка, ул. Центральная, д. 23;</w:t>
      </w:r>
    </w:p>
    <w:p w:rsidR="0075011F" w:rsidRPr="005E2462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села Малый лес </w:t>
      </w:r>
      <w:r w:rsidR="00062FAF">
        <w:rPr>
          <w:rFonts w:ascii="Times New Roman" w:eastAsia="Calibri" w:hAnsi="Times New Roman" w:cs="Times New Roman"/>
          <w:sz w:val="28"/>
          <w:szCs w:val="28"/>
        </w:rPr>
        <w:t>05.05.2025</w:t>
      </w:r>
      <w:r w:rsidR="00062FAF" w:rsidRPr="00915B3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1A27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915B3F">
        <w:rPr>
          <w:rFonts w:ascii="Times New Roman" w:hAnsi="Times New Roman" w:cs="Times New Roman"/>
          <w:sz w:val="28"/>
          <w:szCs w:val="28"/>
        </w:rPr>
        <w:t>года в 11.00 ч. в Шекаловском СДК, расположенного по адресу:  Воронежская область, Россошанский район, с. Шекаловка, ул. Центральная, д. 23.</w:t>
      </w:r>
    </w:p>
    <w:p w:rsidR="0075011F" w:rsidRPr="005E2462" w:rsidRDefault="0075011F" w:rsidP="0075011F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sz w:val="28"/>
          <w:szCs w:val="28"/>
        </w:rPr>
        <w:t>5. Утвердить комиссию по подготовке и проведению публичных слушаний в составе:</w:t>
      </w:r>
    </w:p>
    <w:p w:rsidR="0075011F" w:rsidRPr="005E2462" w:rsidRDefault="0075011F" w:rsidP="00E978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1.Рябоволов В.Н. – глава Шекаловского сельского поселения, председатель комиссии.</w:t>
      </w:r>
    </w:p>
    <w:p w:rsidR="0075011F" w:rsidRPr="005E2462" w:rsidRDefault="0075011F" w:rsidP="00E978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 2.Лозовая Н.В. – ведущий специалист администрации Шекаловского сельского поселения, секретарь.  </w:t>
      </w:r>
    </w:p>
    <w:p w:rsidR="0075011F" w:rsidRPr="005E2462" w:rsidRDefault="0075011F" w:rsidP="0075011F">
      <w:pPr>
        <w:pStyle w:val="ConsNormal"/>
        <w:widowControl/>
        <w:ind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9500F">
        <w:rPr>
          <w:rFonts w:ascii="Times New Roman" w:hAnsi="Times New Roman" w:cs="Times New Roman"/>
          <w:sz w:val="28"/>
          <w:szCs w:val="28"/>
        </w:rPr>
        <w:t>3.</w:t>
      </w:r>
      <w:r w:rsidR="00E9500F" w:rsidRPr="00E9500F">
        <w:rPr>
          <w:rFonts w:ascii="Times New Roman" w:hAnsi="Times New Roman" w:cs="Times New Roman"/>
          <w:sz w:val="28"/>
          <w:szCs w:val="28"/>
        </w:rPr>
        <w:t>Шевченко С.Ф.</w:t>
      </w:r>
      <w:r w:rsidRPr="00E9500F">
        <w:rPr>
          <w:rFonts w:ascii="Times New Roman" w:hAnsi="Times New Roman" w:cs="Times New Roman"/>
          <w:sz w:val="28"/>
          <w:szCs w:val="28"/>
        </w:rPr>
        <w:t xml:space="preserve"> – директор МКУ «ЦТР» администрации Россошанского муниципального района (по согласованию), член комиссии.</w:t>
      </w:r>
      <w:r w:rsidR="00E97848" w:rsidRPr="00E9500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011F" w:rsidRPr="005E2462" w:rsidRDefault="0075011F" w:rsidP="00E978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 4.Попова И.Н.</w:t>
      </w:r>
      <w:r w:rsidR="00710772">
        <w:rPr>
          <w:rFonts w:ascii="Times New Roman" w:hAnsi="Times New Roman" w:cs="Times New Roman"/>
          <w:sz w:val="28"/>
          <w:szCs w:val="28"/>
        </w:rPr>
        <w:t xml:space="preserve"> – </w:t>
      </w:r>
      <w:r w:rsidRPr="005E2462">
        <w:rPr>
          <w:rFonts w:ascii="Times New Roman" w:hAnsi="Times New Roman" w:cs="Times New Roman"/>
          <w:sz w:val="28"/>
          <w:szCs w:val="28"/>
        </w:rPr>
        <w:t>депутат Совета народных депутатов Шекаловского сельского поселения, член комиссии.</w:t>
      </w:r>
    </w:p>
    <w:p w:rsidR="0075011F" w:rsidRPr="005E2462" w:rsidRDefault="0075011F" w:rsidP="0075011F">
      <w:pPr>
        <w:pStyle w:val="ConsNormal"/>
        <w:widowControl/>
        <w:ind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5.Мишутина С.В. – депутат Совета народных депутатов Шекаловского сельского поселения, член комиссии.</w:t>
      </w:r>
    </w:p>
    <w:p w:rsidR="0075011F" w:rsidRPr="005E2462" w:rsidRDefault="0075011F" w:rsidP="0075011F">
      <w:pPr>
        <w:pStyle w:val="ConsNormal"/>
        <w:widowControl/>
        <w:ind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6.Вальяникова И.А. – старший инспектор администрации Шекаловского сельского поселения, член комиссии.</w:t>
      </w:r>
    </w:p>
    <w:p w:rsidR="0075011F" w:rsidRPr="005E2462" w:rsidRDefault="0075011F" w:rsidP="0075011F">
      <w:pPr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6. Утвердить порядок направления предложений заинтересованных лиц в комиссию по подготовке и проведению публичных слушаний по проекту </w:t>
      </w: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приказа </w:t>
      </w:r>
      <w:r w:rsidR="00D2139C">
        <w:rPr>
          <w:rFonts w:ascii="Times New Roman" w:hAnsi="Times New Roman" w:cs="Times New Roman"/>
          <w:kern w:val="2"/>
          <w:sz w:val="28"/>
          <w:szCs w:val="28"/>
          <w:lang w:eastAsia="ar-SA"/>
        </w:rPr>
        <w:t>министерства</w:t>
      </w:r>
      <w:r w:rsidR="00D2139C"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>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</w:t>
      </w:r>
      <w:r w:rsidR="003D78C5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подготовке проекта о</w:t>
      </w: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внесении изменений в правила землепользования и застройки Шекаловского </w:t>
      </w: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lastRenderedPageBreak/>
        <w:t>сельского поселения Россошанского муниципального района Воронежской области» согласно приложению 2.</w:t>
      </w:r>
    </w:p>
    <w:p w:rsidR="0075011F" w:rsidRPr="005E2462" w:rsidRDefault="0075011F" w:rsidP="0075011F">
      <w:pPr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7.Обнародовать настоящее постановление в «Вестнике муниципальных правовых актов Шекаловского сельского поселения Россошанского муниципального района Воронежской области» и на официальном сайте Шекаловского сельского поселения.</w:t>
      </w:r>
    </w:p>
    <w:p w:rsidR="0075011F" w:rsidRPr="005E2462" w:rsidRDefault="0075011F" w:rsidP="007501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8. Контроль  за исполнением настоящего постановления оставляю за собой.</w:t>
      </w:r>
    </w:p>
    <w:p w:rsidR="0075011F" w:rsidRPr="005E2462" w:rsidRDefault="0075011F" w:rsidP="0075011F">
      <w:pPr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</w:p>
    <w:p w:rsidR="0075011F" w:rsidRPr="005E2462" w:rsidRDefault="0075011F" w:rsidP="0075011F">
      <w:pPr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</w:p>
    <w:p w:rsidR="0075011F" w:rsidRPr="005E2462" w:rsidRDefault="0075011F" w:rsidP="00E97848">
      <w:pPr>
        <w:spacing w:after="0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Глава Шекаловского </w:t>
      </w:r>
    </w:p>
    <w:p w:rsidR="0075011F" w:rsidRPr="005E2462" w:rsidRDefault="0075011F" w:rsidP="0075011F">
      <w:pPr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сельского поселения                                                                  В.Н. Рябоволов</w:t>
      </w:r>
    </w:p>
    <w:p w:rsidR="003A359A" w:rsidRDefault="003A359A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CB3620" w:rsidRDefault="00CB3620" w:rsidP="00CB3620">
      <w:pPr>
        <w:contextualSpacing/>
        <w:jc w:val="right"/>
        <w:rPr>
          <w:rFonts w:ascii="Times New Roman" w:hAnsi="Times New Roman" w:cs="Times New Roman"/>
        </w:rPr>
      </w:pPr>
    </w:p>
    <w:p w:rsidR="00B5553F" w:rsidRDefault="00B5553F" w:rsidP="00CB3620">
      <w:pPr>
        <w:contextualSpacing/>
        <w:jc w:val="right"/>
        <w:rPr>
          <w:rFonts w:ascii="Times New Roman" w:hAnsi="Times New Roman" w:cs="Times New Roman"/>
        </w:rPr>
      </w:pPr>
    </w:p>
    <w:p w:rsidR="00B5553F" w:rsidRDefault="00B5553F" w:rsidP="00CB3620">
      <w:pPr>
        <w:contextualSpacing/>
        <w:jc w:val="right"/>
        <w:rPr>
          <w:rFonts w:ascii="Times New Roman" w:hAnsi="Times New Roman" w:cs="Times New Roman"/>
        </w:rPr>
      </w:pPr>
    </w:p>
    <w:p w:rsidR="00B5553F" w:rsidRDefault="00B5553F" w:rsidP="00CB3620">
      <w:pPr>
        <w:contextualSpacing/>
        <w:jc w:val="right"/>
        <w:rPr>
          <w:rFonts w:ascii="Times New Roman" w:hAnsi="Times New Roman" w:cs="Times New Roman"/>
        </w:rPr>
      </w:pPr>
    </w:p>
    <w:p w:rsidR="00B5553F" w:rsidRDefault="00B5553F" w:rsidP="00CB3620">
      <w:pPr>
        <w:contextualSpacing/>
        <w:jc w:val="right"/>
        <w:rPr>
          <w:rFonts w:ascii="Times New Roman" w:hAnsi="Times New Roman" w:cs="Times New Roman"/>
        </w:rPr>
      </w:pPr>
    </w:p>
    <w:p w:rsidR="00FC7B33" w:rsidRDefault="00FC7B33" w:rsidP="00CB3620">
      <w:pPr>
        <w:contextualSpacing/>
        <w:jc w:val="right"/>
        <w:rPr>
          <w:rFonts w:ascii="Times New Roman" w:hAnsi="Times New Roman" w:cs="Times New Roman"/>
        </w:rPr>
      </w:pPr>
    </w:p>
    <w:p w:rsidR="00FC7B33" w:rsidRDefault="00FC7B33" w:rsidP="00CB3620">
      <w:pPr>
        <w:contextualSpacing/>
        <w:jc w:val="right"/>
        <w:rPr>
          <w:rFonts w:ascii="Times New Roman" w:hAnsi="Times New Roman" w:cs="Times New Roman"/>
        </w:rPr>
      </w:pPr>
    </w:p>
    <w:p w:rsidR="00E97848" w:rsidRDefault="00E97848" w:rsidP="00CB3620">
      <w:pPr>
        <w:contextualSpacing/>
        <w:jc w:val="right"/>
        <w:rPr>
          <w:rFonts w:ascii="Times New Roman" w:hAnsi="Times New Roman" w:cs="Times New Roman"/>
        </w:rPr>
      </w:pPr>
    </w:p>
    <w:p w:rsidR="00090899" w:rsidRDefault="00090899" w:rsidP="00CB3620">
      <w:pPr>
        <w:contextualSpacing/>
        <w:jc w:val="right"/>
        <w:rPr>
          <w:rFonts w:ascii="Times New Roman" w:hAnsi="Times New Roman" w:cs="Times New Roman"/>
        </w:rPr>
      </w:pPr>
    </w:p>
    <w:p w:rsidR="000C4A24" w:rsidRDefault="000C4A24" w:rsidP="00CB3620">
      <w:pPr>
        <w:contextualSpacing/>
        <w:jc w:val="right"/>
        <w:rPr>
          <w:rFonts w:ascii="Times New Roman" w:hAnsi="Times New Roman" w:cs="Times New Roman"/>
        </w:rPr>
      </w:pPr>
    </w:p>
    <w:p w:rsidR="00CB3620" w:rsidRPr="005E2462" w:rsidRDefault="00CB3620" w:rsidP="00CB3620">
      <w:pPr>
        <w:contextualSpacing/>
        <w:jc w:val="right"/>
        <w:rPr>
          <w:rFonts w:ascii="Times New Roman" w:hAnsi="Times New Roman" w:cs="Times New Roman"/>
        </w:rPr>
      </w:pPr>
      <w:r w:rsidRPr="005E2462">
        <w:rPr>
          <w:rFonts w:ascii="Times New Roman" w:hAnsi="Times New Roman" w:cs="Times New Roman"/>
        </w:rPr>
        <w:lastRenderedPageBreak/>
        <w:t xml:space="preserve">Приложение 1 </w:t>
      </w:r>
    </w:p>
    <w:p w:rsidR="00CB3620" w:rsidRPr="005E2462" w:rsidRDefault="00CB3620" w:rsidP="00CB3620">
      <w:pPr>
        <w:contextualSpacing/>
        <w:jc w:val="right"/>
        <w:rPr>
          <w:rFonts w:ascii="Times New Roman" w:hAnsi="Times New Roman" w:cs="Times New Roman"/>
        </w:rPr>
      </w:pPr>
      <w:r w:rsidRPr="005E2462">
        <w:rPr>
          <w:rFonts w:ascii="Times New Roman" w:hAnsi="Times New Roman" w:cs="Times New Roman"/>
        </w:rPr>
        <w:t xml:space="preserve">к постановлению главы </w:t>
      </w:r>
    </w:p>
    <w:p w:rsidR="00CB3620" w:rsidRPr="005E2462" w:rsidRDefault="00CB3620" w:rsidP="00CB3620">
      <w:pPr>
        <w:contextualSpacing/>
        <w:jc w:val="right"/>
        <w:rPr>
          <w:rFonts w:ascii="Times New Roman" w:hAnsi="Times New Roman" w:cs="Times New Roman"/>
        </w:rPr>
      </w:pPr>
      <w:r w:rsidRPr="005E2462">
        <w:rPr>
          <w:rFonts w:ascii="Times New Roman" w:hAnsi="Times New Roman" w:cs="Times New Roman"/>
        </w:rPr>
        <w:t>Шекаловского сельского поселения</w:t>
      </w:r>
    </w:p>
    <w:p w:rsidR="00491609" w:rsidRDefault="00E9500F" w:rsidP="00FC7B33">
      <w:pPr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 3</w:t>
      </w:r>
      <w:r w:rsidR="00B4378C">
        <w:rPr>
          <w:rFonts w:ascii="Times New Roman" w:hAnsi="Times New Roman" w:cs="Times New Roman"/>
        </w:rPr>
        <w:t xml:space="preserve">  </w:t>
      </w:r>
      <w:r w:rsidR="003D78C5">
        <w:rPr>
          <w:rFonts w:ascii="Times New Roman" w:hAnsi="Times New Roman" w:cs="Times New Roman"/>
        </w:rPr>
        <w:t>от 14.04.2025</w:t>
      </w:r>
      <w:r w:rsidR="00FC7B33">
        <w:rPr>
          <w:rFonts w:ascii="Times New Roman" w:hAnsi="Times New Roman" w:cs="Times New Roman"/>
        </w:rPr>
        <w:t xml:space="preserve"> г.</w:t>
      </w:r>
    </w:p>
    <w:p w:rsidR="00DF0758" w:rsidRDefault="00DF0758" w:rsidP="00FC7B33">
      <w:pPr>
        <w:contextualSpacing/>
        <w:jc w:val="right"/>
        <w:rPr>
          <w:rFonts w:ascii="Times New Roman" w:hAnsi="Times New Roman" w:cs="Times New Roman"/>
        </w:rPr>
      </w:pPr>
    </w:p>
    <w:p w:rsidR="003270F7" w:rsidRPr="003270F7" w:rsidRDefault="003270F7" w:rsidP="003270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270F7" w:rsidRPr="00090899" w:rsidRDefault="00090899" w:rsidP="0009089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9089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-1113155</wp:posOffset>
            </wp:positionV>
            <wp:extent cx="6660515" cy="9420225"/>
            <wp:effectExtent l="19050" t="0" r="6985" b="0"/>
            <wp:wrapNone/>
            <wp:docPr id="1" name="Рисунок 1" descr="C:\Users\Nadezhda\Desktop\Новая папка\45-01-04-16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\Desktop\Новая папка\45-01-04-166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0F7" w:rsidRDefault="00090899" w:rsidP="00FC7B33">
      <w:pPr>
        <w:contextualSpacing/>
        <w:jc w:val="right"/>
        <w:rPr>
          <w:rFonts w:ascii="Times New Roman" w:hAnsi="Times New Roman" w:cs="Times New Roman"/>
          <w:sz w:val="24"/>
        </w:rPr>
      </w:pPr>
      <w:r w:rsidRPr="00090899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660515" cy="9420351"/>
            <wp:effectExtent l="19050" t="0" r="6985" b="0"/>
            <wp:docPr id="2" name="Рисунок 2" descr="C:\Users\Nadezhda\Desktop\Новая папка\45-01-04-166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\Desktop\Новая папка\45-01-04-166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F7" w:rsidRPr="00DF0758" w:rsidRDefault="00090899" w:rsidP="00FC7B33">
      <w:pPr>
        <w:contextualSpacing/>
        <w:jc w:val="right"/>
        <w:rPr>
          <w:rFonts w:ascii="Times New Roman" w:hAnsi="Times New Roman" w:cs="Times New Roman"/>
          <w:sz w:val="24"/>
        </w:rPr>
        <w:sectPr w:rsidR="003270F7" w:rsidRPr="00DF0758" w:rsidSect="00491609">
          <w:headerReference w:type="default" r:id="rId9"/>
          <w:pgSz w:w="11906" w:h="16838"/>
          <w:pgMar w:top="1134" w:right="566" w:bottom="1134" w:left="851" w:header="708" w:footer="708" w:gutter="0"/>
          <w:cols w:space="708"/>
          <w:docGrid w:linePitch="360"/>
        </w:sectPr>
      </w:pPr>
      <w:r w:rsidRPr="00090899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660515" cy="9420351"/>
            <wp:effectExtent l="19050" t="0" r="6985" b="0"/>
            <wp:docPr id="3" name="Рисунок 3" descr="C:\Users\Nadezhda\Desktop\Новая папка\45-01-04-166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zhda\Desktop\Новая папка\45-01-04-166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33" w:rsidRDefault="00FC7B33" w:rsidP="00FC7B33">
      <w:pPr>
        <w:jc w:val="center"/>
      </w:pPr>
    </w:p>
    <w:p w:rsidR="00CF60D6" w:rsidRPr="00027F01" w:rsidRDefault="00CF60D6" w:rsidP="00CF60D6">
      <w:pPr>
        <w:pStyle w:val="Default"/>
        <w:jc w:val="right"/>
        <w:rPr>
          <w:rFonts w:ascii="Times New Roman" w:hAnsi="Times New Roman" w:cs="Times New Roman"/>
        </w:rPr>
      </w:pPr>
      <w:r w:rsidRPr="00027F01">
        <w:rPr>
          <w:rFonts w:ascii="Times New Roman" w:hAnsi="Times New Roman" w:cs="Times New Roman"/>
        </w:rPr>
        <w:t xml:space="preserve">Приложение № 2 </w:t>
      </w:r>
    </w:p>
    <w:p w:rsidR="00CF60D6" w:rsidRPr="00027F01" w:rsidRDefault="00CF60D6" w:rsidP="00CF60D6">
      <w:pPr>
        <w:pStyle w:val="Default"/>
        <w:jc w:val="right"/>
        <w:rPr>
          <w:rFonts w:ascii="Times New Roman" w:hAnsi="Times New Roman" w:cs="Times New Roman"/>
        </w:rPr>
      </w:pPr>
      <w:r w:rsidRPr="00027F01">
        <w:rPr>
          <w:rFonts w:ascii="Times New Roman" w:hAnsi="Times New Roman" w:cs="Times New Roman"/>
        </w:rPr>
        <w:t xml:space="preserve">к постановлению главы </w:t>
      </w:r>
    </w:p>
    <w:p w:rsidR="00CF60D6" w:rsidRPr="00027F01" w:rsidRDefault="00CF60D6" w:rsidP="00CF60D6">
      <w:pPr>
        <w:pStyle w:val="Defaul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Шекаловского</w:t>
      </w:r>
      <w:r w:rsidRPr="00027F01">
        <w:rPr>
          <w:rFonts w:ascii="Times New Roman" w:hAnsi="Times New Roman" w:cs="Times New Roman"/>
        </w:rPr>
        <w:t xml:space="preserve"> сельского поселения </w:t>
      </w:r>
    </w:p>
    <w:p w:rsidR="00CF60D6" w:rsidRPr="00027F01" w:rsidRDefault="00CF60D6" w:rsidP="00CF60D6">
      <w:pPr>
        <w:pStyle w:val="Default"/>
        <w:jc w:val="right"/>
        <w:rPr>
          <w:rFonts w:ascii="Times New Roman" w:hAnsi="Times New Roman" w:cs="Times New Roman"/>
        </w:rPr>
      </w:pPr>
      <w:r w:rsidRPr="00027F01">
        <w:rPr>
          <w:rFonts w:ascii="Times New Roman" w:hAnsi="Times New Roman" w:cs="Times New Roman"/>
        </w:rPr>
        <w:t>от</w:t>
      </w:r>
      <w:r w:rsidR="003D78C5">
        <w:rPr>
          <w:rFonts w:ascii="Times New Roman" w:hAnsi="Times New Roman" w:cs="Times New Roman"/>
        </w:rPr>
        <w:t xml:space="preserve"> 14.04.2025</w:t>
      </w:r>
      <w:r>
        <w:rPr>
          <w:rFonts w:ascii="Times New Roman" w:hAnsi="Times New Roman" w:cs="Times New Roman"/>
        </w:rPr>
        <w:t xml:space="preserve"> </w:t>
      </w:r>
      <w:r w:rsidRPr="00027F01">
        <w:rPr>
          <w:rFonts w:ascii="Times New Roman" w:hAnsi="Times New Roman" w:cs="Times New Roman"/>
        </w:rPr>
        <w:t>г. №</w:t>
      </w:r>
      <w:r w:rsidR="003D78C5">
        <w:rPr>
          <w:rFonts w:ascii="Times New Roman" w:hAnsi="Times New Roman" w:cs="Times New Roman"/>
        </w:rPr>
        <w:t xml:space="preserve"> </w:t>
      </w:r>
      <w:r w:rsidR="00E9500F">
        <w:rPr>
          <w:rFonts w:ascii="Times New Roman" w:hAnsi="Times New Roman" w:cs="Times New Roman"/>
        </w:rPr>
        <w:t>3</w:t>
      </w:r>
    </w:p>
    <w:p w:rsidR="00CF60D6" w:rsidRPr="005E2462" w:rsidRDefault="00CF60D6" w:rsidP="00CF60D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Порядок</w:t>
      </w:r>
    </w:p>
    <w:p w:rsidR="00CF60D6" w:rsidRPr="005E2462" w:rsidRDefault="00CF60D6" w:rsidP="00CF60D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направления предложений заинтересованных лиц в комиссию по подготовке и проведен</w:t>
      </w:r>
      <w:r w:rsidR="00EC6BC5">
        <w:rPr>
          <w:rFonts w:ascii="Times New Roman" w:hAnsi="Times New Roman" w:cs="Times New Roman"/>
          <w:sz w:val="28"/>
          <w:szCs w:val="28"/>
        </w:rPr>
        <w:t>ию публичных слушаний по приказу</w:t>
      </w:r>
      <w:r w:rsidRPr="005E2462">
        <w:rPr>
          <w:rFonts w:ascii="Times New Roman" w:hAnsi="Times New Roman" w:cs="Times New Roman"/>
          <w:sz w:val="28"/>
          <w:szCs w:val="28"/>
        </w:rPr>
        <w:t xml:space="preserve"> </w:t>
      </w:r>
      <w:r w:rsidR="00D2139C">
        <w:rPr>
          <w:rFonts w:ascii="Times New Roman" w:hAnsi="Times New Roman" w:cs="Times New Roman"/>
          <w:kern w:val="2"/>
          <w:sz w:val="28"/>
          <w:szCs w:val="28"/>
          <w:lang w:eastAsia="ar-SA"/>
        </w:rPr>
        <w:t>министерства</w:t>
      </w:r>
      <w:r w:rsidRPr="005E2462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 </w:t>
      </w:r>
      <w:r w:rsidR="003D78C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подготовке проекта о 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>».</w:t>
      </w:r>
    </w:p>
    <w:p w:rsidR="00CF60D6" w:rsidRPr="005E2462" w:rsidRDefault="00CF60D6" w:rsidP="00CF60D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CF60D6" w:rsidRPr="005E2462" w:rsidRDefault="00CF60D6" w:rsidP="00CF60D6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1. С момента обнародования оповещения о начале публичных слушаний по проекту приказа </w:t>
      </w:r>
      <w:r w:rsidR="00D2139C">
        <w:rPr>
          <w:rFonts w:ascii="Times New Roman" w:hAnsi="Times New Roman" w:cs="Times New Roman"/>
          <w:kern w:val="2"/>
          <w:sz w:val="28"/>
          <w:szCs w:val="28"/>
          <w:lang w:eastAsia="ar-SA"/>
        </w:rPr>
        <w:t>министерства</w:t>
      </w:r>
      <w:r w:rsidR="00D2139C" w:rsidRPr="005E2462">
        <w:rPr>
          <w:rFonts w:ascii="Times New Roman" w:hAnsi="Times New Roman" w:cs="Times New Roman"/>
          <w:sz w:val="28"/>
          <w:szCs w:val="28"/>
        </w:rPr>
        <w:t xml:space="preserve"> </w:t>
      </w:r>
      <w:r w:rsidRPr="005E2462">
        <w:rPr>
          <w:rFonts w:ascii="Times New Roman" w:hAnsi="Times New Roman" w:cs="Times New Roman"/>
          <w:sz w:val="28"/>
          <w:szCs w:val="28"/>
        </w:rPr>
        <w:t>архитектуры и градостроительства Воронежской области «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 </w:t>
      </w:r>
      <w:r w:rsidR="003D78C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подготовке проекта о 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внесении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>», в течение установленного срока, заинтересованные лица вправе направлять в комиссию по подготовке и проведен</w:t>
      </w:r>
      <w:r w:rsidR="00EC6BC5">
        <w:rPr>
          <w:rFonts w:ascii="Times New Roman" w:hAnsi="Times New Roman" w:cs="Times New Roman"/>
          <w:sz w:val="28"/>
          <w:szCs w:val="28"/>
        </w:rPr>
        <w:t xml:space="preserve">ию публичных слушаний по </w:t>
      </w:r>
      <w:r w:rsidRPr="005E2462">
        <w:rPr>
          <w:rFonts w:ascii="Times New Roman" w:hAnsi="Times New Roman" w:cs="Times New Roman"/>
          <w:sz w:val="28"/>
          <w:szCs w:val="28"/>
        </w:rPr>
        <w:t xml:space="preserve"> пр</w:t>
      </w:r>
      <w:r w:rsidR="00EC6BC5">
        <w:rPr>
          <w:rFonts w:ascii="Times New Roman" w:hAnsi="Times New Roman" w:cs="Times New Roman"/>
          <w:sz w:val="28"/>
          <w:szCs w:val="28"/>
        </w:rPr>
        <w:t>иказу</w:t>
      </w:r>
      <w:r w:rsidRPr="005E2462">
        <w:rPr>
          <w:rFonts w:ascii="Times New Roman" w:hAnsi="Times New Roman" w:cs="Times New Roman"/>
          <w:sz w:val="28"/>
          <w:szCs w:val="28"/>
        </w:rPr>
        <w:t xml:space="preserve"> </w:t>
      </w:r>
      <w:r w:rsidR="00D2139C">
        <w:rPr>
          <w:rFonts w:ascii="Times New Roman" w:hAnsi="Times New Roman" w:cs="Times New Roman"/>
          <w:kern w:val="2"/>
          <w:sz w:val="28"/>
          <w:szCs w:val="28"/>
          <w:lang w:eastAsia="ar-SA"/>
        </w:rPr>
        <w:t>министерства</w:t>
      </w:r>
      <w:r w:rsidRPr="005E2462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Воронежской области «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 </w:t>
      </w:r>
      <w:r w:rsidR="003D78C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подготовке проекта о 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внесении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 xml:space="preserve">» (далее – Комиссия) свои предложения.  Предложения по проекту направляются по почте с пометкой «В комиссию по подготовке и проведению публичных слушаний» по адресу: 396623 Воронежская область, Россошанский район, с. Шекаловка, ул. Центральная, д.21 или по электронной почте на адрес: </w:t>
      </w:r>
      <w:r w:rsidRPr="005E246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shekalovka</w:t>
      </w:r>
      <w:r w:rsidRPr="005E246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Pr="005E2462">
        <w:rPr>
          <w:rFonts w:ascii="Times New Roman" w:hAnsi="Times New Roman" w:cs="Times New Roman"/>
          <w:sz w:val="28"/>
          <w:szCs w:val="28"/>
          <w:lang w:val="en-US"/>
        </w:rPr>
        <w:t>adm</w:t>
      </w:r>
      <w:r w:rsidRPr="005E2462">
        <w:rPr>
          <w:rFonts w:ascii="Times New Roman" w:hAnsi="Times New Roman" w:cs="Times New Roman"/>
          <w:sz w:val="28"/>
          <w:szCs w:val="28"/>
        </w:rPr>
        <w:t>@</w:t>
      </w:r>
      <w:r w:rsidRPr="005E2462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="003D78C5">
        <w:rPr>
          <w:rFonts w:ascii="Times New Roman" w:hAnsi="Times New Roman" w:cs="Times New Roman"/>
          <w:sz w:val="28"/>
          <w:szCs w:val="28"/>
        </w:rPr>
        <w:t>.ru в срок до 05.05.2025</w:t>
      </w:r>
      <w:r w:rsidRPr="005E2462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CF60D6" w:rsidRPr="005E2462" w:rsidRDefault="00EC6BC5" w:rsidP="00CF60D6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Предложения по приказу</w:t>
      </w:r>
      <w:r w:rsidR="00CF60D6" w:rsidRPr="005E2462">
        <w:rPr>
          <w:rFonts w:ascii="Times New Roman" w:hAnsi="Times New Roman" w:cs="Times New Roman"/>
          <w:sz w:val="28"/>
          <w:szCs w:val="28"/>
        </w:rPr>
        <w:t xml:space="preserve"> </w:t>
      </w:r>
      <w:r w:rsidR="00D2139C">
        <w:rPr>
          <w:rFonts w:ascii="Times New Roman" w:hAnsi="Times New Roman" w:cs="Times New Roman"/>
          <w:kern w:val="2"/>
          <w:sz w:val="28"/>
          <w:szCs w:val="28"/>
          <w:lang w:eastAsia="ar-SA"/>
        </w:rPr>
        <w:t>министерства</w:t>
      </w:r>
      <w:r w:rsidR="00CF60D6" w:rsidRPr="005E2462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Воронежской области «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 </w:t>
      </w:r>
      <w:r w:rsidR="003D78C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подготовке проекта о 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внесении</w:t>
      </w:r>
      <w:r w:rsidR="00CF60D6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="00CF60D6" w:rsidRPr="005E2462">
        <w:rPr>
          <w:rFonts w:ascii="Times New Roman" w:hAnsi="Times New Roman" w:cs="Times New Roman"/>
          <w:sz w:val="28"/>
          <w:szCs w:val="28"/>
        </w:rPr>
        <w:t xml:space="preserve">» должны быть за подписью юридического лица или гражданина, изложившего с указанием обратного адреса и даты подготовки предложений. </w:t>
      </w:r>
    </w:p>
    <w:p w:rsidR="00CF60D6" w:rsidRPr="005E2462" w:rsidRDefault="00EC6BC5" w:rsidP="00CF60D6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Предложения по</w:t>
      </w:r>
      <w:r w:rsidR="00CF60D6" w:rsidRPr="005E2462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риказу</w:t>
      </w:r>
      <w:r w:rsidR="00CF60D6" w:rsidRPr="005E2462">
        <w:rPr>
          <w:rFonts w:ascii="Times New Roman" w:hAnsi="Times New Roman" w:cs="Times New Roman"/>
          <w:sz w:val="28"/>
          <w:szCs w:val="28"/>
        </w:rPr>
        <w:t xml:space="preserve"> </w:t>
      </w:r>
      <w:r w:rsidR="00D2139C">
        <w:rPr>
          <w:rFonts w:ascii="Times New Roman" w:hAnsi="Times New Roman" w:cs="Times New Roman"/>
          <w:kern w:val="2"/>
          <w:sz w:val="28"/>
          <w:szCs w:val="28"/>
          <w:lang w:eastAsia="ar-SA"/>
        </w:rPr>
        <w:t>министерства</w:t>
      </w:r>
      <w:r w:rsidR="00CF60D6" w:rsidRPr="005E2462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Воронежской области «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 </w:t>
      </w:r>
      <w:r w:rsidR="003D78C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подготовке проекта о 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внесении</w:t>
      </w:r>
      <w:r w:rsidR="00CF60D6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="00CF60D6" w:rsidRPr="005E2462">
        <w:rPr>
          <w:rFonts w:ascii="Times New Roman" w:hAnsi="Times New Roman" w:cs="Times New Roman"/>
          <w:sz w:val="28"/>
          <w:szCs w:val="28"/>
        </w:rPr>
        <w:t xml:space="preserve">» могут содержать любые материалы (как на бумажных, так и магнитных носителях). Направленные материалы возврату не подлежат. </w:t>
      </w:r>
    </w:p>
    <w:p w:rsidR="00CF60D6" w:rsidRPr="005E2462" w:rsidRDefault="00EC6BC5" w:rsidP="00CF60D6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Предложения по приказу</w:t>
      </w:r>
      <w:r w:rsidR="00CF60D6" w:rsidRPr="005E2462">
        <w:rPr>
          <w:rFonts w:ascii="Times New Roman" w:hAnsi="Times New Roman" w:cs="Times New Roman"/>
          <w:sz w:val="28"/>
          <w:szCs w:val="28"/>
        </w:rPr>
        <w:t xml:space="preserve"> </w:t>
      </w:r>
      <w:r w:rsidR="00D2139C">
        <w:rPr>
          <w:rFonts w:ascii="Times New Roman" w:hAnsi="Times New Roman" w:cs="Times New Roman"/>
          <w:kern w:val="2"/>
          <w:sz w:val="28"/>
          <w:szCs w:val="28"/>
          <w:lang w:eastAsia="ar-SA"/>
        </w:rPr>
        <w:t>министерства</w:t>
      </w:r>
      <w:r w:rsidR="00CF60D6" w:rsidRPr="005E2462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Воронежской области «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 </w:t>
      </w:r>
      <w:r w:rsidR="003D78C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подготовке проекта о 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внесении</w:t>
      </w:r>
      <w:r w:rsidR="00CF60D6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="00CF60D6" w:rsidRPr="005E2462">
        <w:rPr>
          <w:rFonts w:ascii="Times New Roman" w:hAnsi="Times New Roman" w:cs="Times New Roman"/>
          <w:sz w:val="28"/>
          <w:szCs w:val="28"/>
        </w:rPr>
        <w:t>», поступившие в Комиссию после истечения установленного срока, неподписанные предложения, а также предложения, не имеющие отноше</w:t>
      </w:r>
      <w:r>
        <w:rPr>
          <w:rFonts w:ascii="Times New Roman" w:hAnsi="Times New Roman" w:cs="Times New Roman"/>
          <w:sz w:val="28"/>
          <w:szCs w:val="28"/>
        </w:rPr>
        <w:t>ния к подготовке</w:t>
      </w:r>
      <w:r w:rsidR="00CF60D6" w:rsidRPr="005E2462">
        <w:rPr>
          <w:rFonts w:ascii="Times New Roman" w:hAnsi="Times New Roman" w:cs="Times New Roman"/>
          <w:sz w:val="28"/>
          <w:szCs w:val="28"/>
        </w:rPr>
        <w:t xml:space="preserve"> приказа </w:t>
      </w:r>
      <w:r w:rsidR="00D2139C">
        <w:rPr>
          <w:rFonts w:ascii="Times New Roman" w:hAnsi="Times New Roman" w:cs="Times New Roman"/>
          <w:kern w:val="2"/>
          <w:sz w:val="28"/>
          <w:szCs w:val="28"/>
          <w:lang w:eastAsia="ar-SA"/>
        </w:rPr>
        <w:t>министерства</w:t>
      </w:r>
      <w:r w:rsidR="00CF60D6" w:rsidRPr="005E2462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Воронежской области «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 </w:t>
      </w:r>
      <w:r w:rsidR="003D78C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подготовке проекта о 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внесении</w:t>
      </w:r>
      <w:r w:rsidR="00CF60D6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="00CF60D6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="00CF60D6" w:rsidRPr="005E2462">
        <w:rPr>
          <w:rFonts w:ascii="Times New Roman" w:hAnsi="Times New Roman" w:cs="Times New Roman"/>
          <w:sz w:val="28"/>
          <w:szCs w:val="28"/>
        </w:rPr>
        <w:t xml:space="preserve">», Комиссией не рассматриваются. </w:t>
      </w:r>
    </w:p>
    <w:p w:rsidR="00CF60D6" w:rsidRPr="005E2462" w:rsidRDefault="00CF60D6" w:rsidP="00CF60D6">
      <w:pPr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5. Жители Шекаловского сельского поселения Россошанского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</w:t>
      </w:r>
      <w:r w:rsidR="00EC6BC5">
        <w:rPr>
          <w:rFonts w:ascii="Times New Roman" w:hAnsi="Times New Roman" w:cs="Times New Roman"/>
          <w:sz w:val="28"/>
          <w:szCs w:val="28"/>
        </w:rPr>
        <w:t>правившие предложения по приказу</w:t>
      </w:r>
      <w:r w:rsidRPr="005E2462">
        <w:rPr>
          <w:rFonts w:ascii="Times New Roman" w:hAnsi="Times New Roman" w:cs="Times New Roman"/>
          <w:sz w:val="28"/>
          <w:szCs w:val="28"/>
        </w:rPr>
        <w:t xml:space="preserve"> </w:t>
      </w:r>
      <w:r w:rsidR="00D2139C">
        <w:rPr>
          <w:rFonts w:ascii="Times New Roman" w:hAnsi="Times New Roman" w:cs="Times New Roman"/>
          <w:kern w:val="2"/>
          <w:sz w:val="28"/>
          <w:szCs w:val="28"/>
          <w:lang w:eastAsia="ar-SA"/>
        </w:rPr>
        <w:t>министерства</w:t>
      </w:r>
      <w:r w:rsidRPr="005E2462">
        <w:rPr>
          <w:rFonts w:ascii="Times New Roman" w:hAnsi="Times New Roman" w:cs="Times New Roman"/>
          <w:sz w:val="28"/>
          <w:szCs w:val="28"/>
        </w:rPr>
        <w:t xml:space="preserve"> архитектуры и градостроительства Воронежской области «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 </w:t>
      </w:r>
      <w:r w:rsidR="003D78C5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подготовке проекта о </w:t>
      </w:r>
      <w:r w:rsidR="003D78C5"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внесении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>», вправе участвовать в обсуждении проекта на публичных слушаниях.</w:t>
      </w:r>
    </w:p>
    <w:p w:rsidR="00CF60D6" w:rsidRPr="005E2462" w:rsidRDefault="00CF60D6" w:rsidP="00CF6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sectPr w:rsidR="00CF60D6" w:rsidSect="00CF60D6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37F" w:rsidRDefault="00FD037F" w:rsidP="00CB3620">
      <w:pPr>
        <w:spacing w:after="0" w:line="240" w:lineRule="auto"/>
      </w:pPr>
      <w:r>
        <w:separator/>
      </w:r>
    </w:p>
  </w:endnote>
  <w:endnote w:type="continuationSeparator" w:id="1">
    <w:p w:rsidR="00FD037F" w:rsidRDefault="00FD037F" w:rsidP="00CB3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37F" w:rsidRDefault="00FD037F" w:rsidP="00CB3620">
      <w:pPr>
        <w:spacing w:after="0" w:line="240" w:lineRule="auto"/>
      </w:pPr>
      <w:r>
        <w:separator/>
      </w:r>
    </w:p>
  </w:footnote>
  <w:footnote w:type="continuationSeparator" w:id="1">
    <w:p w:rsidR="00FD037F" w:rsidRDefault="00FD037F" w:rsidP="00CB3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899" w:rsidRPr="00090899" w:rsidRDefault="00090899" w:rsidP="00090899">
    <w:pPr>
      <w:contextualSpacing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AB4"/>
    <w:multiLevelType w:val="hybridMultilevel"/>
    <w:tmpl w:val="ACFE05C8"/>
    <w:lvl w:ilvl="0" w:tplc="61902562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47D314A"/>
    <w:multiLevelType w:val="multilevel"/>
    <w:tmpl w:val="EEE6AD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2709B2"/>
    <w:multiLevelType w:val="hybridMultilevel"/>
    <w:tmpl w:val="ADF03F42"/>
    <w:lvl w:ilvl="0" w:tplc="5206328A">
      <w:start w:val="1"/>
      <w:numFmt w:val="decimal"/>
      <w:lvlText w:val="%1."/>
      <w:lvlJc w:val="left"/>
      <w:pPr>
        <w:ind w:left="644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BA4483"/>
    <w:multiLevelType w:val="multilevel"/>
    <w:tmpl w:val="45DA0C2C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1609"/>
    <w:rsid w:val="00002D15"/>
    <w:rsid w:val="00026070"/>
    <w:rsid w:val="00060D86"/>
    <w:rsid w:val="00062FAF"/>
    <w:rsid w:val="00070D1A"/>
    <w:rsid w:val="00090899"/>
    <w:rsid w:val="00094757"/>
    <w:rsid w:val="000A5FEF"/>
    <w:rsid w:val="000B7AE8"/>
    <w:rsid w:val="000C4A24"/>
    <w:rsid w:val="000F3798"/>
    <w:rsid w:val="00182F09"/>
    <w:rsid w:val="00261A27"/>
    <w:rsid w:val="002B5A00"/>
    <w:rsid w:val="003270B1"/>
    <w:rsid w:val="003270F7"/>
    <w:rsid w:val="003A359A"/>
    <w:rsid w:val="003B7198"/>
    <w:rsid w:val="003D78C5"/>
    <w:rsid w:val="003F0918"/>
    <w:rsid w:val="004768AE"/>
    <w:rsid w:val="00491609"/>
    <w:rsid w:val="0049561E"/>
    <w:rsid w:val="004C0A25"/>
    <w:rsid w:val="004C48AE"/>
    <w:rsid w:val="004E1878"/>
    <w:rsid w:val="00550D26"/>
    <w:rsid w:val="005D7784"/>
    <w:rsid w:val="006009D6"/>
    <w:rsid w:val="00615EFB"/>
    <w:rsid w:val="00625B19"/>
    <w:rsid w:val="00644500"/>
    <w:rsid w:val="00680B30"/>
    <w:rsid w:val="006C09C6"/>
    <w:rsid w:val="006E053C"/>
    <w:rsid w:val="00710772"/>
    <w:rsid w:val="0075011F"/>
    <w:rsid w:val="00761DF3"/>
    <w:rsid w:val="00777E9F"/>
    <w:rsid w:val="007C1CF9"/>
    <w:rsid w:val="007C4E9D"/>
    <w:rsid w:val="007D5BF7"/>
    <w:rsid w:val="00872797"/>
    <w:rsid w:val="00894F2D"/>
    <w:rsid w:val="008B693F"/>
    <w:rsid w:val="008C354C"/>
    <w:rsid w:val="00915B3F"/>
    <w:rsid w:val="00953CD5"/>
    <w:rsid w:val="009766D3"/>
    <w:rsid w:val="009A293A"/>
    <w:rsid w:val="00A50513"/>
    <w:rsid w:val="00A73B30"/>
    <w:rsid w:val="00AF5971"/>
    <w:rsid w:val="00B0069F"/>
    <w:rsid w:val="00B4378C"/>
    <w:rsid w:val="00B5553F"/>
    <w:rsid w:val="00BA58C1"/>
    <w:rsid w:val="00C779DE"/>
    <w:rsid w:val="00C8362F"/>
    <w:rsid w:val="00CB3620"/>
    <w:rsid w:val="00CF60D6"/>
    <w:rsid w:val="00D147B0"/>
    <w:rsid w:val="00D2139C"/>
    <w:rsid w:val="00D4787A"/>
    <w:rsid w:val="00DE7CEA"/>
    <w:rsid w:val="00DF052C"/>
    <w:rsid w:val="00DF0758"/>
    <w:rsid w:val="00E13F66"/>
    <w:rsid w:val="00E75609"/>
    <w:rsid w:val="00E9500F"/>
    <w:rsid w:val="00E97848"/>
    <w:rsid w:val="00EC6263"/>
    <w:rsid w:val="00EC6BC5"/>
    <w:rsid w:val="00EE380B"/>
    <w:rsid w:val="00EE7FA6"/>
    <w:rsid w:val="00F8433A"/>
    <w:rsid w:val="00FA7FD1"/>
    <w:rsid w:val="00FC5C13"/>
    <w:rsid w:val="00FC7B33"/>
    <w:rsid w:val="00FD0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609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75011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5011F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</w:rPr>
  </w:style>
  <w:style w:type="paragraph" w:customStyle="1" w:styleId="ConsNormal">
    <w:name w:val="ConsNormal"/>
    <w:rsid w:val="007501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5011F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header"/>
    <w:basedOn w:val="a"/>
    <w:link w:val="a7"/>
    <w:uiPriority w:val="99"/>
    <w:semiHidden/>
    <w:unhideWhenUsed/>
    <w:rsid w:val="00CB3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B3620"/>
  </w:style>
  <w:style w:type="paragraph" w:styleId="a8">
    <w:name w:val="footer"/>
    <w:basedOn w:val="a"/>
    <w:link w:val="a9"/>
    <w:uiPriority w:val="99"/>
    <w:semiHidden/>
    <w:unhideWhenUsed/>
    <w:rsid w:val="00CB3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B3620"/>
  </w:style>
  <w:style w:type="paragraph" w:customStyle="1" w:styleId="Default">
    <w:name w:val="Default"/>
    <w:rsid w:val="00CF60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">
    <w:name w:val="Основной текст (2)"/>
    <w:basedOn w:val="a0"/>
    <w:rsid w:val="003270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3270F7"/>
    <w:rPr>
      <w:rFonts w:ascii="Times New Roman" w:eastAsia="Times New Roman" w:hAnsi="Times New Roman" w:cs="Times New Roman"/>
      <w:b/>
      <w:bCs/>
      <w:spacing w:val="60"/>
      <w:sz w:val="34"/>
      <w:szCs w:val="34"/>
      <w:shd w:val="clear" w:color="auto" w:fill="FFFFFF"/>
    </w:rPr>
  </w:style>
  <w:style w:type="character" w:customStyle="1" w:styleId="20">
    <w:name w:val="Основной текст (2)_"/>
    <w:basedOn w:val="a0"/>
    <w:rsid w:val="003270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Подпись к таблице_"/>
    <w:basedOn w:val="a0"/>
    <w:link w:val="ab"/>
    <w:rsid w:val="003270F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9pt">
    <w:name w:val="Основной текст (2) + 9 pt;Полужирный"/>
    <w:basedOn w:val="20"/>
    <w:rsid w:val="003270F7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paragraph" w:customStyle="1" w:styleId="10">
    <w:name w:val="Заголовок №1"/>
    <w:basedOn w:val="a"/>
    <w:link w:val="1"/>
    <w:rsid w:val="003270F7"/>
    <w:pPr>
      <w:widowControl w:val="0"/>
      <w:shd w:val="clear" w:color="auto" w:fill="FFFFFF"/>
      <w:spacing w:after="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60"/>
      <w:sz w:val="34"/>
      <w:szCs w:val="34"/>
    </w:rPr>
  </w:style>
  <w:style w:type="paragraph" w:customStyle="1" w:styleId="ab">
    <w:name w:val="Подпись к таблице"/>
    <w:basedOn w:val="a"/>
    <w:link w:val="aa"/>
    <w:rsid w:val="003270F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1789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</dc:creator>
  <cp:lastModifiedBy>ZEMshekalov</cp:lastModifiedBy>
  <cp:revision>17</cp:revision>
  <cp:lastPrinted>2023-12-20T08:09:00Z</cp:lastPrinted>
  <dcterms:created xsi:type="dcterms:W3CDTF">2023-12-20T08:08:00Z</dcterms:created>
  <dcterms:modified xsi:type="dcterms:W3CDTF">2025-05-12T06:38:00Z</dcterms:modified>
</cp:coreProperties>
</file>