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1F" w:rsidRDefault="0075011F" w:rsidP="0075011F">
      <w:pPr>
        <w:pStyle w:val="30"/>
        <w:shd w:val="clear" w:color="auto" w:fill="auto"/>
        <w:spacing w:line="220" w:lineRule="exact"/>
        <w:jc w:val="left"/>
      </w:pP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ГЛАВА  ШЕКАЛОВСКОГО СЕЛЬСКОГО ПОСЕЛЕНИЯ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РОССОШАНСКОГО МУНИЦИПАЛЬНОГО РАЙОНА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ВОРОНЕЖСКОЙ ОБЛАСТИ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ПОСТАНОВЛЕНИЕ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</w:p>
    <w:p w:rsidR="0075011F" w:rsidRPr="00915B3F" w:rsidRDefault="009A293A" w:rsidP="009A293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«20</w:t>
      </w:r>
      <w:r w:rsidR="008B693F" w:rsidRPr="00915B3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5011F" w:rsidRPr="00915B3F">
        <w:rPr>
          <w:rFonts w:ascii="Times New Roman" w:hAnsi="Times New Roman" w:cs="Times New Roman"/>
          <w:sz w:val="28"/>
          <w:szCs w:val="28"/>
        </w:rPr>
        <w:t xml:space="preserve">  2023 г.  </w:t>
      </w:r>
      <w:r w:rsidR="0075011F" w:rsidRPr="00915B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:rsidR="0075011F" w:rsidRPr="00915B3F" w:rsidRDefault="0075011F" w:rsidP="009A2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</w:rPr>
        <w:t>с. Шекаловка</w:t>
      </w:r>
    </w:p>
    <w:p w:rsidR="0075011F" w:rsidRPr="00915B3F" w:rsidRDefault="0075011F" w:rsidP="009A293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5011F" w:rsidRPr="00915B3F" w:rsidRDefault="0075011F" w:rsidP="0075011F">
      <w:pPr>
        <w:ind w:right="49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О назначении публичных слушаний по проекту приказа Департамента  архитектуры и градостроительства  Воронежской области «О 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</w:t>
      </w:r>
    </w:p>
    <w:p w:rsidR="0075011F" w:rsidRPr="00915B3F" w:rsidRDefault="0075011F" w:rsidP="0075011F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5011F" w:rsidRPr="00915B3F" w:rsidRDefault="0075011F" w:rsidP="007501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 народных депутатов Шекаловского сельского поселения от 2</w:t>
      </w:r>
      <w:r w:rsidR="00953CD5">
        <w:rPr>
          <w:rFonts w:ascii="Times New Roman" w:hAnsi="Times New Roman" w:cs="Times New Roman"/>
          <w:sz w:val="28"/>
          <w:szCs w:val="28"/>
        </w:rPr>
        <w:t>8</w:t>
      </w:r>
      <w:r w:rsidRPr="00915B3F">
        <w:rPr>
          <w:rFonts w:ascii="Times New Roman" w:hAnsi="Times New Roman" w:cs="Times New Roman"/>
          <w:sz w:val="28"/>
          <w:szCs w:val="28"/>
        </w:rPr>
        <w:t xml:space="preserve">.12.2020 № 21 «Об утверждении Положения о порядке организации и проведения публичных слушаний, общественных обсуждений в Шекаловском сельском поселении Россошанского муниципального района Воронежской области», Уставом Шекаловского сельского поселения </w:t>
      </w:r>
    </w:p>
    <w:p w:rsidR="0075011F" w:rsidRPr="00915B3F" w:rsidRDefault="0075011F" w:rsidP="007501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1F" w:rsidRPr="00915B3F" w:rsidRDefault="0075011F" w:rsidP="0075011F">
      <w:pPr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5B3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ПОСТАНОВЛЯЮ:</w:t>
      </w:r>
    </w:p>
    <w:p w:rsidR="0075011F" w:rsidRPr="00915B3F" w:rsidRDefault="0075011F" w:rsidP="0075011F">
      <w:pPr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Вынести на  публичные слушания проект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приказа департамента архитектуры и градостроительства Воронежской области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«О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 (приложение1).</w:t>
      </w:r>
    </w:p>
    <w:p w:rsidR="0075011F" w:rsidRPr="00915B3F" w:rsidRDefault="0075011F" w:rsidP="00894F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Назначить публичные слушания по обсуждению проекта приказа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«О внесении изменений в правила землепользования и застройки Шекаловского сельского поселения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Россошанского муниципального района Воронежской области» на </w:t>
      </w:r>
      <w:r w:rsidR="009A293A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10.01.2024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="009A293A">
        <w:rPr>
          <w:rFonts w:ascii="Times New Roman" w:hAnsi="Times New Roman" w:cs="Times New Roman"/>
          <w:sz w:val="28"/>
          <w:szCs w:val="28"/>
        </w:rPr>
        <w:t>села Шекаловка 10.01</w:t>
      </w:r>
      <w:r w:rsidR="00EE7FA6">
        <w:rPr>
          <w:rFonts w:ascii="Times New Roman" w:hAnsi="Times New Roman" w:cs="Times New Roman"/>
          <w:sz w:val="28"/>
          <w:szCs w:val="28"/>
        </w:rPr>
        <w:t>.2024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 w:rsidR="009A293A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644500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09.30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 w:rsidR="009A293A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.2024</w:t>
      </w:r>
      <w:r w:rsidR="00644500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 w:rsidR="009A293A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644500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 w:rsidR="009A293A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644500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 w:rsidR="009A293A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644500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 w:rsidR="009A293A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644500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 Шекаловка, ул. Центральная, д. 23.</w:t>
      </w:r>
    </w:p>
    <w:p w:rsidR="0075011F" w:rsidRPr="00915B3F" w:rsidRDefault="0075011F" w:rsidP="0075011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3. На период проведения публичных слушаний открыть экспозицию по проекту, подлежащему рассмотрению на публичных слушаниях и информационным материалам к нему, по адресу: Воронежская область, Россошанский район, </w:t>
      </w:r>
      <w:r w:rsidRPr="00915B3F">
        <w:rPr>
          <w:rFonts w:ascii="Times New Roman" w:hAnsi="Times New Roman" w:cs="Times New Roman"/>
          <w:sz w:val="28"/>
          <w:szCs w:val="28"/>
          <w:lang w:eastAsia="ar-SA"/>
        </w:rPr>
        <w:t>с.Шекаловка, ул. Центральная, д. 21.</w:t>
      </w:r>
    </w:p>
    <w:p w:rsidR="0075011F" w:rsidRPr="00915B3F" w:rsidRDefault="0075011F" w:rsidP="0075011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Утвердить оповещение о проведении публичных слушаний:</w:t>
      </w:r>
    </w:p>
    <w:p w:rsidR="00915B3F" w:rsidRDefault="00915B3F" w:rsidP="00915B3F">
      <w:pPr>
        <w:spacing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75011F" w:rsidRPr="00915B3F" w:rsidRDefault="0075011F" w:rsidP="00915B3F">
      <w:pPr>
        <w:spacing w:after="0"/>
        <w:ind w:firstLine="72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915B3F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слушаний»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1. На публичны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е слушания, проводимые в срок 20.12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.2023 г. </w:t>
      </w:r>
      <w:r w:rsidR="00550D26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по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10.01.2024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r w:rsidR="00710772">
        <w:rPr>
          <w:rFonts w:ascii="Times New Roman" w:hAnsi="Times New Roman" w:cs="Times New Roman"/>
          <w:sz w:val="28"/>
          <w:szCs w:val="28"/>
          <w:lang w:eastAsia="ar-SA"/>
        </w:rPr>
        <w:t>с.</w:t>
      </w:r>
      <w:r w:rsidRPr="00915B3F">
        <w:rPr>
          <w:rFonts w:ascii="Times New Roman" w:hAnsi="Times New Roman" w:cs="Times New Roman"/>
          <w:sz w:val="28"/>
          <w:szCs w:val="28"/>
          <w:lang w:eastAsia="ar-SA"/>
        </w:rPr>
        <w:t>Шекаловка, ул. Центральная, д. 21.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="00550D26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20.12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.2023 г. по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10.01.2024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</w:t>
      </w:r>
    </w:p>
    <w:bookmarkEnd w:id="0"/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Время работы экспозиции: с 8.00 ч. до 17.00 ч. Перерыв с 12.00 ч. до 14.00 ч. 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20.12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.2023 г. по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10.01.2024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с 8.00 ч. до 17.00 ч. Перерыв с 12.00 ч. до 14.00 ч.</w:t>
      </w:r>
    </w:p>
    <w:p w:rsidR="0075011F" w:rsidRPr="00915B3F" w:rsidRDefault="0075011F" w:rsidP="0075011F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011F" w:rsidRPr="00915B3F" w:rsidRDefault="0075011F" w:rsidP="0075011F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915B3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5011F" w:rsidRPr="00915B3F" w:rsidRDefault="0075011F" w:rsidP="007501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     9. Собрание участников</w:t>
      </w:r>
      <w:r w:rsidR="00550D26" w:rsidRPr="00915B3F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состо</w:t>
      </w:r>
      <w:r w:rsidR="00261A27">
        <w:rPr>
          <w:rFonts w:ascii="Times New Roman" w:eastAsia="Calibri" w:hAnsi="Times New Roman" w:cs="Times New Roman"/>
          <w:sz w:val="28"/>
          <w:szCs w:val="28"/>
        </w:rPr>
        <w:t>ится 10.01.2024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Шекаловка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="00550D26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09.30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Шекаловском СДК, расположенного по адресу: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261A27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5E2462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="00EE7FA6">
        <w:rPr>
          <w:rFonts w:ascii="Times New Roman" w:hAnsi="Times New Roman" w:cs="Times New Roman"/>
          <w:kern w:val="2"/>
          <w:sz w:val="28"/>
          <w:szCs w:val="28"/>
          <w:lang w:eastAsia="ar-SA"/>
        </w:rPr>
        <w:t>.2024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11.00 ч. в Шекаловском СДК, расположенного по адресу:  Воронежская область, Россошанский район, с. Шекаловка, ул. Центральная, д. 23.</w:t>
      </w:r>
    </w:p>
    <w:p w:rsidR="0075011F" w:rsidRPr="005E2462" w:rsidRDefault="0075011F" w:rsidP="0075011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sz w:val="28"/>
          <w:szCs w:val="28"/>
        </w:rPr>
        <w:t>5. Утвердить комиссию по подготовке и проведению публичных слушаний в составе:</w:t>
      </w:r>
    </w:p>
    <w:p w:rsidR="0075011F" w:rsidRPr="005E2462" w:rsidRDefault="0075011F" w:rsidP="0075011F">
      <w:pPr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1.Рябоволов В.Н. – глава Шекаловского сельского поселения, председатель комиссии.</w:t>
      </w:r>
    </w:p>
    <w:p w:rsidR="0075011F" w:rsidRPr="005E2462" w:rsidRDefault="0075011F" w:rsidP="0075011F">
      <w:pPr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 2.Лозовая Н.В. – ведущий специалист администрации Шекаловского сельского поселения, секретарь.  </w:t>
      </w:r>
    </w:p>
    <w:p w:rsidR="0075011F" w:rsidRPr="005E2462" w:rsidRDefault="0075011F" w:rsidP="0075011F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3.Сайков С.Н. – директор МКУ «ЦТР» администрации Россошанского муниципального района (по согласованию), член комиссии.</w:t>
      </w:r>
    </w:p>
    <w:p w:rsidR="0075011F" w:rsidRPr="005E2462" w:rsidRDefault="0075011F" w:rsidP="0075011F">
      <w:pPr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 4.Попова И.Н.</w:t>
      </w:r>
      <w:r w:rsidR="00710772">
        <w:rPr>
          <w:rFonts w:ascii="Times New Roman" w:hAnsi="Times New Roman" w:cs="Times New Roman"/>
          <w:sz w:val="28"/>
          <w:szCs w:val="28"/>
        </w:rPr>
        <w:t xml:space="preserve"> – </w:t>
      </w:r>
      <w:r w:rsidRPr="005E2462">
        <w:rPr>
          <w:rFonts w:ascii="Times New Roman" w:hAnsi="Times New Roman" w:cs="Times New Roman"/>
          <w:sz w:val="28"/>
          <w:szCs w:val="28"/>
        </w:rPr>
        <w:t>депутат Совета народных депутатов Шекаловского сельского поселения, член комиссии.</w:t>
      </w:r>
    </w:p>
    <w:p w:rsidR="0075011F" w:rsidRPr="005E2462" w:rsidRDefault="0075011F" w:rsidP="0075011F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5.Мишутина С.В. – депутат Совета народных депутатов Шекаловского сельского поселения, член комиссии.</w:t>
      </w:r>
    </w:p>
    <w:p w:rsidR="0075011F" w:rsidRPr="005E2462" w:rsidRDefault="0075011F" w:rsidP="0075011F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6.Вальяникова И.А. – старший инспектор администрации Шекаловского сельского поселения, член комиссии.</w:t>
      </w:r>
    </w:p>
    <w:p w:rsidR="0075011F" w:rsidRPr="005E2462" w:rsidRDefault="0075011F" w:rsidP="0075011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 согласно приложению 2.</w:t>
      </w:r>
    </w:p>
    <w:p w:rsidR="0075011F" w:rsidRPr="005E2462" w:rsidRDefault="0075011F" w:rsidP="0075011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7.Обнародовать настоящее постановление в «Вестнике муниципальных правовых актов Шекаловского сельского поселения Россошанского муниципального района Воронежской области» и на официальном сайте Шекаловского сельского поселения.</w:t>
      </w:r>
    </w:p>
    <w:p w:rsidR="0075011F" w:rsidRPr="005E2462" w:rsidRDefault="0075011F" w:rsidP="00750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8. Контроль  за исполнением настоящего постановления оставляю за собой.</w:t>
      </w:r>
    </w:p>
    <w:p w:rsidR="0075011F" w:rsidRPr="005E2462" w:rsidRDefault="0075011F" w:rsidP="0075011F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75011F" w:rsidRPr="005E2462" w:rsidRDefault="0075011F" w:rsidP="0075011F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75011F" w:rsidRPr="005E2462" w:rsidRDefault="0075011F" w:rsidP="0075011F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Глава Шекаловского </w:t>
      </w:r>
    </w:p>
    <w:p w:rsidR="0075011F" w:rsidRPr="005E2462" w:rsidRDefault="0075011F" w:rsidP="0075011F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сельского поселения                                                                  В.Н. Рябоволов</w:t>
      </w:r>
    </w:p>
    <w:p w:rsidR="003A359A" w:rsidRDefault="003A359A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CB3620" w:rsidRDefault="00CB3620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915B3F" w:rsidRDefault="00915B3F" w:rsidP="00CB3620">
      <w:pPr>
        <w:contextualSpacing/>
        <w:jc w:val="right"/>
        <w:rPr>
          <w:rFonts w:ascii="Times New Roman" w:hAnsi="Times New Roman" w:cs="Times New Roman"/>
        </w:rPr>
      </w:pPr>
    </w:p>
    <w:p w:rsidR="00915B3F" w:rsidRDefault="00915B3F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CB3620" w:rsidRPr="005E2462" w:rsidRDefault="00CB3620" w:rsidP="00CB3620">
      <w:pPr>
        <w:contextualSpacing/>
        <w:jc w:val="right"/>
        <w:rPr>
          <w:rFonts w:ascii="Times New Roman" w:hAnsi="Times New Roman" w:cs="Times New Roman"/>
        </w:rPr>
      </w:pPr>
      <w:r w:rsidRPr="005E2462">
        <w:rPr>
          <w:rFonts w:ascii="Times New Roman" w:hAnsi="Times New Roman" w:cs="Times New Roman"/>
        </w:rPr>
        <w:lastRenderedPageBreak/>
        <w:t xml:space="preserve">Приложение 1 </w:t>
      </w:r>
    </w:p>
    <w:p w:rsidR="00CB3620" w:rsidRPr="005E2462" w:rsidRDefault="00CB3620" w:rsidP="00CB3620">
      <w:pPr>
        <w:contextualSpacing/>
        <w:jc w:val="right"/>
        <w:rPr>
          <w:rFonts w:ascii="Times New Roman" w:hAnsi="Times New Roman" w:cs="Times New Roman"/>
        </w:rPr>
      </w:pPr>
      <w:r w:rsidRPr="005E2462">
        <w:rPr>
          <w:rFonts w:ascii="Times New Roman" w:hAnsi="Times New Roman" w:cs="Times New Roman"/>
        </w:rPr>
        <w:t xml:space="preserve">к постановлению главы </w:t>
      </w:r>
    </w:p>
    <w:p w:rsidR="00CB3620" w:rsidRPr="005E2462" w:rsidRDefault="00CB3620" w:rsidP="00CB3620">
      <w:pPr>
        <w:contextualSpacing/>
        <w:jc w:val="right"/>
        <w:rPr>
          <w:rFonts w:ascii="Times New Roman" w:hAnsi="Times New Roman" w:cs="Times New Roman"/>
        </w:rPr>
      </w:pPr>
      <w:r w:rsidRPr="005E2462">
        <w:rPr>
          <w:rFonts w:ascii="Times New Roman" w:hAnsi="Times New Roman" w:cs="Times New Roman"/>
        </w:rPr>
        <w:t>Шекаловского сельского поселения</w:t>
      </w:r>
    </w:p>
    <w:p w:rsidR="00491609" w:rsidRDefault="00FC7B33" w:rsidP="00FC7B33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20.12.2023 г.</w:t>
      </w:r>
    </w:p>
    <w:p w:rsidR="00DF0758" w:rsidRDefault="00DF0758" w:rsidP="00FC7B33">
      <w:pPr>
        <w:contextualSpacing/>
        <w:jc w:val="right"/>
        <w:rPr>
          <w:rFonts w:ascii="Times New Roman" w:hAnsi="Times New Roman" w:cs="Times New Roman"/>
        </w:rPr>
      </w:pPr>
    </w:p>
    <w:p w:rsidR="00DF0758" w:rsidRDefault="00DF0758" w:rsidP="00FC7B33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3270F7" w:rsidRPr="003270F7" w:rsidRDefault="003270F7" w:rsidP="00327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70F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8175" cy="619125"/>
            <wp:effectExtent l="19050" t="0" r="9525" b="0"/>
            <wp:docPr id="1" name="Рисунок 1" descr="C:\Users\Nadezhd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zhd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F7" w:rsidRPr="003270F7" w:rsidRDefault="003270F7" w:rsidP="00327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70F7" w:rsidRPr="00DF0758" w:rsidRDefault="003270F7" w:rsidP="003270F7">
      <w:pPr>
        <w:pStyle w:val="30"/>
        <w:shd w:val="clear" w:color="auto" w:fill="auto"/>
        <w:spacing w:line="240" w:lineRule="auto"/>
        <w:jc w:val="center"/>
        <w:rPr>
          <w:sz w:val="28"/>
          <w:szCs w:val="26"/>
        </w:rPr>
      </w:pPr>
      <w:r w:rsidRPr="00DF0758">
        <w:rPr>
          <w:sz w:val="28"/>
          <w:szCs w:val="26"/>
        </w:rPr>
        <w:t>МИНИСТЕРСТВО</w:t>
      </w:r>
    </w:p>
    <w:p w:rsidR="003270F7" w:rsidRPr="00DF0758" w:rsidRDefault="003270F7" w:rsidP="003270F7">
      <w:pPr>
        <w:pStyle w:val="30"/>
        <w:shd w:val="clear" w:color="auto" w:fill="auto"/>
        <w:spacing w:line="240" w:lineRule="auto"/>
        <w:jc w:val="center"/>
        <w:rPr>
          <w:sz w:val="28"/>
          <w:szCs w:val="26"/>
        </w:rPr>
      </w:pPr>
      <w:r w:rsidRPr="00DF0758">
        <w:rPr>
          <w:sz w:val="28"/>
          <w:szCs w:val="26"/>
        </w:rPr>
        <w:t>АРХИТЕКТУРЫ И ГРАДОСТРОИТЕЛЬСТВА</w:t>
      </w:r>
    </w:p>
    <w:p w:rsidR="003270F7" w:rsidRPr="00DF0758" w:rsidRDefault="003270F7" w:rsidP="003270F7">
      <w:pPr>
        <w:pStyle w:val="30"/>
        <w:shd w:val="clear" w:color="auto" w:fill="auto"/>
        <w:spacing w:line="240" w:lineRule="auto"/>
        <w:jc w:val="center"/>
        <w:rPr>
          <w:sz w:val="28"/>
          <w:szCs w:val="26"/>
        </w:rPr>
      </w:pPr>
      <w:r w:rsidRPr="00DF0758">
        <w:rPr>
          <w:sz w:val="28"/>
          <w:szCs w:val="26"/>
        </w:rPr>
        <w:t>ВОРОНЕЖСКОЙ ОБЛАСТИ</w:t>
      </w:r>
    </w:p>
    <w:p w:rsidR="003270F7" w:rsidRPr="00DF0758" w:rsidRDefault="003270F7" w:rsidP="003270F7">
      <w:pPr>
        <w:pStyle w:val="30"/>
        <w:shd w:val="clear" w:color="auto" w:fill="auto"/>
        <w:spacing w:line="240" w:lineRule="auto"/>
        <w:rPr>
          <w:sz w:val="28"/>
          <w:szCs w:val="26"/>
        </w:rPr>
      </w:pPr>
    </w:p>
    <w:p w:rsidR="003270F7" w:rsidRPr="00DF0758" w:rsidRDefault="003270F7" w:rsidP="003270F7">
      <w:pPr>
        <w:pStyle w:val="10"/>
        <w:keepNext/>
        <w:keepLines/>
        <w:shd w:val="clear" w:color="auto" w:fill="auto"/>
        <w:spacing w:line="240" w:lineRule="auto"/>
        <w:rPr>
          <w:sz w:val="28"/>
          <w:szCs w:val="26"/>
        </w:rPr>
      </w:pPr>
      <w:bookmarkStart w:id="1" w:name="bookmark0"/>
      <w:r w:rsidRPr="00DF0758">
        <w:rPr>
          <w:sz w:val="28"/>
          <w:szCs w:val="26"/>
        </w:rPr>
        <w:t>ПРИКАЗ</w:t>
      </w:r>
      <w:bookmarkEnd w:id="1"/>
    </w:p>
    <w:p w:rsidR="003270F7" w:rsidRPr="00DF0758" w:rsidRDefault="003270F7" w:rsidP="003270F7">
      <w:pPr>
        <w:pStyle w:val="10"/>
        <w:keepNext/>
        <w:keepLines/>
        <w:shd w:val="clear" w:color="auto" w:fill="auto"/>
        <w:spacing w:line="240" w:lineRule="auto"/>
        <w:rPr>
          <w:sz w:val="28"/>
          <w:szCs w:val="26"/>
        </w:rPr>
      </w:pPr>
    </w:p>
    <w:p w:rsidR="003270F7" w:rsidRPr="00DF0758" w:rsidRDefault="003270F7" w:rsidP="00327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№                                                                                                 г. Воронеж</w:t>
      </w:r>
    </w:p>
    <w:p w:rsidR="003270F7" w:rsidRPr="00DF0758" w:rsidRDefault="003270F7" w:rsidP="003270F7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270F7" w:rsidRPr="00DF0758" w:rsidRDefault="003270F7" w:rsidP="00DF0758">
      <w:pPr>
        <w:pStyle w:val="30"/>
        <w:shd w:val="clear" w:color="auto" w:fill="auto"/>
        <w:spacing w:line="240" w:lineRule="auto"/>
        <w:jc w:val="center"/>
        <w:rPr>
          <w:b/>
          <w:sz w:val="28"/>
          <w:szCs w:val="26"/>
        </w:rPr>
      </w:pPr>
      <w:r w:rsidRPr="00DF0758">
        <w:rPr>
          <w:b/>
          <w:sz w:val="28"/>
          <w:szCs w:val="26"/>
        </w:rPr>
        <w:t>О внесении изменения в правила землепользования и застройки Шекаловского сельского поселения Россошанского муниципального</w:t>
      </w:r>
    </w:p>
    <w:p w:rsidR="003270F7" w:rsidRPr="00DF0758" w:rsidRDefault="003270F7" w:rsidP="00DF0758">
      <w:pPr>
        <w:pStyle w:val="30"/>
        <w:shd w:val="clear" w:color="auto" w:fill="auto"/>
        <w:spacing w:line="240" w:lineRule="auto"/>
        <w:jc w:val="center"/>
        <w:rPr>
          <w:b/>
          <w:sz w:val="28"/>
          <w:szCs w:val="26"/>
        </w:rPr>
      </w:pPr>
      <w:r w:rsidRPr="00DF0758">
        <w:rPr>
          <w:b/>
          <w:sz w:val="28"/>
          <w:szCs w:val="26"/>
        </w:rPr>
        <w:t>района Воронежской области</w:t>
      </w:r>
    </w:p>
    <w:p w:rsidR="003270F7" w:rsidRPr="00DF0758" w:rsidRDefault="003270F7" w:rsidP="003270F7">
      <w:pPr>
        <w:tabs>
          <w:tab w:val="left" w:pos="5314"/>
          <w:tab w:val="left" w:pos="589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департамента архитектуры и градостроительства Воронежской области от 10.11.2023 № 45-01-04/1109 «О подготовке проекта 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области», с учетом заключения о результатах общественных обсуждений или публичных слушаний от</w:t>
      </w:r>
      <w:r w:rsidRPr="00DF0758">
        <w:rPr>
          <w:rFonts w:ascii="Times New Roman" w:hAnsi="Times New Roman" w:cs="Times New Roman"/>
          <w:sz w:val="28"/>
          <w:szCs w:val="26"/>
        </w:rPr>
        <w:tab/>
        <w:t>№</w:t>
      </w:r>
      <w:r w:rsidRPr="00DF0758">
        <w:rPr>
          <w:rFonts w:ascii="Times New Roman" w:hAnsi="Times New Roman" w:cs="Times New Roman"/>
          <w:sz w:val="28"/>
          <w:szCs w:val="26"/>
        </w:rPr>
        <w:tab/>
      </w:r>
    </w:p>
    <w:p w:rsidR="003270F7" w:rsidRPr="00DF0758" w:rsidRDefault="003270F7" w:rsidP="003270F7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п р и к а з ы в а ю:</w:t>
      </w:r>
    </w:p>
    <w:p w:rsidR="003270F7" w:rsidRPr="00DF0758" w:rsidRDefault="003270F7" w:rsidP="003270F7">
      <w:pPr>
        <w:tabs>
          <w:tab w:val="left" w:pos="1366"/>
          <w:tab w:val="left" w:pos="3571"/>
          <w:tab w:val="left" w:pos="5083"/>
          <w:tab w:val="left" w:pos="7142"/>
          <w:tab w:val="left" w:pos="9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 xml:space="preserve">1. Внести в правила землепользования и застройки Шекаловского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04.03.2021 № 45-01-04/179 «Об утверждении правил землепользования и застройки </w:t>
      </w:r>
      <w:r w:rsidR="00DF0758" w:rsidRPr="00DF0758">
        <w:rPr>
          <w:rFonts w:ascii="Times New Roman" w:hAnsi="Times New Roman" w:cs="Times New Roman"/>
          <w:sz w:val="28"/>
          <w:szCs w:val="26"/>
        </w:rPr>
        <w:t>Шекаловского</w:t>
      </w:r>
      <w:r w:rsidRPr="00DF0758">
        <w:rPr>
          <w:rFonts w:ascii="Times New Roman" w:hAnsi="Times New Roman" w:cs="Times New Roman"/>
          <w:sz w:val="28"/>
          <w:szCs w:val="26"/>
        </w:rPr>
        <w:t xml:space="preserve"> сельского поселения Россошанского муниципального района Воронежской области» (в редакции приказов департамента </w:t>
      </w:r>
      <w:r w:rsidRPr="00DF0758">
        <w:rPr>
          <w:rFonts w:ascii="Times New Roman" w:hAnsi="Times New Roman" w:cs="Times New Roman"/>
          <w:sz w:val="28"/>
          <w:szCs w:val="26"/>
        </w:rPr>
        <w:lastRenderedPageBreak/>
        <w:t>архитектуры и градостроительства Воронежской области от 09.11.2022 № 45-01-04/1135, от 18.09.2023 № 45-01-04/919) (далее - Правила) следующие изменения:</w:t>
      </w:r>
    </w:p>
    <w:p w:rsidR="003270F7" w:rsidRPr="00DF0758" w:rsidRDefault="003270F7" w:rsidP="003270F7">
      <w:pPr>
        <w:widowControl w:val="0"/>
        <w:numPr>
          <w:ilvl w:val="0"/>
          <w:numId w:val="3"/>
        </w:numPr>
        <w:tabs>
          <w:tab w:val="left" w:pos="136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В таблице подпункта 1 пункта 21 части III Правил:</w:t>
      </w:r>
    </w:p>
    <w:p w:rsidR="003270F7" w:rsidRPr="00DF0758" w:rsidRDefault="003270F7" w:rsidP="003270F7">
      <w:pPr>
        <w:widowControl w:val="0"/>
        <w:numPr>
          <w:ilvl w:val="0"/>
          <w:numId w:val="4"/>
        </w:numPr>
        <w:tabs>
          <w:tab w:val="left" w:pos="15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Строку 19 удалить.</w:t>
      </w:r>
    </w:p>
    <w:p w:rsidR="003270F7" w:rsidRPr="00DF0758" w:rsidRDefault="003270F7" w:rsidP="003270F7">
      <w:pPr>
        <w:widowControl w:val="0"/>
        <w:numPr>
          <w:ilvl w:val="0"/>
          <w:numId w:val="4"/>
        </w:numPr>
        <w:tabs>
          <w:tab w:val="left" w:pos="15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После строки 34 дополнить строкой 34</w:t>
      </w:r>
      <w:r w:rsidRPr="00DF0758">
        <w:rPr>
          <w:rFonts w:ascii="Times New Roman" w:hAnsi="Times New Roman" w:cs="Times New Roman"/>
          <w:sz w:val="28"/>
          <w:szCs w:val="26"/>
          <w:vertAlign w:val="superscript"/>
        </w:rPr>
        <w:t>1</w:t>
      </w:r>
      <w:r w:rsidRPr="00DF0758">
        <w:rPr>
          <w:rFonts w:ascii="Times New Roman" w:hAnsi="Times New Roman" w:cs="Times New Roman"/>
          <w:sz w:val="28"/>
          <w:szCs w:val="26"/>
        </w:rPr>
        <w:t xml:space="preserve"> следующего содержания:</w:t>
      </w:r>
    </w:p>
    <w:p w:rsidR="003270F7" w:rsidRPr="00DF0758" w:rsidRDefault="003270F7" w:rsidP="003270F7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710"/>
        <w:gridCol w:w="1843"/>
        <w:gridCol w:w="994"/>
        <w:gridCol w:w="1133"/>
        <w:gridCol w:w="955"/>
        <w:gridCol w:w="3168"/>
      </w:tblGrid>
      <w:tr w:rsidR="003270F7" w:rsidRPr="00DF0758" w:rsidTr="00DF0758">
        <w:trPr>
          <w:trHeight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34</w:t>
            </w: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13.1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5000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не подлежат установлению</w:t>
            </w:r>
          </w:p>
        </w:tc>
      </w:tr>
      <w:tr w:rsidR="003270F7" w:rsidRPr="00DF0758" w:rsidTr="00DF0758">
        <w:trPr>
          <w:trHeight w:val="21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DF0758">
              <w:rPr>
                <w:rStyle w:val="29pt"/>
                <w:rFonts w:eastAsiaTheme="minorHAnsi"/>
                <w:b w:val="0"/>
                <w:sz w:val="22"/>
                <w:szCs w:val="26"/>
              </w:rPr>
              <w:t>огородничества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0F7" w:rsidRPr="00DF0758" w:rsidRDefault="003270F7" w:rsidP="003270F7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3270F7" w:rsidRPr="00DF0758" w:rsidRDefault="003270F7" w:rsidP="003270F7">
      <w:pPr>
        <w:pStyle w:val="ab"/>
        <w:shd w:val="clear" w:color="auto" w:fill="auto"/>
        <w:spacing w:line="240" w:lineRule="auto"/>
        <w:rPr>
          <w:szCs w:val="26"/>
        </w:rPr>
      </w:pPr>
      <w:r w:rsidRPr="00DF0758">
        <w:rPr>
          <w:szCs w:val="26"/>
        </w:rPr>
        <w:t>».</w:t>
      </w:r>
    </w:p>
    <w:p w:rsidR="003270F7" w:rsidRPr="00DF0758" w:rsidRDefault="003270F7" w:rsidP="003270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2. Контроль исполнения настоящего приказа возложить на 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3270F7" w:rsidRPr="00DF0758" w:rsidRDefault="003270F7" w:rsidP="003270F7">
      <w:pPr>
        <w:spacing w:after="0" w:line="240" w:lineRule="auto"/>
        <w:rPr>
          <w:rStyle w:val="2"/>
          <w:rFonts w:eastAsiaTheme="minorHAnsi"/>
          <w:szCs w:val="26"/>
        </w:rPr>
      </w:pPr>
    </w:p>
    <w:p w:rsidR="003270F7" w:rsidRPr="00DF0758" w:rsidRDefault="003270F7" w:rsidP="003270F7">
      <w:pPr>
        <w:spacing w:after="0" w:line="240" w:lineRule="auto"/>
        <w:rPr>
          <w:rStyle w:val="2"/>
          <w:rFonts w:eastAsiaTheme="minorHAnsi"/>
          <w:szCs w:val="26"/>
        </w:rPr>
      </w:pPr>
    </w:p>
    <w:p w:rsidR="003270F7" w:rsidRPr="00DF0758" w:rsidRDefault="003270F7" w:rsidP="003270F7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 xml:space="preserve">Министр архитектуры </w:t>
      </w:r>
    </w:p>
    <w:p w:rsidR="003270F7" w:rsidRPr="00DF0758" w:rsidRDefault="003270F7" w:rsidP="003270F7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 xml:space="preserve">и градостроительства </w:t>
      </w:r>
    </w:p>
    <w:p w:rsidR="003270F7" w:rsidRPr="00DF0758" w:rsidRDefault="003270F7" w:rsidP="003270F7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DF0758">
        <w:rPr>
          <w:rFonts w:ascii="Times New Roman" w:hAnsi="Times New Roman" w:cs="Times New Roman"/>
          <w:sz w:val="28"/>
          <w:szCs w:val="26"/>
        </w:rPr>
        <w:t>Воронежской области</w:t>
      </w:r>
      <w:r w:rsidRPr="00DF0758">
        <w:rPr>
          <w:rStyle w:val="2"/>
          <w:rFonts w:eastAsiaTheme="minorHAnsi"/>
          <w:szCs w:val="26"/>
        </w:rPr>
        <w:t xml:space="preserve">                                 </w:t>
      </w:r>
      <w:r w:rsidR="00DF0758">
        <w:rPr>
          <w:rStyle w:val="2"/>
          <w:rFonts w:eastAsiaTheme="minorHAnsi"/>
          <w:szCs w:val="26"/>
        </w:rPr>
        <w:t xml:space="preserve">                   </w:t>
      </w:r>
      <w:r w:rsidRPr="00DF0758">
        <w:rPr>
          <w:rStyle w:val="2"/>
          <w:rFonts w:eastAsiaTheme="minorHAnsi"/>
          <w:szCs w:val="26"/>
        </w:rPr>
        <w:t xml:space="preserve">                         А.А. Еренков</w:t>
      </w:r>
    </w:p>
    <w:p w:rsidR="003270F7" w:rsidRPr="00DF0758" w:rsidRDefault="003270F7" w:rsidP="003270F7">
      <w:pPr>
        <w:spacing w:line="322" w:lineRule="exact"/>
        <w:rPr>
          <w:sz w:val="24"/>
        </w:rPr>
      </w:pPr>
    </w:p>
    <w:p w:rsidR="003270F7" w:rsidRPr="00DF0758" w:rsidRDefault="003270F7" w:rsidP="00FC7B33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3270F7" w:rsidRPr="00DF0758" w:rsidRDefault="003270F7" w:rsidP="00FC7B33">
      <w:pPr>
        <w:contextualSpacing/>
        <w:jc w:val="right"/>
        <w:rPr>
          <w:rFonts w:ascii="Times New Roman" w:hAnsi="Times New Roman" w:cs="Times New Roman"/>
          <w:sz w:val="24"/>
        </w:rPr>
        <w:sectPr w:rsidR="003270F7" w:rsidRPr="00DF0758" w:rsidSect="00491609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FC7B33" w:rsidRDefault="00FC7B33" w:rsidP="00FC7B33">
      <w:pPr>
        <w:jc w:val="center"/>
      </w:pP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 xml:space="preserve">Приложение № 2 </w:t>
      </w: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 xml:space="preserve">к постановлению главы </w:t>
      </w: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Шекаловского</w:t>
      </w:r>
      <w:r w:rsidRPr="00027F01">
        <w:rPr>
          <w:rFonts w:ascii="Times New Roman" w:hAnsi="Times New Roman" w:cs="Times New Roman"/>
        </w:rPr>
        <w:t xml:space="preserve"> сельского поселения </w:t>
      </w: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>от</w:t>
      </w:r>
      <w:r w:rsidR="00FC7B33">
        <w:rPr>
          <w:rFonts w:ascii="Times New Roman" w:hAnsi="Times New Roman" w:cs="Times New Roman"/>
        </w:rPr>
        <w:t xml:space="preserve"> 20.12</w:t>
      </w:r>
      <w:r>
        <w:rPr>
          <w:rFonts w:ascii="Times New Roman" w:hAnsi="Times New Roman" w:cs="Times New Roman"/>
        </w:rPr>
        <w:t xml:space="preserve">.2023 </w:t>
      </w:r>
      <w:r w:rsidRPr="00027F01">
        <w:rPr>
          <w:rFonts w:ascii="Times New Roman" w:hAnsi="Times New Roman" w:cs="Times New Roman"/>
        </w:rPr>
        <w:t>г. №</w:t>
      </w:r>
      <w:r w:rsidR="003B7198">
        <w:rPr>
          <w:rFonts w:ascii="Times New Roman" w:hAnsi="Times New Roman" w:cs="Times New Roman"/>
        </w:rPr>
        <w:t xml:space="preserve"> 7</w:t>
      </w:r>
    </w:p>
    <w:p w:rsidR="00CF60D6" w:rsidRPr="005E2462" w:rsidRDefault="00CF60D6" w:rsidP="00CF60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Порядок</w:t>
      </w:r>
    </w:p>
    <w:p w:rsidR="00CF60D6" w:rsidRPr="005E2462" w:rsidRDefault="00CF60D6" w:rsidP="00CF60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>».</w:t>
      </w:r>
    </w:p>
    <w:p w:rsidR="00CF60D6" w:rsidRPr="005E2462" w:rsidRDefault="00CF60D6" w:rsidP="00CF60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F60D6" w:rsidRPr="005E2462" w:rsidRDefault="00CF60D6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>»,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 xml:space="preserve">» (далее – Комиссия) свои предложения.  Предложения по проекту направляются по почте с пометкой «В комиссию по подготовке и проведению публичных слушаний» по адресу: 396623 Воронежская область, Россошанский район, с. Шекаловка, ул. Центральная, д.21 или по электронной почте на адрес: </w:t>
      </w:r>
      <w:r w:rsidRPr="005E2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shekalovka</w:t>
      </w:r>
      <w:r w:rsidRPr="005E24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5E2462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2462">
        <w:rPr>
          <w:rFonts w:ascii="Times New Roman" w:hAnsi="Times New Roman" w:cs="Times New Roman"/>
          <w:sz w:val="28"/>
          <w:szCs w:val="28"/>
        </w:rPr>
        <w:t>@</w:t>
      </w:r>
      <w:r w:rsidRPr="005E246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FC7B33">
        <w:rPr>
          <w:rFonts w:ascii="Times New Roman" w:hAnsi="Times New Roman" w:cs="Times New Roman"/>
          <w:sz w:val="28"/>
          <w:szCs w:val="28"/>
        </w:rPr>
        <w:t>.ru в срок до 10.01.2024</w:t>
      </w:r>
      <w:r w:rsidRPr="005E246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F60D6" w:rsidRPr="005E2462" w:rsidRDefault="00CF60D6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2. Предложения по проекту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 xml:space="preserve">» должны быть за подписью юридического лица или гражданина, изложившего с указанием обратного адреса и даты подготовки предложений. </w:t>
      </w:r>
    </w:p>
    <w:p w:rsidR="00CF60D6" w:rsidRPr="005E2462" w:rsidRDefault="00CF60D6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3. Предложения по проекту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 xml:space="preserve">» могут содержать любые материалы (как на бумажных, так и магнитных носителях). Направленные материалы возврату не подлежат. </w:t>
      </w:r>
    </w:p>
    <w:p w:rsidR="00CF60D6" w:rsidRPr="005E2462" w:rsidRDefault="00CF60D6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4. Предложения по проекту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>»,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изменений в правила 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 xml:space="preserve">», Комиссией не рассматриваются. </w:t>
      </w:r>
    </w:p>
    <w:p w:rsidR="00CF60D6" w:rsidRPr="005E2462" w:rsidRDefault="00CF60D6" w:rsidP="00CF60D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5. Жители Шекаловского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>», вправе участвовать в обсуждении проекта на публичных слушаниях.</w:t>
      </w:r>
    </w:p>
    <w:p w:rsidR="00CF60D6" w:rsidRPr="005E2462" w:rsidRDefault="00CF60D6" w:rsidP="00CF6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sectPr w:rsidR="00CF60D6" w:rsidSect="00CF60D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15" w:rsidRDefault="00002D15" w:rsidP="00CB3620">
      <w:pPr>
        <w:spacing w:after="0" w:line="240" w:lineRule="auto"/>
      </w:pPr>
      <w:r>
        <w:separator/>
      </w:r>
    </w:p>
  </w:endnote>
  <w:endnote w:type="continuationSeparator" w:id="1">
    <w:p w:rsidR="00002D15" w:rsidRDefault="00002D15" w:rsidP="00CB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15" w:rsidRDefault="00002D15" w:rsidP="00CB3620">
      <w:pPr>
        <w:spacing w:after="0" w:line="240" w:lineRule="auto"/>
      </w:pPr>
      <w:r>
        <w:separator/>
      </w:r>
    </w:p>
  </w:footnote>
  <w:footnote w:type="continuationSeparator" w:id="1">
    <w:p w:rsidR="00002D15" w:rsidRDefault="00002D15" w:rsidP="00CB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AB4"/>
    <w:multiLevelType w:val="hybridMultilevel"/>
    <w:tmpl w:val="ACFE05C8"/>
    <w:lvl w:ilvl="0" w:tplc="619025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D314A"/>
    <w:multiLevelType w:val="multilevel"/>
    <w:tmpl w:val="EEE6A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709B2"/>
    <w:multiLevelType w:val="hybridMultilevel"/>
    <w:tmpl w:val="ADF03F42"/>
    <w:lvl w:ilvl="0" w:tplc="5206328A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A4483"/>
    <w:multiLevelType w:val="multilevel"/>
    <w:tmpl w:val="45DA0C2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9"/>
    <w:rsid w:val="00002D15"/>
    <w:rsid w:val="00060D86"/>
    <w:rsid w:val="00070D1A"/>
    <w:rsid w:val="00094757"/>
    <w:rsid w:val="000B7AE8"/>
    <w:rsid w:val="00182F09"/>
    <w:rsid w:val="00261A27"/>
    <w:rsid w:val="003270B1"/>
    <w:rsid w:val="003270F7"/>
    <w:rsid w:val="003A359A"/>
    <w:rsid w:val="003B7198"/>
    <w:rsid w:val="003F0918"/>
    <w:rsid w:val="004768AE"/>
    <w:rsid w:val="00491609"/>
    <w:rsid w:val="0049561E"/>
    <w:rsid w:val="00550D26"/>
    <w:rsid w:val="006009D6"/>
    <w:rsid w:val="00644500"/>
    <w:rsid w:val="00680B30"/>
    <w:rsid w:val="006C09C6"/>
    <w:rsid w:val="006E053C"/>
    <w:rsid w:val="00710772"/>
    <w:rsid w:val="0075011F"/>
    <w:rsid w:val="00761DF3"/>
    <w:rsid w:val="007C1CF9"/>
    <w:rsid w:val="007C4E9D"/>
    <w:rsid w:val="007D5BF7"/>
    <w:rsid w:val="00872797"/>
    <w:rsid w:val="00894F2D"/>
    <w:rsid w:val="008B693F"/>
    <w:rsid w:val="008C354C"/>
    <w:rsid w:val="00915B3F"/>
    <w:rsid w:val="00953CD5"/>
    <w:rsid w:val="009A293A"/>
    <w:rsid w:val="00AF5971"/>
    <w:rsid w:val="00B0069F"/>
    <w:rsid w:val="00B5553F"/>
    <w:rsid w:val="00BA58C1"/>
    <w:rsid w:val="00C779DE"/>
    <w:rsid w:val="00C8362F"/>
    <w:rsid w:val="00CB3620"/>
    <w:rsid w:val="00CF60D6"/>
    <w:rsid w:val="00D4787A"/>
    <w:rsid w:val="00DF052C"/>
    <w:rsid w:val="00DF0758"/>
    <w:rsid w:val="00E13F66"/>
    <w:rsid w:val="00EC6263"/>
    <w:rsid w:val="00EE7FA6"/>
    <w:rsid w:val="00F8433A"/>
    <w:rsid w:val="00FA7FD1"/>
    <w:rsid w:val="00FC5C13"/>
    <w:rsid w:val="00FC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0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501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011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75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011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CB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20"/>
  </w:style>
  <w:style w:type="paragraph" w:styleId="a8">
    <w:name w:val="footer"/>
    <w:basedOn w:val="a"/>
    <w:link w:val="a9"/>
    <w:uiPriority w:val="99"/>
    <w:semiHidden/>
    <w:unhideWhenUsed/>
    <w:rsid w:val="00CB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20"/>
  </w:style>
  <w:style w:type="paragraph" w:customStyle="1" w:styleId="Default">
    <w:name w:val="Default"/>
    <w:rsid w:val="00CF6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327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70F7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0">
    <w:name w:val="Основной текст (2)_"/>
    <w:basedOn w:val="a0"/>
    <w:rsid w:val="00327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3270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0"/>
    <w:rsid w:val="003270F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0">
    <w:name w:val="Заголовок №1"/>
    <w:basedOn w:val="a"/>
    <w:link w:val="1"/>
    <w:rsid w:val="003270F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ab">
    <w:name w:val="Подпись к таблице"/>
    <w:basedOn w:val="a"/>
    <w:link w:val="aa"/>
    <w:rsid w:val="003270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ZEMshekalov</cp:lastModifiedBy>
  <cp:revision>5</cp:revision>
  <cp:lastPrinted>2023-12-20T08:09:00Z</cp:lastPrinted>
  <dcterms:created xsi:type="dcterms:W3CDTF">2023-12-20T08:08:00Z</dcterms:created>
  <dcterms:modified xsi:type="dcterms:W3CDTF">2023-12-20T08:15:00Z</dcterms:modified>
</cp:coreProperties>
</file>