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E3" w:rsidRDefault="00530DE3" w:rsidP="00530DE3">
      <w:pPr>
        <w:spacing w:after="0" w:line="240" w:lineRule="auto"/>
        <w:ind w:firstLine="720"/>
        <w:jc w:val="center"/>
        <w:rPr>
          <w:b/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«</w:t>
      </w:r>
      <w:r w:rsidRPr="007B16CD">
        <w:rPr>
          <w:b/>
          <w:kern w:val="2"/>
          <w:szCs w:val="28"/>
          <w:lang w:val="ru-RU" w:eastAsia="ar-SA"/>
        </w:rPr>
        <w:t xml:space="preserve">Оповещение </w:t>
      </w:r>
      <w:r>
        <w:rPr>
          <w:b/>
          <w:kern w:val="2"/>
          <w:szCs w:val="28"/>
          <w:lang w:val="ru-RU" w:eastAsia="ar-SA"/>
        </w:rPr>
        <w:t>о проведении публичных слушаний»</w:t>
      </w:r>
    </w:p>
    <w:p w:rsidR="00530DE3" w:rsidRPr="007B16CD" w:rsidRDefault="00530DE3" w:rsidP="00530DE3">
      <w:pPr>
        <w:spacing w:after="0" w:line="240" w:lineRule="auto"/>
        <w:ind w:firstLine="720"/>
        <w:jc w:val="center"/>
        <w:rPr>
          <w:b/>
          <w:kern w:val="2"/>
          <w:szCs w:val="28"/>
          <w:lang w:val="ru-RU" w:eastAsia="ar-SA"/>
        </w:rPr>
      </w:pPr>
    </w:p>
    <w:p w:rsidR="00530DE3" w:rsidRPr="007B16CD" w:rsidRDefault="00530DE3" w:rsidP="00530DE3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1. На публичные слушания, </w:t>
      </w:r>
      <w:r>
        <w:rPr>
          <w:kern w:val="2"/>
          <w:szCs w:val="28"/>
          <w:lang w:val="ru-RU" w:eastAsia="ar-SA"/>
        </w:rPr>
        <w:t>проводимые в срок 23.06.2023 г. по 10.07</w:t>
      </w:r>
      <w:r w:rsidRPr="007B16CD">
        <w:rPr>
          <w:kern w:val="2"/>
          <w:szCs w:val="28"/>
          <w:lang w:val="ru-RU" w:eastAsia="ar-SA"/>
        </w:rPr>
        <w:t>.2023 г., выносится проект приказа департамента архитектуры и градостроительства Воронежской области «</w:t>
      </w:r>
      <w:r w:rsidRPr="007B16CD">
        <w:rPr>
          <w:rFonts w:eastAsia="Calibri"/>
          <w:szCs w:val="28"/>
          <w:lang w:val="ru-RU" w:eastAsia="zh-C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B16CD">
        <w:rPr>
          <w:rFonts w:eastAsia="Calibri"/>
          <w:bCs/>
          <w:szCs w:val="28"/>
          <w:lang w:val="ru-RU" w:eastAsia="zh-CN"/>
        </w:rPr>
        <w:t xml:space="preserve">».  </w:t>
      </w:r>
    </w:p>
    <w:p w:rsidR="00530DE3" w:rsidRPr="007B16CD" w:rsidRDefault="00530DE3" w:rsidP="00530DE3">
      <w:pPr>
        <w:spacing w:after="0" w:line="240" w:lineRule="auto"/>
        <w:ind w:firstLine="540"/>
        <w:rPr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</w:t>
      </w:r>
      <w:r w:rsidRPr="007B16CD">
        <w:rPr>
          <w:szCs w:val="28"/>
          <w:lang w:val="ru-RU" w:eastAsia="ar-SA"/>
        </w:rPr>
        <w:t>с. Шекаловка, ул. Центральная, д. 21.</w:t>
      </w:r>
    </w:p>
    <w:p w:rsidR="00530DE3" w:rsidRPr="007B16CD" w:rsidRDefault="00530DE3" w:rsidP="00530DE3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3. Экспозиция открыта </w:t>
      </w:r>
      <w:bookmarkStart w:id="0" w:name="_Hlk27403059"/>
      <w:r>
        <w:rPr>
          <w:kern w:val="2"/>
          <w:szCs w:val="28"/>
          <w:lang w:val="ru-RU" w:eastAsia="ar-SA"/>
        </w:rPr>
        <w:t>с 23.06.2023 г. по 10.07</w:t>
      </w:r>
      <w:r w:rsidRPr="007B16CD">
        <w:rPr>
          <w:kern w:val="2"/>
          <w:szCs w:val="28"/>
          <w:lang w:val="ru-RU" w:eastAsia="ar-SA"/>
        </w:rPr>
        <w:t>.2023 г.</w:t>
      </w:r>
    </w:p>
    <w:bookmarkEnd w:id="0"/>
    <w:p w:rsidR="00530DE3" w:rsidRPr="007B16CD" w:rsidRDefault="00530DE3" w:rsidP="00530DE3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4. Время работы экспозиции: с 8.00 ч. до 17.00 ч. Перерыв с 12.00 ч. до 14.00 ч. </w:t>
      </w:r>
    </w:p>
    <w:p w:rsidR="00530DE3" w:rsidRPr="007B16CD" w:rsidRDefault="00530DE3" w:rsidP="00530DE3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530DE3" w:rsidRPr="007B16CD" w:rsidRDefault="00530DE3" w:rsidP="00530DE3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6. Дни и время осущ</w:t>
      </w:r>
      <w:r>
        <w:rPr>
          <w:kern w:val="2"/>
          <w:szCs w:val="28"/>
          <w:lang w:val="ru-RU" w:eastAsia="ar-SA"/>
        </w:rPr>
        <w:t>ествления консультирования: с 23.06.2023 г. по 10.07</w:t>
      </w:r>
      <w:r w:rsidRPr="007B16CD">
        <w:rPr>
          <w:kern w:val="2"/>
          <w:szCs w:val="28"/>
          <w:lang w:val="ru-RU" w:eastAsia="ar-SA"/>
        </w:rPr>
        <w:t>.2023 г. с 8.00 ч. до 17.00 ч. Перерыв с 12.00 ч. до 14.00 ч.</w:t>
      </w:r>
    </w:p>
    <w:p w:rsidR="00530DE3" w:rsidRPr="007B16CD" w:rsidRDefault="00530DE3" w:rsidP="00530DE3">
      <w:pPr>
        <w:spacing w:after="0" w:line="240" w:lineRule="auto"/>
        <w:rPr>
          <w:kern w:val="2"/>
          <w:szCs w:val="28"/>
          <w:lang w:val="ru-RU" w:eastAsia="ar-SA"/>
        </w:rPr>
      </w:pPr>
      <w:r w:rsidRPr="007B16CD">
        <w:rPr>
          <w:i/>
          <w:kern w:val="2"/>
          <w:szCs w:val="28"/>
          <w:lang w:val="ru-RU" w:eastAsia="ar-SA"/>
        </w:rPr>
        <w:t xml:space="preserve">       </w:t>
      </w:r>
      <w:r w:rsidRPr="007B16CD">
        <w:rPr>
          <w:kern w:val="2"/>
          <w:szCs w:val="28"/>
          <w:lang w:val="ru-RU"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530DE3" w:rsidRPr="007B16CD" w:rsidRDefault="00530DE3" w:rsidP="00530DE3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530DE3" w:rsidRPr="007B16CD" w:rsidRDefault="00530DE3" w:rsidP="00530DE3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2) в письменной форме в адрес Администрации;</w:t>
      </w:r>
    </w:p>
    <w:p w:rsidR="00530DE3" w:rsidRPr="007B16CD" w:rsidRDefault="00530DE3" w:rsidP="00530DE3">
      <w:pPr>
        <w:spacing w:after="0" w:line="240" w:lineRule="auto"/>
        <w:ind w:firstLine="540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30DE3" w:rsidRPr="007B16CD" w:rsidRDefault="00530DE3" w:rsidP="00530DE3">
      <w:pPr>
        <w:spacing w:after="0" w:line="240" w:lineRule="auto"/>
        <w:rPr>
          <w:kern w:val="2"/>
          <w:szCs w:val="28"/>
          <w:lang w:val="ru-RU" w:eastAsia="ar-SA"/>
        </w:rPr>
      </w:pPr>
      <w:r w:rsidRPr="007B16CD">
        <w:rPr>
          <w:kern w:val="2"/>
          <w:szCs w:val="28"/>
          <w:lang w:val="ru-RU"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7B16CD">
        <w:rPr>
          <w:szCs w:val="28"/>
          <w:lang w:val="ru-RU"/>
        </w:rPr>
        <w:t>сельского поселения в информационно-телекоммуникационной сети «Интернет».</w:t>
      </w:r>
    </w:p>
    <w:p w:rsidR="00530DE3" w:rsidRPr="007B16CD" w:rsidRDefault="00530DE3" w:rsidP="00530DE3">
      <w:pPr>
        <w:spacing w:after="0" w:line="240" w:lineRule="auto"/>
        <w:rPr>
          <w:rFonts w:eastAsia="Calibri"/>
          <w:szCs w:val="28"/>
          <w:lang w:val="ru-RU" w:eastAsia="ru-RU"/>
        </w:rPr>
      </w:pPr>
      <w:r w:rsidRPr="007B16CD">
        <w:rPr>
          <w:rFonts w:eastAsia="Calibri"/>
          <w:szCs w:val="28"/>
          <w:lang w:val="ru-RU"/>
        </w:rPr>
        <w:t xml:space="preserve">       9. Собрание участников</w:t>
      </w:r>
      <w:r>
        <w:rPr>
          <w:rFonts w:eastAsia="Calibri"/>
          <w:szCs w:val="28"/>
          <w:lang w:val="ru-RU"/>
        </w:rPr>
        <w:t xml:space="preserve"> публичных слушаний состоится 10.07</w:t>
      </w:r>
      <w:r w:rsidRPr="007B16CD">
        <w:rPr>
          <w:rFonts w:eastAsia="Calibri"/>
          <w:szCs w:val="28"/>
          <w:lang w:val="ru-RU"/>
        </w:rPr>
        <w:t xml:space="preserve">.2023 г. </w:t>
      </w:r>
      <w:r w:rsidR="000343EC">
        <w:rPr>
          <w:rFonts w:eastAsia="Calibri"/>
          <w:szCs w:val="28"/>
          <w:lang w:val="ru-RU"/>
        </w:rPr>
        <w:t>:</w:t>
      </w:r>
    </w:p>
    <w:p w:rsidR="00530DE3" w:rsidRPr="007B16CD" w:rsidRDefault="00530DE3" w:rsidP="00530DE3">
      <w:pPr>
        <w:spacing w:after="0" w:line="240" w:lineRule="auto"/>
        <w:ind w:firstLine="708"/>
        <w:rPr>
          <w:szCs w:val="28"/>
          <w:lang w:val="ru-RU"/>
        </w:rPr>
      </w:pPr>
      <w:r w:rsidRPr="007B16CD">
        <w:rPr>
          <w:szCs w:val="28"/>
          <w:lang w:val="ru-RU" w:eastAsia="ar-SA"/>
        </w:rPr>
        <w:t xml:space="preserve">для жителей  </w:t>
      </w:r>
      <w:r>
        <w:rPr>
          <w:szCs w:val="28"/>
          <w:lang w:val="ru-RU"/>
        </w:rPr>
        <w:t>села Шекаловка 10.07</w:t>
      </w:r>
      <w:r w:rsidRPr="007B16CD">
        <w:rPr>
          <w:szCs w:val="28"/>
          <w:lang w:val="ru-RU"/>
        </w:rPr>
        <w:t>.2023</w:t>
      </w:r>
      <w:r>
        <w:rPr>
          <w:szCs w:val="28"/>
          <w:lang w:val="ru-RU"/>
        </w:rPr>
        <w:t xml:space="preserve"> года в 09</w:t>
      </w:r>
      <w:r w:rsidRPr="007B16CD">
        <w:rPr>
          <w:szCs w:val="28"/>
          <w:lang w:val="ru-RU"/>
        </w:rPr>
        <w:t xml:space="preserve">.00 ч. в </w:t>
      </w:r>
      <w:proofErr w:type="spellStart"/>
      <w:r w:rsidRPr="007B16CD">
        <w:rPr>
          <w:szCs w:val="28"/>
          <w:lang w:val="ru-RU"/>
        </w:rPr>
        <w:t>Шекаловском</w:t>
      </w:r>
      <w:proofErr w:type="spellEnd"/>
      <w:r w:rsidRPr="007B16CD">
        <w:rPr>
          <w:szCs w:val="28"/>
          <w:lang w:val="ru-RU"/>
        </w:rPr>
        <w:t xml:space="preserve"> СДК, расположенного по адресу:  Воронежская область, Россошанский район, с. Ше</w:t>
      </w:r>
      <w:r>
        <w:rPr>
          <w:szCs w:val="28"/>
          <w:lang w:val="ru-RU"/>
        </w:rPr>
        <w:t>каловка, ул. Центральная, д. 23.</w:t>
      </w:r>
    </w:p>
    <w:p w:rsidR="00D23A0C" w:rsidRDefault="00D23A0C"/>
    <w:sectPr w:rsidR="00D23A0C" w:rsidSect="00D2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DE3"/>
    <w:rsid w:val="000343EC"/>
    <w:rsid w:val="001E3798"/>
    <w:rsid w:val="00255B91"/>
    <w:rsid w:val="00285C0E"/>
    <w:rsid w:val="004030C0"/>
    <w:rsid w:val="00530DE3"/>
    <w:rsid w:val="00B50BCE"/>
    <w:rsid w:val="00D2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E3"/>
    <w:pPr>
      <w:spacing w:after="3" w:line="265" w:lineRule="auto"/>
      <w:ind w:left="10" w:right="576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ZEMshekalov</dc:creator>
  <cp:lastModifiedBy>ZEMshekalov</cp:lastModifiedBy>
  <cp:revision>3</cp:revision>
  <dcterms:created xsi:type="dcterms:W3CDTF">2023-06-23T05:40:00Z</dcterms:created>
  <dcterms:modified xsi:type="dcterms:W3CDTF">2023-06-23T05:43:00Z</dcterms:modified>
</cp:coreProperties>
</file>