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462" w:rsidRDefault="005E2462" w:rsidP="005E2462">
      <w:pPr>
        <w:pStyle w:val="30"/>
        <w:shd w:val="clear" w:color="auto" w:fill="auto"/>
        <w:spacing w:line="220" w:lineRule="exact"/>
        <w:jc w:val="left"/>
      </w:pPr>
    </w:p>
    <w:p w:rsidR="005E2462" w:rsidRPr="005E2462" w:rsidRDefault="005E2462" w:rsidP="005E2462">
      <w:pPr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ГЛАВА  ШЕКАЛОВСКОГО СЕЛЬСКОГО ПОСЕЛЕНИЯ</w:t>
      </w:r>
    </w:p>
    <w:p w:rsidR="005E2462" w:rsidRPr="005E2462" w:rsidRDefault="005E2462" w:rsidP="005E2462">
      <w:pPr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РОССОШАНСКОГО МУНИЦИПАЛЬНОГО РАЙОНА</w:t>
      </w:r>
    </w:p>
    <w:p w:rsidR="005E2462" w:rsidRPr="005E2462" w:rsidRDefault="005E2462" w:rsidP="005E2462">
      <w:pPr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ВОРОНЕЖСКОЙ ОБЛАСТИ</w:t>
      </w:r>
    </w:p>
    <w:p w:rsidR="005E2462" w:rsidRPr="005E2462" w:rsidRDefault="005E2462" w:rsidP="005E2462">
      <w:pPr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ПОСТАНОВЛЕНИЕ</w:t>
      </w:r>
    </w:p>
    <w:p w:rsidR="005E2462" w:rsidRPr="005E2462" w:rsidRDefault="005E2462" w:rsidP="005E2462">
      <w:pPr>
        <w:jc w:val="center"/>
        <w:rPr>
          <w:rFonts w:ascii="Times New Roman" w:hAnsi="Times New Roman" w:cs="Times New Roman"/>
          <w:b/>
        </w:rPr>
      </w:pPr>
    </w:p>
    <w:p w:rsidR="005E2462" w:rsidRPr="005E2462" w:rsidRDefault="005E2462" w:rsidP="005E246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от  «29» мая  2023 г.  </w:t>
      </w:r>
      <w:r w:rsidRPr="0013791D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13791D" w:rsidRPr="0013791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</w:p>
    <w:p w:rsidR="005E2462" w:rsidRPr="005E2462" w:rsidRDefault="005E2462" w:rsidP="005E2462">
      <w:pPr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с. Шекаловка</w:t>
      </w:r>
    </w:p>
    <w:p w:rsidR="005E2462" w:rsidRPr="005E2462" w:rsidRDefault="005E2462" w:rsidP="005E2462">
      <w:pPr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5E2462" w:rsidRPr="005E2462" w:rsidRDefault="005E2462" w:rsidP="005E2462">
      <w:pPr>
        <w:ind w:right="496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назначении публичных слушаний по проекту приказа Департамента  архитектуры и градостроительства  Воронежской области «О  внесении изменений в правила землепользования и застройки Шекаловского сельского поселения Россошанского муниципального района Воронежской области»</w:t>
      </w:r>
    </w:p>
    <w:p w:rsidR="005E2462" w:rsidRPr="005E2462" w:rsidRDefault="005E2462" w:rsidP="005E2462">
      <w:pPr>
        <w:adjustRightInd w:val="0"/>
        <w:ind w:firstLine="540"/>
        <w:rPr>
          <w:rFonts w:ascii="Times New Roman" w:hAnsi="Times New Roman" w:cs="Times New Roman"/>
          <w:sz w:val="28"/>
          <w:szCs w:val="28"/>
        </w:rPr>
      </w:pPr>
    </w:p>
    <w:p w:rsidR="005E2462" w:rsidRPr="005E2462" w:rsidRDefault="005E2462" w:rsidP="005E2462">
      <w:pPr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2462">
        <w:rPr>
          <w:rFonts w:ascii="Times New Roman" w:hAnsi="Times New Roman" w:cs="Times New Roman"/>
          <w:sz w:val="28"/>
          <w:szCs w:val="28"/>
        </w:rPr>
        <w:t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года 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 решением Совета</w:t>
      </w:r>
      <w:proofErr w:type="gramEnd"/>
      <w:r w:rsidRPr="005E2462">
        <w:rPr>
          <w:rFonts w:ascii="Times New Roman" w:hAnsi="Times New Roman" w:cs="Times New Roman"/>
          <w:sz w:val="28"/>
          <w:szCs w:val="28"/>
        </w:rPr>
        <w:t xml:space="preserve"> народных депутатов Шекаловского сельского поселения от 20.12.2020 № 21 «Об утверждении Положения о порядке организации и проведения публичных слушаний, общественных обсуждений в  Шекаловском сельском поселении Россошанского муниципального района Воронежской области», Уставом Шекаловского сельского поселения </w:t>
      </w:r>
    </w:p>
    <w:p w:rsidR="005E2462" w:rsidRPr="005E2462" w:rsidRDefault="005E2462" w:rsidP="005E2462">
      <w:pPr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E2462" w:rsidRPr="005E2462" w:rsidRDefault="005E2462" w:rsidP="005E2462">
      <w:pPr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ПОСТАНОВЛЯЮ:</w:t>
      </w:r>
    </w:p>
    <w:p w:rsidR="005E2462" w:rsidRPr="005E2462" w:rsidRDefault="005E2462" w:rsidP="00E35AA2">
      <w:pPr>
        <w:widowControl/>
        <w:numPr>
          <w:ilvl w:val="0"/>
          <w:numId w:val="7"/>
        </w:numPr>
        <w:suppressAutoHyphens/>
        <w:autoSpaceDN w:val="0"/>
        <w:ind w:left="0" w:right="-1" w:firstLine="36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Вынести на  публичные слушания проект </w:t>
      </w: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приказа департамента архитектуры и градостроительства Воронежской области 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«О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области» (приложение</w:t>
      </w:r>
      <w:proofErr w:type="gramStart"/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1</w:t>
      </w:r>
      <w:proofErr w:type="gramEnd"/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).</w:t>
      </w:r>
    </w:p>
    <w:p w:rsidR="005E2462" w:rsidRPr="0013791D" w:rsidRDefault="005E2462" w:rsidP="00E35AA2">
      <w:pPr>
        <w:pStyle w:val="af0"/>
        <w:numPr>
          <w:ilvl w:val="0"/>
          <w:numId w:val="7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791D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Назначить публичные слушания по обсуждению проекта приказа </w:t>
      </w:r>
      <w:r w:rsidRPr="0013791D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департамента архитектуры и градостроительства Воронежской области </w:t>
      </w:r>
      <w:r w:rsidRPr="0013791D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«О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области» на </w:t>
      </w:r>
      <w:r w:rsidRPr="0013791D">
        <w:rPr>
          <w:rFonts w:ascii="Times New Roman" w:hAnsi="Times New Roman" w:cs="Times New Roman"/>
          <w:kern w:val="2"/>
          <w:sz w:val="28"/>
          <w:szCs w:val="28"/>
          <w:lang w:eastAsia="ar-SA"/>
        </w:rPr>
        <w:t>09.06.2023 г.;</w:t>
      </w:r>
    </w:p>
    <w:p w:rsidR="005E2462" w:rsidRDefault="005E2462" w:rsidP="005E24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для жителей  </w:t>
      </w:r>
      <w:r w:rsidRPr="005E2462">
        <w:rPr>
          <w:rFonts w:ascii="Times New Roman" w:hAnsi="Times New Roman" w:cs="Times New Roman"/>
          <w:sz w:val="28"/>
          <w:szCs w:val="28"/>
        </w:rPr>
        <w:t>се</w:t>
      </w:r>
      <w:r w:rsidR="00E03D0A">
        <w:rPr>
          <w:rFonts w:ascii="Times New Roman" w:hAnsi="Times New Roman" w:cs="Times New Roman"/>
          <w:sz w:val="28"/>
          <w:szCs w:val="28"/>
        </w:rPr>
        <w:t>л</w:t>
      </w:r>
      <w:r w:rsidR="00063C2B">
        <w:rPr>
          <w:rFonts w:ascii="Times New Roman" w:hAnsi="Times New Roman" w:cs="Times New Roman"/>
          <w:sz w:val="28"/>
          <w:szCs w:val="28"/>
        </w:rPr>
        <w:t>а Шекаловка 09.06.2023 года в 09</w:t>
      </w:r>
      <w:r w:rsidRPr="005E2462">
        <w:rPr>
          <w:rFonts w:ascii="Times New Roman" w:hAnsi="Times New Roman" w:cs="Times New Roman"/>
          <w:sz w:val="28"/>
          <w:szCs w:val="28"/>
        </w:rPr>
        <w:t>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63F49" w:rsidRPr="005E2462" w:rsidRDefault="00D93B16" w:rsidP="00763F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</w:t>
      </w:r>
      <w:r w:rsidR="00E03D0A">
        <w:rPr>
          <w:rFonts w:ascii="Times New Roman" w:hAnsi="Times New Roman" w:cs="Times New Roman"/>
          <w:sz w:val="28"/>
          <w:szCs w:val="28"/>
        </w:rPr>
        <w:t xml:space="preserve">хутора </w:t>
      </w:r>
      <w:proofErr w:type="spellStart"/>
      <w:r w:rsidR="00063C2B">
        <w:rPr>
          <w:rFonts w:ascii="Times New Roman" w:hAnsi="Times New Roman" w:cs="Times New Roman"/>
          <w:sz w:val="28"/>
          <w:szCs w:val="28"/>
        </w:rPr>
        <w:t>Новосёловка</w:t>
      </w:r>
      <w:proofErr w:type="spellEnd"/>
      <w:r w:rsidR="00063C2B">
        <w:rPr>
          <w:rFonts w:ascii="Times New Roman" w:hAnsi="Times New Roman" w:cs="Times New Roman"/>
          <w:sz w:val="28"/>
          <w:szCs w:val="28"/>
        </w:rPr>
        <w:t xml:space="preserve"> 09.06.2023 года в 09</w:t>
      </w:r>
      <w:r w:rsidR="00E03D0A">
        <w:rPr>
          <w:rFonts w:ascii="Times New Roman" w:hAnsi="Times New Roman" w:cs="Times New Roman"/>
          <w:sz w:val="28"/>
          <w:szCs w:val="28"/>
        </w:rPr>
        <w:t>.3</w:t>
      </w:r>
      <w:r w:rsidR="00763F49" w:rsidRPr="005E2462">
        <w:rPr>
          <w:rFonts w:ascii="Times New Roman" w:hAnsi="Times New Roman" w:cs="Times New Roman"/>
          <w:sz w:val="28"/>
          <w:szCs w:val="28"/>
        </w:rPr>
        <w:t>0 ч. в Шекаловском СДК, расположенного по адресу:  Воронежская область, Россошанский район, с. Шекаловка, ул. Центральная, д. 23;</w:t>
      </w:r>
    </w:p>
    <w:p w:rsidR="00763F49" w:rsidRPr="005E2462" w:rsidRDefault="00763F49" w:rsidP="00763F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="00E03D0A">
        <w:rPr>
          <w:rFonts w:ascii="Times New Roman" w:hAnsi="Times New Roman" w:cs="Times New Roman"/>
          <w:sz w:val="28"/>
          <w:szCs w:val="28"/>
        </w:rPr>
        <w:t>хутора Волкодав</w:t>
      </w:r>
      <w:r w:rsidR="00063C2B">
        <w:rPr>
          <w:rFonts w:ascii="Times New Roman" w:hAnsi="Times New Roman" w:cs="Times New Roman"/>
          <w:sz w:val="28"/>
          <w:szCs w:val="28"/>
        </w:rPr>
        <w:t xml:space="preserve"> 09.06.2023 года в 10</w:t>
      </w:r>
      <w:r w:rsidRPr="005E2462">
        <w:rPr>
          <w:rFonts w:ascii="Times New Roman" w:hAnsi="Times New Roman" w:cs="Times New Roman"/>
          <w:sz w:val="28"/>
          <w:szCs w:val="28"/>
        </w:rPr>
        <w:t>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63F49" w:rsidRPr="005E2462" w:rsidRDefault="00763F49" w:rsidP="00763F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="00E03D0A">
        <w:rPr>
          <w:rFonts w:ascii="Times New Roman" w:hAnsi="Times New Roman" w:cs="Times New Roman"/>
          <w:sz w:val="28"/>
          <w:szCs w:val="28"/>
        </w:rPr>
        <w:t>хуто</w:t>
      </w:r>
      <w:r w:rsidR="00063C2B">
        <w:rPr>
          <w:rFonts w:ascii="Times New Roman" w:hAnsi="Times New Roman" w:cs="Times New Roman"/>
          <w:sz w:val="28"/>
          <w:szCs w:val="28"/>
        </w:rPr>
        <w:t xml:space="preserve">ра </w:t>
      </w:r>
      <w:proofErr w:type="spellStart"/>
      <w:r w:rsidR="00063C2B">
        <w:rPr>
          <w:rFonts w:ascii="Times New Roman" w:hAnsi="Times New Roman" w:cs="Times New Roman"/>
          <w:sz w:val="28"/>
          <w:szCs w:val="28"/>
        </w:rPr>
        <w:t>Ендовино</w:t>
      </w:r>
      <w:proofErr w:type="spellEnd"/>
      <w:r w:rsidR="00063C2B">
        <w:rPr>
          <w:rFonts w:ascii="Times New Roman" w:hAnsi="Times New Roman" w:cs="Times New Roman"/>
          <w:sz w:val="28"/>
          <w:szCs w:val="28"/>
        </w:rPr>
        <w:t xml:space="preserve"> 09.06.2023 года в 10.00</w:t>
      </w:r>
      <w:r w:rsidRPr="005E2462">
        <w:rPr>
          <w:rFonts w:ascii="Times New Roman" w:hAnsi="Times New Roman" w:cs="Times New Roman"/>
          <w:sz w:val="28"/>
          <w:szCs w:val="28"/>
        </w:rPr>
        <w:t xml:space="preserve"> ч. в Шекаловском СДК, расположенного по адресу:  Воронежская область, Россошанский район, с. Шекаловка, ул. Центральная, д. 23;</w:t>
      </w:r>
    </w:p>
    <w:p w:rsidR="00763F49" w:rsidRPr="005E2462" w:rsidRDefault="00763F49" w:rsidP="00763F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="00E03D0A">
        <w:rPr>
          <w:rFonts w:ascii="Times New Roman" w:hAnsi="Times New Roman" w:cs="Times New Roman"/>
          <w:sz w:val="28"/>
          <w:szCs w:val="28"/>
        </w:rPr>
        <w:t xml:space="preserve">хутора </w:t>
      </w:r>
      <w:proofErr w:type="spellStart"/>
      <w:r w:rsidR="00E03D0A">
        <w:rPr>
          <w:rFonts w:ascii="Times New Roman" w:hAnsi="Times New Roman" w:cs="Times New Roman"/>
          <w:sz w:val="28"/>
          <w:szCs w:val="28"/>
        </w:rPr>
        <w:t>Легко</w:t>
      </w:r>
      <w:r w:rsidR="00063C2B">
        <w:rPr>
          <w:rFonts w:ascii="Times New Roman" w:hAnsi="Times New Roman" w:cs="Times New Roman"/>
          <w:sz w:val="28"/>
          <w:szCs w:val="28"/>
        </w:rPr>
        <w:t>дымовка</w:t>
      </w:r>
      <w:proofErr w:type="spellEnd"/>
      <w:r w:rsidR="00063C2B">
        <w:rPr>
          <w:rFonts w:ascii="Times New Roman" w:hAnsi="Times New Roman" w:cs="Times New Roman"/>
          <w:sz w:val="28"/>
          <w:szCs w:val="28"/>
        </w:rPr>
        <w:t xml:space="preserve"> 1-я 09.06.2023 года в 11</w:t>
      </w:r>
      <w:r w:rsidR="00DC43F5">
        <w:rPr>
          <w:rFonts w:ascii="Times New Roman" w:hAnsi="Times New Roman" w:cs="Times New Roman"/>
          <w:sz w:val="28"/>
          <w:szCs w:val="28"/>
        </w:rPr>
        <w:t>.0</w:t>
      </w:r>
      <w:r w:rsidRPr="005E2462">
        <w:rPr>
          <w:rFonts w:ascii="Times New Roman" w:hAnsi="Times New Roman" w:cs="Times New Roman"/>
          <w:sz w:val="28"/>
          <w:szCs w:val="28"/>
        </w:rPr>
        <w:t>0 ч. в Шекаловском СДК, расположенного по адресу:  Воронежская область, Россошанский район, с. Шекаловка, ул. Центральная, д. 23;</w:t>
      </w:r>
    </w:p>
    <w:p w:rsidR="00763F49" w:rsidRPr="005E2462" w:rsidRDefault="00763F49" w:rsidP="00763F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="00E03D0A">
        <w:rPr>
          <w:rFonts w:ascii="Times New Roman" w:hAnsi="Times New Roman" w:cs="Times New Roman"/>
          <w:sz w:val="28"/>
          <w:szCs w:val="28"/>
        </w:rPr>
        <w:t xml:space="preserve">хутора </w:t>
      </w:r>
      <w:proofErr w:type="spellStart"/>
      <w:r w:rsidR="00E03D0A">
        <w:rPr>
          <w:rFonts w:ascii="Times New Roman" w:hAnsi="Times New Roman" w:cs="Times New Roman"/>
          <w:sz w:val="28"/>
          <w:szCs w:val="28"/>
        </w:rPr>
        <w:t>Легкодымовка</w:t>
      </w:r>
      <w:proofErr w:type="spellEnd"/>
      <w:r w:rsidR="00E03D0A">
        <w:rPr>
          <w:rFonts w:ascii="Times New Roman" w:hAnsi="Times New Roman" w:cs="Times New Roman"/>
          <w:sz w:val="28"/>
          <w:szCs w:val="28"/>
        </w:rPr>
        <w:t xml:space="preserve"> 2-я</w:t>
      </w:r>
      <w:r w:rsidR="00E03D0A" w:rsidRPr="005E2462">
        <w:rPr>
          <w:rFonts w:ascii="Times New Roman" w:hAnsi="Times New Roman" w:cs="Times New Roman"/>
          <w:sz w:val="28"/>
          <w:szCs w:val="28"/>
        </w:rPr>
        <w:t xml:space="preserve"> </w:t>
      </w:r>
      <w:r w:rsidRPr="005E2462">
        <w:rPr>
          <w:rFonts w:ascii="Times New Roman" w:hAnsi="Times New Roman" w:cs="Times New Roman"/>
          <w:sz w:val="28"/>
          <w:szCs w:val="28"/>
        </w:rPr>
        <w:t>09.06.2023 го</w:t>
      </w:r>
      <w:r w:rsidR="00063C2B">
        <w:rPr>
          <w:rFonts w:ascii="Times New Roman" w:hAnsi="Times New Roman" w:cs="Times New Roman"/>
          <w:sz w:val="28"/>
          <w:szCs w:val="28"/>
        </w:rPr>
        <w:t>да в 11.0</w:t>
      </w:r>
      <w:r w:rsidRPr="005E2462">
        <w:rPr>
          <w:rFonts w:ascii="Times New Roman" w:hAnsi="Times New Roman" w:cs="Times New Roman"/>
          <w:sz w:val="28"/>
          <w:szCs w:val="28"/>
        </w:rPr>
        <w:t>0 ч. в Шекаловском СДК, расположенного по адресу:  Воронежская область, Россошанский район, с. Шекаловка, ул. Центральная, д. 23;</w:t>
      </w:r>
    </w:p>
    <w:p w:rsidR="00763F49" w:rsidRPr="005E2462" w:rsidRDefault="00763F49" w:rsidP="005E246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5E2462">
        <w:rPr>
          <w:rFonts w:ascii="Times New Roman" w:hAnsi="Times New Roman" w:cs="Times New Roman"/>
          <w:sz w:val="28"/>
          <w:szCs w:val="28"/>
        </w:rPr>
        <w:t>сел</w:t>
      </w:r>
      <w:r w:rsidR="00DC43F5">
        <w:rPr>
          <w:rFonts w:ascii="Times New Roman" w:hAnsi="Times New Roman" w:cs="Times New Roman"/>
          <w:sz w:val="28"/>
          <w:szCs w:val="28"/>
        </w:rPr>
        <w:t>а Малый лес 09.06.2023 года в 11.00</w:t>
      </w:r>
      <w:r w:rsidRPr="005E2462">
        <w:rPr>
          <w:rFonts w:ascii="Times New Roman" w:hAnsi="Times New Roman" w:cs="Times New Roman"/>
          <w:sz w:val="28"/>
          <w:szCs w:val="28"/>
        </w:rPr>
        <w:t xml:space="preserve"> ч. в Шекаловском СДК, расположенного по адресу:  Воронежская область, Россошанский район, с. Шекаловка, ул. Центральная, д. 23</w:t>
      </w:r>
      <w:r w:rsidR="00CC420F">
        <w:rPr>
          <w:rFonts w:ascii="Times New Roman" w:hAnsi="Times New Roman" w:cs="Times New Roman"/>
          <w:sz w:val="28"/>
          <w:szCs w:val="28"/>
        </w:rPr>
        <w:t>.</w:t>
      </w:r>
    </w:p>
    <w:p w:rsidR="005E2462" w:rsidRDefault="005E2462" w:rsidP="005E2462">
      <w:pPr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   3. На период проведения публичных слушаний открыть экспозицию по   проекту, подлежащему рассмотрению на публичных слушаниях, и     информационным материалам к нему, по адресу: Воронежская область,    Россошанский   район,  </w:t>
      </w:r>
      <w:r w:rsidRPr="005E2462">
        <w:rPr>
          <w:rFonts w:ascii="Times New Roman" w:hAnsi="Times New Roman" w:cs="Times New Roman"/>
          <w:sz w:val="28"/>
          <w:szCs w:val="28"/>
          <w:lang w:eastAsia="ar-SA"/>
        </w:rPr>
        <w:t>с. Шекаловка, ул. Центральная, д. 21.</w:t>
      </w:r>
    </w:p>
    <w:p w:rsidR="00ED4754" w:rsidRPr="005E2462" w:rsidRDefault="00ED4754" w:rsidP="005E2462">
      <w:pPr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5E2462" w:rsidRPr="00ED4754" w:rsidRDefault="005E2462" w:rsidP="00ED4754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ED4754">
        <w:rPr>
          <w:rFonts w:ascii="Times New Roman" w:hAnsi="Times New Roman" w:cs="Times New Roman"/>
          <w:kern w:val="2"/>
          <w:sz w:val="28"/>
          <w:szCs w:val="28"/>
          <w:lang w:eastAsia="ar-SA"/>
        </w:rPr>
        <w:t>Утвердить оповещение о проведении публичных слушаний:</w:t>
      </w:r>
    </w:p>
    <w:p w:rsidR="00ED4754" w:rsidRPr="00ED4754" w:rsidRDefault="00ED4754" w:rsidP="00ED4754">
      <w:pPr>
        <w:pStyle w:val="af0"/>
        <w:ind w:left="644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:rsidR="005E2462" w:rsidRPr="005E2462" w:rsidRDefault="005E2462" w:rsidP="005E2462">
      <w:pPr>
        <w:ind w:firstLine="720"/>
        <w:jc w:val="both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>«</w:t>
      </w:r>
      <w:r w:rsidRPr="005E2462"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Оповещение о проведении публичных слушаний»</w:t>
      </w:r>
    </w:p>
    <w:p w:rsidR="005E2462" w:rsidRPr="005E2462" w:rsidRDefault="005E2462" w:rsidP="005E2462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>1. На публичные слушания, проводимые в срок 29.05.2023 г. по 09.06.2023 г., выносится проект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».  </w:t>
      </w:r>
    </w:p>
    <w:p w:rsidR="005E2462" w:rsidRPr="005E2462" w:rsidRDefault="005E2462" w:rsidP="005E2462">
      <w:pPr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  Воронежская область,    Россошанский   район,  </w:t>
      </w:r>
      <w:r w:rsidRPr="005E2462">
        <w:rPr>
          <w:rFonts w:ascii="Times New Roman" w:hAnsi="Times New Roman" w:cs="Times New Roman"/>
          <w:sz w:val="28"/>
          <w:szCs w:val="28"/>
          <w:lang w:eastAsia="ar-SA"/>
        </w:rPr>
        <w:t>с. Шекаловка, ул. Центральная, д. 21.</w:t>
      </w:r>
    </w:p>
    <w:p w:rsidR="005E2462" w:rsidRPr="005E2462" w:rsidRDefault="005E2462" w:rsidP="005E2462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3. Экспозиция открыта </w:t>
      </w:r>
      <w:bookmarkStart w:id="0" w:name="_Hlk27403059"/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>с 29.05.2023 г. по 09.06.2023 г.</w:t>
      </w:r>
    </w:p>
    <w:bookmarkEnd w:id="0"/>
    <w:p w:rsidR="005E2462" w:rsidRPr="005E2462" w:rsidRDefault="005E2462" w:rsidP="005E2462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4. Время работы экспозиции: с 8.00 ч. до 17.00 ч. Перерыв с 12.00 ч. до 14.00 ч. </w:t>
      </w:r>
    </w:p>
    <w:p w:rsidR="005E2462" w:rsidRPr="005E2462" w:rsidRDefault="005E2462" w:rsidP="005E2462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5. Во время работы экспозиции представителями Администрации и (или)   разработчика проекта осуществляется консультирование посетителей </w:t>
      </w: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lastRenderedPageBreak/>
        <w:t>экспозиции по теме публичных слушаний.</w:t>
      </w:r>
    </w:p>
    <w:p w:rsidR="005E2462" w:rsidRPr="005E2462" w:rsidRDefault="005E2462" w:rsidP="005E2462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>6. Дни и время осуществления консультирования: с 29.05.2023 г. по 09.06.2023 г. с 8.00 ч. до 17.00 ч. Перерыв с 12.00 ч. до 14.00 ч.</w:t>
      </w:r>
    </w:p>
    <w:p w:rsidR="005E2462" w:rsidRPr="005E2462" w:rsidRDefault="005E2462" w:rsidP="005E2462">
      <w:pPr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i/>
          <w:kern w:val="2"/>
          <w:sz w:val="28"/>
          <w:szCs w:val="28"/>
          <w:lang w:eastAsia="ar-SA"/>
        </w:rPr>
        <w:t xml:space="preserve">       </w:t>
      </w: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5E2462" w:rsidRPr="005E2462" w:rsidRDefault="005E2462" w:rsidP="005E2462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>1) в письменной или устной форме в ходе проведения собрания или собраний участников публичных слушаний;</w:t>
      </w:r>
    </w:p>
    <w:p w:rsidR="005E2462" w:rsidRPr="005E2462" w:rsidRDefault="005E2462" w:rsidP="005E2462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>2) в письменной форме в адрес Администрации;</w:t>
      </w:r>
    </w:p>
    <w:p w:rsidR="005E2462" w:rsidRPr="005E2462" w:rsidRDefault="005E2462" w:rsidP="005E2462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5E2462" w:rsidRPr="005E2462" w:rsidRDefault="005E2462" w:rsidP="005E2462">
      <w:pPr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    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r w:rsidRPr="005E2462">
        <w:rPr>
          <w:rFonts w:ascii="Times New Roman" w:hAnsi="Times New Roman" w:cs="Times New Roman"/>
          <w:sz w:val="28"/>
          <w:szCs w:val="28"/>
        </w:rPr>
        <w:t>сельского поселения в информационно-телекоммуникационной сети «Интернет».</w:t>
      </w:r>
    </w:p>
    <w:p w:rsidR="005E2462" w:rsidRPr="005E2462" w:rsidRDefault="005E2462" w:rsidP="005E246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2462">
        <w:rPr>
          <w:rFonts w:ascii="Times New Roman" w:eastAsia="Calibri" w:hAnsi="Times New Roman" w:cs="Times New Roman"/>
          <w:sz w:val="28"/>
          <w:szCs w:val="28"/>
        </w:rPr>
        <w:t xml:space="preserve">       9. Собрание участников публичных слушаний состоится 09.06.2023 г. </w:t>
      </w:r>
    </w:p>
    <w:p w:rsidR="001351C1" w:rsidRDefault="001351C1" w:rsidP="001351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5E2462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ла Шекаловка 09.06.2023 года в 09</w:t>
      </w:r>
      <w:r w:rsidRPr="005E2462">
        <w:rPr>
          <w:rFonts w:ascii="Times New Roman" w:hAnsi="Times New Roman" w:cs="Times New Roman"/>
          <w:sz w:val="28"/>
          <w:szCs w:val="28"/>
        </w:rPr>
        <w:t>.00 ч. в Шекаловском СДК, расположенного по адресу:  Воронежская область, Россошанский район, с. Шекаловка, ул. Центральная, д. 23;</w:t>
      </w:r>
    </w:p>
    <w:p w:rsidR="001351C1" w:rsidRPr="005E2462" w:rsidRDefault="001351C1" w:rsidP="001351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>
        <w:rPr>
          <w:rFonts w:ascii="Times New Roman" w:hAnsi="Times New Roman" w:cs="Times New Roman"/>
          <w:sz w:val="28"/>
          <w:szCs w:val="28"/>
        </w:rPr>
        <w:t xml:space="preserve">хутора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Новосёловка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09.06.2023 года в 09.3</w:t>
      </w:r>
      <w:r w:rsidRPr="005E2462">
        <w:rPr>
          <w:rFonts w:ascii="Times New Roman" w:hAnsi="Times New Roman" w:cs="Times New Roman"/>
          <w:sz w:val="28"/>
          <w:szCs w:val="28"/>
        </w:rPr>
        <w:t>0 ч. в Шекаловском СДК, расположенного по адресу:  Воронежская область, Россошанский район, с. Шекаловка, ул. Центральная, д. 23;</w:t>
      </w:r>
    </w:p>
    <w:p w:rsidR="001351C1" w:rsidRPr="005E2462" w:rsidRDefault="001351C1" w:rsidP="001351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>
        <w:rPr>
          <w:rFonts w:ascii="Times New Roman" w:hAnsi="Times New Roman" w:cs="Times New Roman"/>
          <w:sz w:val="28"/>
          <w:szCs w:val="28"/>
        </w:rPr>
        <w:t>хутора Волкодав 09.06.2023 года в 10</w:t>
      </w:r>
      <w:r w:rsidRPr="005E2462">
        <w:rPr>
          <w:rFonts w:ascii="Times New Roman" w:hAnsi="Times New Roman" w:cs="Times New Roman"/>
          <w:sz w:val="28"/>
          <w:szCs w:val="28"/>
        </w:rPr>
        <w:t>.00 ч. в Шекаловском СДК, расположенного по адресу:  Воронежская область, Россошанский район, с. Шекаловка, ул. Центральная, д. 23;</w:t>
      </w:r>
    </w:p>
    <w:p w:rsidR="001351C1" w:rsidRPr="005E2462" w:rsidRDefault="001351C1" w:rsidP="001351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>
        <w:rPr>
          <w:rFonts w:ascii="Times New Roman" w:hAnsi="Times New Roman" w:cs="Times New Roman"/>
          <w:sz w:val="28"/>
          <w:szCs w:val="28"/>
        </w:rPr>
        <w:t xml:space="preserve">хутора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Ендовино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09.06.2023 года в 10.00</w:t>
      </w:r>
      <w:r w:rsidRPr="005E2462">
        <w:rPr>
          <w:rFonts w:ascii="Times New Roman" w:hAnsi="Times New Roman" w:cs="Times New Roman"/>
          <w:sz w:val="28"/>
          <w:szCs w:val="28"/>
        </w:rPr>
        <w:t xml:space="preserve"> ч. в Шекаловском</w:t>
      </w:r>
      <w:r>
        <w:rPr>
          <w:rFonts w:ascii="Times New Roman" w:hAnsi="Times New Roman" w:cs="Times New Roman"/>
          <w:sz w:val="28"/>
          <w:szCs w:val="28"/>
        </w:rPr>
        <w:t xml:space="preserve"> СДК, расположенного по адресу:</w:t>
      </w:r>
      <w:r w:rsidRPr="005E2462">
        <w:rPr>
          <w:rFonts w:ascii="Times New Roman" w:hAnsi="Times New Roman" w:cs="Times New Roman"/>
          <w:sz w:val="28"/>
          <w:szCs w:val="28"/>
        </w:rPr>
        <w:t xml:space="preserve"> Воронежская область, Россошанский район, с. Шекаловка, ул. Центральная, д. 23;</w:t>
      </w:r>
    </w:p>
    <w:p w:rsidR="001351C1" w:rsidRPr="005E2462" w:rsidRDefault="001351C1" w:rsidP="001351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>
        <w:rPr>
          <w:rFonts w:ascii="Times New Roman" w:hAnsi="Times New Roman" w:cs="Times New Roman"/>
          <w:sz w:val="28"/>
          <w:szCs w:val="28"/>
        </w:rPr>
        <w:t xml:space="preserve">хутора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Легкодымовка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1-я 09.06.2023 года в 11.0</w:t>
      </w:r>
      <w:r w:rsidRPr="005E2462">
        <w:rPr>
          <w:rFonts w:ascii="Times New Roman" w:hAnsi="Times New Roman" w:cs="Times New Roman"/>
          <w:sz w:val="28"/>
          <w:szCs w:val="28"/>
        </w:rPr>
        <w:t>0 ч. в Шекаловском СДК, расположенного по адресу:  Воронежская область, Россошанский район, с. Шекаловка, ул. Центральная, д. 23;</w:t>
      </w:r>
    </w:p>
    <w:p w:rsidR="001351C1" w:rsidRPr="005E2462" w:rsidRDefault="001351C1" w:rsidP="001351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>
        <w:rPr>
          <w:rFonts w:ascii="Times New Roman" w:hAnsi="Times New Roman" w:cs="Times New Roman"/>
          <w:sz w:val="28"/>
          <w:szCs w:val="28"/>
        </w:rPr>
        <w:t xml:space="preserve">хутора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Легкодымовка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2-я</w:t>
      </w:r>
      <w:r w:rsidRPr="005E2462">
        <w:rPr>
          <w:rFonts w:ascii="Times New Roman" w:hAnsi="Times New Roman" w:cs="Times New Roman"/>
          <w:sz w:val="28"/>
          <w:szCs w:val="28"/>
        </w:rPr>
        <w:t xml:space="preserve"> 09.06.2023 го</w:t>
      </w:r>
      <w:r>
        <w:rPr>
          <w:rFonts w:ascii="Times New Roman" w:hAnsi="Times New Roman" w:cs="Times New Roman"/>
          <w:sz w:val="28"/>
          <w:szCs w:val="28"/>
        </w:rPr>
        <w:t>да в 11.0</w:t>
      </w:r>
      <w:r w:rsidRPr="005E2462">
        <w:rPr>
          <w:rFonts w:ascii="Times New Roman" w:hAnsi="Times New Roman" w:cs="Times New Roman"/>
          <w:sz w:val="28"/>
          <w:szCs w:val="28"/>
        </w:rPr>
        <w:t>0 ч. в Шекаловском СДК, расположенного по адресу:  Воронежская область, Россошанский район, с. Шекаловка, ул. Центральная, д. 23;</w:t>
      </w:r>
    </w:p>
    <w:p w:rsidR="001351C1" w:rsidRDefault="001351C1" w:rsidP="001351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5E2462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а Малый лес 09.06.2023 года в 11.00</w:t>
      </w:r>
      <w:r w:rsidRPr="005E2462">
        <w:rPr>
          <w:rFonts w:ascii="Times New Roman" w:hAnsi="Times New Roman" w:cs="Times New Roman"/>
          <w:sz w:val="28"/>
          <w:szCs w:val="28"/>
        </w:rPr>
        <w:t xml:space="preserve"> ч. в Шекаловском СДК, расположенного по адресу:  Воронежская область, Россошанский район, с. Шекаловка, ул. Центральная, д. 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4754" w:rsidRPr="005E2462" w:rsidRDefault="00ED4754" w:rsidP="001351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2462" w:rsidRPr="005E2462" w:rsidRDefault="005E2462" w:rsidP="005E2462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sz w:val="28"/>
          <w:szCs w:val="28"/>
        </w:rPr>
        <w:t>5. Утвердить комиссию по подготовке и проведению публичных слушаний в составе:</w:t>
      </w:r>
    </w:p>
    <w:p w:rsidR="005E2462" w:rsidRPr="005E2462" w:rsidRDefault="005E2462" w:rsidP="005E2462">
      <w:pPr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1.Рябоволов В.Н. – глава Шекаловского сельского поселения, председатель комиссии.</w:t>
      </w:r>
    </w:p>
    <w:p w:rsidR="005E2462" w:rsidRPr="005E2462" w:rsidRDefault="005E2462" w:rsidP="005E2462">
      <w:pPr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lastRenderedPageBreak/>
        <w:t xml:space="preserve">          2.Лозовая Н.В. – ведущий специалист администрации Шекаловского сельского поселения, секретарь.  </w:t>
      </w:r>
    </w:p>
    <w:p w:rsidR="005E2462" w:rsidRPr="005E2462" w:rsidRDefault="005E2462" w:rsidP="005E2462">
      <w:pPr>
        <w:pStyle w:val="ConsNormal"/>
        <w:widowControl/>
        <w:ind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3.Сайков С.Н. – директор МКУ «ЦТР» администрации Россошанского муниципального района (по согласованию), член комиссии.</w:t>
      </w:r>
    </w:p>
    <w:p w:rsidR="005E2462" w:rsidRPr="005E2462" w:rsidRDefault="005E2462" w:rsidP="005E2462">
      <w:pPr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 4.Попова И.Н.  –  депутат Совета народных депутатов Шекаловского сельского поселения, член комиссии.</w:t>
      </w:r>
    </w:p>
    <w:p w:rsidR="005E2462" w:rsidRPr="005E2462" w:rsidRDefault="005E2462" w:rsidP="005E2462">
      <w:pPr>
        <w:pStyle w:val="ConsNormal"/>
        <w:widowControl/>
        <w:ind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5.Мишутина С.В. – депутат Совета народных депутатов Шекаловского сельского поселения, член комиссии.</w:t>
      </w:r>
    </w:p>
    <w:p w:rsidR="005E2462" w:rsidRPr="005E2462" w:rsidRDefault="005E2462" w:rsidP="005E2462">
      <w:pPr>
        <w:pStyle w:val="ConsNormal"/>
        <w:widowControl/>
        <w:ind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6.Вальяникова И.А. –  старший инспектор администрации Шекаловского сельского поселения, член комиссии.</w:t>
      </w:r>
    </w:p>
    <w:p w:rsidR="005E2462" w:rsidRPr="005E2462" w:rsidRDefault="005E2462" w:rsidP="005E2462">
      <w:pPr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6. Утвердить порядок направления предложений заинтересованных лиц в комиссию по подготовке и проведению публичных слушаний по проекту </w:t>
      </w: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>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 внесении изменений в правила землепользования и застройки  Шекаловского  сельского поселения Россошанского муниципального района Воронежской области» согласно приложению 2.</w:t>
      </w:r>
    </w:p>
    <w:p w:rsidR="005E2462" w:rsidRPr="005E2462" w:rsidRDefault="005E2462" w:rsidP="005E2462">
      <w:pPr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7.Обнародовать настоящее постановление в  «Вестнике муниципальных правовых актов Шекаловского сельского поселения Россошанского муниципального района Воронежской области» и на официальном сайте Шекаловского сельского поселения.</w:t>
      </w:r>
    </w:p>
    <w:p w:rsidR="005E2462" w:rsidRPr="005E2462" w:rsidRDefault="005E2462" w:rsidP="005E246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8. </w:t>
      </w:r>
      <w:proofErr w:type="gramStart"/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Контроль  за</w:t>
      </w:r>
      <w:proofErr w:type="gramEnd"/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исполнением настоящего постановления оставляю за собой.</w:t>
      </w:r>
    </w:p>
    <w:p w:rsidR="005E2462" w:rsidRPr="005E2462" w:rsidRDefault="005E2462" w:rsidP="005E2462">
      <w:pPr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</w:p>
    <w:p w:rsidR="005E2462" w:rsidRPr="005E2462" w:rsidRDefault="005E2462" w:rsidP="005E2462">
      <w:pPr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Cs/>
          <w:noProof/>
          <w:sz w:val="28"/>
          <w:szCs w:val="28"/>
          <w:lang w:bidi="ar-S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46355</wp:posOffset>
            </wp:positionV>
            <wp:extent cx="2089785" cy="1438275"/>
            <wp:effectExtent l="19050" t="0" r="5715" b="0"/>
            <wp:wrapNone/>
            <wp:docPr id="10" name="Рисунок 3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670" t="22469" r="44266" b="4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2462" w:rsidRPr="005E2462" w:rsidRDefault="005E2462" w:rsidP="005E2462">
      <w:pPr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Глава Шекаловского </w:t>
      </w:r>
    </w:p>
    <w:p w:rsidR="005E2462" w:rsidRPr="005E2462" w:rsidRDefault="005E2462" w:rsidP="005E2462">
      <w:pPr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сельского поселения                                                                  В.Н. </w:t>
      </w:r>
      <w:proofErr w:type="spellStart"/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Рябоволов</w:t>
      </w:r>
      <w:proofErr w:type="spellEnd"/>
    </w:p>
    <w:p w:rsidR="005E2462" w:rsidRPr="005E2462" w:rsidRDefault="005E2462" w:rsidP="005E2462">
      <w:pPr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</w:p>
    <w:p w:rsidR="005E2462" w:rsidRDefault="005E2462" w:rsidP="005E2462">
      <w:pPr>
        <w:pStyle w:val="30"/>
        <w:shd w:val="clear" w:color="auto" w:fill="auto"/>
        <w:spacing w:line="220" w:lineRule="exact"/>
        <w:jc w:val="lef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DC43F5" w:rsidRDefault="00DC43F5" w:rsidP="005E2462">
      <w:pPr>
        <w:contextualSpacing/>
        <w:jc w:val="right"/>
        <w:rPr>
          <w:rFonts w:ascii="Times New Roman" w:hAnsi="Times New Roman" w:cs="Times New Roman"/>
        </w:rPr>
      </w:pPr>
    </w:p>
    <w:p w:rsidR="00ED4754" w:rsidRDefault="00ED4754" w:rsidP="005E2462">
      <w:pPr>
        <w:contextualSpacing/>
        <w:jc w:val="right"/>
        <w:rPr>
          <w:rFonts w:ascii="Times New Roman" w:hAnsi="Times New Roman" w:cs="Times New Roman"/>
        </w:rPr>
      </w:pPr>
    </w:p>
    <w:p w:rsidR="00ED4754" w:rsidRDefault="00ED4754" w:rsidP="005E2462">
      <w:pPr>
        <w:contextualSpacing/>
        <w:jc w:val="right"/>
        <w:rPr>
          <w:rFonts w:ascii="Times New Roman" w:hAnsi="Times New Roman" w:cs="Times New Roman"/>
        </w:rPr>
      </w:pPr>
    </w:p>
    <w:p w:rsidR="00ED4754" w:rsidRDefault="00ED4754" w:rsidP="005E2462">
      <w:pPr>
        <w:contextualSpacing/>
        <w:jc w:val="right"/>
        <w:rPr>
          <w:rFonts w:ascii="Times New Roman" w:hAnsi="Times New Roman" w:cs="Times New Roman"/>
        </w:rPr>
      </w:pPr>
    </w:p>
    <w:p w:rsidR="00DC43F5" w:rsidRDefault="00DC43F5" w:rsidP="005E2462">
      <w:pPr>
        <w:contextualSpacing/>
        <w:jc w:val="right"/>
        <w:rPr>
          <w:rFonts w:ascii="Times New Roman" w:hAnsi="Times New Roman" w:cs="Times New Roman"/>
        </w:rPr>
      </w:pPr>
    </w:p>
    <w:p w:rsidR="005E2462" w:rsidRPr="005E2462" w:rsidRDefault="005E2462" w:rsidP="005E2462">
      <w:pPr>
        <w:contextualSpacing/>
        <w:jc w:val="right"/>
        <w:rPr>
          <w:rFonts w:ascii="Times New Roman" w:hAnsi="Times New Roman" w:cs="Times New Roman"/>
        </w:rPr>
      </w:pPr>
      <w:r w:rsidRPr="005E2462">
        <w:rPr>
          <w:rFonts w:ascii="Times New Roman" w:hAnsi="Times New Roman" w:cs="Times New Roman"/>
        </w:rPr>
        <w:lastRenderedPageBreak/>
        <w:t xml:space="preserve">Приложение 1 </w:t>
      </w:r>
    </w:p>
    <w:p w:rsidR="005E2462" w:rsidRPr="005E2462" w:rsidRDefault="005E2462" w:rsidP="005E2462">
      <w:pPr>
        <w:contextualSpacing/>
        <w:jc w:val="right"/>
        <w:rPr>
          <w:rFonts w:ascii="Times New Roman" w:hAnsi="Times New Roman" w:cs="Times New Roman"/>
        </w:rPr>
      </w:pPr>
      <w:r w:rsidRPr="005E2462">
        <w:rPr>
          <w:rFonts w:ascii="Times New Roman" w:hAnsi="Times New Roman" w:cs="Times New Roman"/>
        </w:rPr>
        <w:t xml:space="preserve">к постановлению главы </w:t>
      </w:r>
    </w:p>
    <w:p w:rsidR="005E2462" w:rsidRPr="005E2462" w:rsidRDefault="005E2462" w:rsidP="005E2462">
      <w:pPr>
        <w:contextualSpacing/>
        <w:jc w:val="right"/>
        <w:rPr>
          <w:rFonts w:ascii="Times New Roman" w:hAnsi="Times New Roman" w:cs="Times New Roman"/>
        </w:rPr>
      </w:pPr>
      <w:r w:rsidRPr="005E2462">
        <w:rPr>
          <w:rFonts w:ascii="Times New Roman" w:hAnsi="Times New Roman" w:cs="Times New Roman"/>
        </w:rPr>
        <w:t>Шекаловского сельского поселения</w:t>
      </w:r>
    </w:p>
    <w:p w:rsidR="005E2462" w:rsidRPr="005E2462" w:rsidRDefault="005E2462" w:rsidP="005E2462">
      <w:pPr>
        <w:contextualSpacing/>
        <w:jc w:val="right"/>
        <w:rPr>
          <w:rFonts w:ascii="Times New Roman" w:hAnsi="Times New Roman" w:cs="Times New Roman"/>
        </w:rPr>
      </w:pPr>
      <w:r w:rsidRPr="005E2462">
        <w:rPr>
          <w:rFonts w:ascii="Times New Roman" w:hAnsi="Times New Roman" w:cs="Times New Roman"/>
        </w:rPr>
        <w:t xml:space="preserve">от 29.05.2023 </w:t>
      </w:r>
      <w:r>
        <w:rPr>
          <w:rFonts w:ascii="Times New Roman" w:hAnsi="Times New Roman" w:cs="Times New Roman"/>
        </w:rPr>
        <w:t>г. №</w:t>
      </w:r>
      <w:r w:rsidR="00BB406D">
        <w:rPr>
          <w:rFonts w:ascii="Times New Roman" w:hAnsi="Times New Roman" w:cs="Times New Roman"/>
        </w:rPr>
        <w:t>4</w:t>
      </w: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5E2462" w:rsidRDefault="005E2462" w:rsidP="00627DF9">
      <w:pPr>
        <w:pStyle w:val="30"/>
        <w:shd w:val="clear" w:color="auto" w:fill="auto"/>
        <w:spacing w:line="220" w:lineRule="exact"/>
      </w:pPr>
    </w:p>
    <w:p w:rsidR="00627DF9" w:rsidRDefault="00627DF9" w:rsidP="00627DF9">
      <w:pPr>
        <w:pStyle w:val="30"/>
        <w:shd w:val="clear" w:color="auto" w:fill="auto"/>
        <w:spacing w:line="220" w:lineRule="exact"/>
      </w:pPr>
      <w:r>
        <w:t>ПРОЕКТ</w:t>
      </w:r>
    </w:p>
    <w:p w:rsidR="00627DF9" w:rsidRDefault="00627DF9" w:rsidP="00627DF9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29285" cy="617220"/>
            <wp:effectExtent l="1905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F9" w:rsidRDefault="00627DF9" w:rsidP="00627DF9">
      <w:pPr>
        <w:pStyle w:val="40"/>
        <w:shd w:val="clear" w:color="auto" w:fill="auto"/>
      </w:pPr>
      <w:r>
        <w:t>ДЕПАРТАМЕНТ</w:t>
      </w:r>
    </w:p>
    <w:p w:rsidR="00627DF9" w:rsidRDefault="00627DF9" w:rsidP="00627DF9">
      <w:pPr>
        <w:pStyle w:val="40"/>
        <w:shd w:val="clear" w:color="auto" w:fill="auto"/>
      </w:pPr>
      <w:r>
        <w:t xml:space="preserve">АРХИТЕКТУРЫ И ГРАДОСТРОИТЕЛЬСТВА </w:t>
      </w:r>
    </w:p>
    <w:p w:rsidR="00627DF9" w:rsidRDefault="00627DF9" w:rsidP="00627DF9">
      <w:pPr>
        <w:pStyle w:val="40"/>
        <w:shd w:val="clear" w:color="auto" w:fill="auto"/>
      </w:pPr>
      <w:r>
        <w:t>ВОРОНЕЖСКОЙ ОБЛАСТИ</w:t>
      </w:r>
    </w:p>
    <w:p w:rsidR="00627DF9" w:rsidRDefault="00627DF9" w:rsidP="00627DF9">
      <w:pPr>
        <w:pStyle w:val="40"/>
        <w:shd w:val="clear" w:color="auto" w:fill="auto"/>
      </w:pPr>
    </w:p>
    <w:p w:rsidR="00627DF9" w:rsidRDefault="00627DF9" w:rsidP="00627DF9">
      <w:pPr>
        <w:pStyle w:val="50"/>
        <w:shd w:val="clear" w:color="auto" w:fill="auto"/>
        <w:spacing w:line="340" w:lineRule="exact"/>
      </w:pPr>
      <w:r>
        <w:t>ПРИКАЗ</w:t>
      </w:r>
    </w:p>
    <w:p w:rsidR="00627DF9" w:rsidRDefault="00627DF9" w:rsidP="00627DF9">
      <w:pPr>
        <w:pStyle w:val="50"/>
        <w:shd w:val="clear" w:color="auto" w:fill="auto"/>
        <w:spacing w:line="340" w:lineRule="exact"/>
      </w:pPr>
    </w:p>
    <w:p w:rsidR="00627DF9" w:rsidRDefault="00627DF9" w:rsidP="00627DF9">
      <w:pPr>
        <w:pStyle w:val="20"/>
        <w:shd w:val="clear" w:color="auto" w:fill="auto"/>
        <w:spacing w:line="280" w:lineRule="exact"/>
        <w:rPr>
          <w:u w:val="single"/>
        </w:rPr>
      </w:pPr>
      <w:r>
        <w:t>___</w:t>
      </w:r>
      <w:r>
        <w:rPr>
          <w:u w:val="single"/>
        </w:rPr>
        <w:t xml:space="preserve">                               </w:t>
      </w:r>
      <w:r>
        <w:t xml:space="preserve">                                                                №</w:t>
      </w:r>
      <w:r>
        <w:rPr>
          <w:u w:val="single"/>
        </w:rPr>
        <w:t>________________</w:t>
      </w:r>
    </w:p>
    <w:p w:rsidR="00627DF9" w:rsidRPr="005E2C97" w:rsidRDefault="00627DF9" w:rsidP="00627DF9">
      <w:pPr>
        <w:pStyle w:val="20"/>
        <w:shd w:val="clear" w:color="auto" w:fill="auto"/>
        <w:spacing w:line="280" w:lineRule="exact"/>
        <w:rPr>
          <w:u w:val="single"/>
        </w:rPr>
      </w:pPr>
    </w:p>
    <w:p w:rsidR="00627DF9" w:rsidRDefault="00627DF9" w:rsidP="00627DF9">
      <w:pPr>
        <w:pStyle w:val="20"/>
        <w:shd w:val="clear" w:color="auto" w:fill="auto"/>
        <w:spacing w:line="280" w:lineRule="exact"/>
        <w:jc w:val="center"/>
      </w:pPr>
      <w:r>
        <w:t>г. Воронеж</w:t>
      </w:r>
    </w:p>
    <w:p w:rsidR="00627DF9" w:rsidRDefault="00627DF9" w:rsidP="00627DF9">
      <w:pPr>
        <w:pStyle w:val="20"/>
        <w:shd w:val="clear" w:color="auto" w:fill="auto"/>
        <w:spacing w:line="280" w:lineRule="exact"/>
        <w:jc w:val="center"/>
      </w:pPr>
    </w:p>
    <w:p w:rsidR="00627DF9" w:rsidRDefault="00627DF9" w:rsidP="00627DF9">
      <w:pPr>
        <w:pStyle w:val="40"/>
        <w:shd w:val="clear" w:color="auto" w:fill="auto"/>
      </w:pPr>
      <w:r>
        <w:t>О внесении изменений в правила землепользования и застройки Шекаловского сельского поселения Россошанского муниципального</w:t>
      </w:r>
    </w:p>
    <w:p w:rsidR="00627DF9" w:rsidRDefault="00627DF9" w:rsidP="00627DF9">
      <w:pPr>
        <w:pStyle w:val="40"/>
        <w:shd w:val="clear" w:color="auto" w:fill="auto"/>
      </w:pPr>
      <w:r>
        <w:t>района Воронежской области</w:t>
      </w:r>
    </w:p>
    <w:p w:rsidR="00627DF9" w:rsidRDefault="00627DF9" w:rsidP="00627DF9">
      <w:pPr>
        <w:pStyle w:val="40"/>
        <w:shd w:val="clear" w:color="auto" w:fill="auto"/>
      </w:pPr>
    </w:p>
    <w:p w:rsidR="00627DF9" w:rsidRDefault="00627DF9" w:rsidP="00627DF9">
      <w:pPr>
        <w:pStyle w:val="20"/>
        <w:shd w:val="clear" w:color="auto" w:fill="auto"/>
        <w:spacing w:line="480" w:lineRule="exact"/>
        <w:ind w:firstLine="360"/>
        <w:jc w:val="both"/>
      </w:pPr>
      <w:proofErr w:type="gramStart"/>
      <w: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законами Воронежской области от 07.07.2006 № 61-ОЗ «О регулировании градостроительной деятельности в Воронежской области», от 20.12.2018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</w:t>
      </w:r>
      <w:proofErr w:type="spellStart"/>
      <w:r>
        <w:t>Нововоронеж</w:t>
      </w:r>
      <w:proofErr w:type="spellEnd"/>
      <w:r>
        <w:t>, Борисоглебского городского округа</w:t>
      </w:r>
      <w:proofErr w:type="gramEnd"/>
      <w:r>
        <w:t xml:space="preserve"> </w:t>
      </w:r>
      <w:proofErr w:type="gramStart"/>
      <w:r>
        <w:t xml:space="preserve">и исполнительными органами государственной власти Воронежской области», постановлением Правительства Воронежской области от 31.12.2014 № 1240 «Об утверждении Положения о департаменте архитектуры и градостроительства Воронежской области», на основании приказа департамента архитектуры и градостроительства Воронежской области от 07.03.2023 № 45-01-04/144 «О </w:t>
      </w:r>
      <w:r>
        <w:lastRenderedPageBreak/>
        <w:t xml:space="preserve">подготовке проектов о внесении изменений в правила землепользования и застройки поселений </w:t>
      </w:r>
      <w:proofErr w:type="spellStart"/>
      <w:r>
        <w:t>Богучарского</w:t>
      </w:r>
      <w:proofErr w:type="spellEnd"/>
      <w:r>
        <w:t xml:space="preserve">, </w:t>
      </w:r>
      <w:proofErr w:type="spellStart"/>
      <w:r>
        <w:t>Верхнемамонского</w:t>
      </w:r>
      <w:proofErr w:type="spellEnd"/>
      <w:r>
        <w:t xml:space="preserve">, </w:t>
      </w:r>
      <w:proofErr w:type="spellStart"/>
      <w:r>
        <w:t>Верхнехавского</w:t>
      </w:r>
      <w:proofErr w:type="spellEnd"/>
      <w:r>
        <w:t xml:space="preserve">, </w:t>
      </w:r>
      <w:proofErr w:type="spellStart"/>
      <w:r>
        <w:t>Калачеевского</w:t>
      </w:r>
      <w:proofErr w:type="spellEnd"/>
      <w:r>
        <w:t xml:space="preserve">, Каменского, Кантемировского, Каширского, </w:t>
      </w:r>
      <w:proofErr w:type="spellStart"/>
      <w:r>
        <w:t>Лискинского</w:t>
      </w:r>
      <w:proofErr w:type="spellEnd"/>
      <w:r>
        <w:t xml:space="preserve">, </w:t>
      </w:r>
      <w:proofErr w:type="spellStart"/>
      <w:r>
        <w:t>Нижнедевицкого</w:t>
      </w:r>
      <w:proofErr w:type="spellEnd"/>
      <w:r>
        <w:t xml:space="preserve">, </w:t>
      </w:r>
      <w:proofErr w:type="spellStart"/>
      <w:r>
        <w:t>Новоусманского</w:t>
      </w:r>
      <w:proofErr w:type="spellEnd"/>
      <w:r>
        <w:t>, Новохопёрского</w:t>
      </w:r>
      <w:proofErr w:type="gramEnd"/>
      <w:r>
        <w:t xml:space="preserve">, </w:t>
      </w:r>
      <w:proofErr w:type="spellStart"/>
      <w:r>
        <w:t>Ольховатского</w:t>
      </w:r>
      <w:proofErr w:type="spellEnd"/>
      <w:r>
        <w:t xml:space="preserve">, </w:t>
      </w:r>
      <w:proofErr w:type="spellStart"/>
      <w:r>
        <w:t>Острогожского</w:t>
      </w:r>
      <w:proofErr w:type="spellEnd"/>
      <w:r>
        <w:t xml:space="preserve">, Павловского, </w:t>
      </w:r>
      <w:proofErr w:type="spellStart"/>
      <w:r>
        <w:t>Панинского</w:t>
      </w:r>
      <w:proofErr w:type="spellEnd"/>
      <w:r>
        <w:t xml:space="preserve">, Подгоренского, </w:t>
      </w:r>
      <w:proofErr w:type="spellStart"/>
      <w:r>
        <w:t>Рамонского</w:t>
      </w:r>
      <w:proofErr w:type="spellEnd"/>
      <w:r>
        <w:t xml:space="preserve">, Россошанского, </w:t>
      </w:r>
      <w:proofErr w:type="spellStart"/>
      <w:r>
        <w:t>Семилукского</w:t>
      </w:r>
      <w:proofErr w:type="spellEnd"/>
      <w:r>
        <w:t xml:space="preserve">, Хохольского, </w:t>
      </w:r>
      <w:proofErr w:type="spellStart"/>
      <w:r>
        <w:t>Эртильского</w:t>
      </w:r>
      <w:proofErr w:type="spellEnd"/>
      <w:r>
        <w:t xml:space="preserve"> муниципальных районов Воронежской области», с учетом заключений о результатах</w:t>
      </w:r>
    </w:p>
    <w:p w:rsidR="00627DF9" w:rsidRDefault="00627DF9" w:rsidP="00627DF9">
      <w:pPr>
        <w:pStyle w:val="20"/>
        <w:shd w:val="clear" w:color="auto" w:fill="auto"/>
        <w:tabs>
          <w:tab w:val="left" w:leader="underscore" w:pos="3782"/>
        </w:tabs>
        <w:spacing w:line="480" w:lineRule="exact"/>
        <w:jc w:val="both"/>
      </w:pPr>
      <w:r>
        <w:t xml:space="preserve">публичных слушаний </w:t>
      </w:r>
      <w:proofErr w:type="gramStart"/>
      <w:r>
        <w:t>от</w:t>
      </w:r>
      <w:proofErr w:type="gramEnd"/>
      <w:r>
        <w:tab/>
      </w:r>
    </w:p>
    <w:p w:rsidR="00627DF9" w:rsidRDefault="00627DF9" w:rsidP="00627DF9">
      <w:pPr>
        <w:pStyle w:val="20"/>
        <w:shd w:val="clear" w:color="auto" w:fill="auto"/>
        <w:spacing w:line="480" w:lineRule="exact"/>
        <w:jc w:val="both"/>
      </w:pPr>
      <w:proofErr w:type="spellStart"/>
      <w:proofErr w:type="gramStart"/>
      <w:r>
        <w:t>п</w:t>
      </w:r>
      <w:proofErr w:type="spellEnd"/>
      <w:proofErr w:type="gramEnd"/>
      <w:r>
        <w:t xml:space="preserve"> </w:t>
      </w:r>
      <w:proofErr w:type="spellStart"/>
      <w:r>
        <w:t>р</w:t>
      </w:r>
      <w:proofErr w:type="spellEnd"/>
      <w:r>
        <w:t xml:space="preserve"> и к а </w:t>
      </w:r>
      <w:proofErr w:type="spellStart"/>
      <w:r>
        <w:t>з</w:t>
      </w:r>
      <w:proofErr w:type="spellEnd"/>
      <w:r>
        <w:t xml:space="preserve"> </w:t>
      </w:r>
      <w:proofErr w:type="spellStart"/>
      <w:r>
        <w:t>ы</w:t>
      </w:r>
      <w:proofErr w:type="spellEnd"/>
      <w:r>
        <w:t xml:space="preserve"> в а ю:</w:t>
      </w:r>
    </w:p>
    <w:p w:rsidR="00627DF9" w:rsidRDefault="00627DF9" w:rsidP="00627DF9">
      <w:pPr>
        <w:pStyle w:val="20"/>
        <w:shd w:val="clear" w:color="auto" w:fill="auto"/>
        <w:tabs>
          <w:tab w:val="left" w:pos="1312"/>
          <w:tab w:val="left" w:pos="3454"/>
          <w:tab w:val="left" w:pos="4908"/>
          <w:tab w:val="left" w:pos="6914"/>
          <w:tab w:val="left" w:pos="8854"/>
        </w:tabs>
        <w:spacing w:line="480" w:lineRule="exact"/>
        <w:ind w:firstLine="360"/>
        <w:jc w:val="both"/>
      </w:pPr>
      <w:r>
        <w:t xml:space="preserve">1. </w:t>
      </w:r>
      <w:proofErr w:type="gramStart"/>
      <w:r>
        <w:t>Внести в правила землепользования и застройки Шекаловского сельского поселения Россошанского муниципального района Воронежской области,</w:t>
      </w:r>
      <w:r>
        <w:tab/>
        <w:t>утвержденные</w:t>
      </w:r>
      <w:r>
        <w:tab/>
        <w:t>приказом</w:t>
      </w:r>
      <w:r>
        <w:tab/>
        <w:t>департамента</w:t>
      </w:r>
      <w:r>
        <w:tab/>
        <w:t>архитектуры</w:t>
      </w:r>
      <w:r>
        <w:tab/>
        <w:t>и градостроительства Воронежской области от 04.03.2021 № 45-01-04/179 «Об утверждении правил землепользования и застройки Шекаловского сельского поселения Россошанского муниципального района Воронежской области»</w:t>
      </w:r>
      <w:r>
        <w:tab/>
        <w:t>(в редакции</w:t>
      </w:r>
      <w:r>
        <w:tab/>
        <w:t>приказа</w:t>
      </w:r>
      <w:r>
        <w:tab/>
        <w:t>департамента</w:t>
      </w:r>
      <w:r>
        <w:tab/>
        <w:t>архитектуры</w:t>
      </w:r>
      <w:r>
        <w:tab/>
        <w:t>и</w:t>
      </w:r>
      <w:proofErr w:type="gramEnd"/>
    </w:p>
    <w:p w:rsidR="00627DF9" w:rsidRDefault="00627DF9" w:rsidP="00627DF9">
      <w:pPr>
        <w:pStyle w:val="20"/>
        <w:shd w:val="clear" w:color="auto" w:fill="auto"/>
        <w:spacing w:line="480" w:lineRule="exact"/>
        <w:jc w:val="both"/>
      </w:pPr>
      <w:r>
        <w:t>градостроительства Воронежской области от 09.11.2022 № 45-01-04/1135) (далее - Правила) следующие изменения:</w:t>
      </w:r>
    </w:p>
    <w:p w:rsidR="00627DF9" w:rsidRDefault="00627DF9" w:rsidP="00627DF9">
      <w:pPr>
        <w:pStyle w:val="20"/>
        <w:numPr>
          <w:ilvl w:val="0"/>
          <w:numId w:val="1"/>
        </w:numPr>
        <w:shd w:val="clear" w:color="auto" w:fill="auto"/>
        <w:tabs>
          <w:tab w:val="left" w:pos="1312"/>
        </w:tabs>
        <w:spacing w:line="480" w:lineRule="exact"/>
        <w:ind w:firstLine="360"/>
        <w:jc w:val="both"/>
      </w:pPr>
      <w:proofErr w:type="gramStart"/>
      <w:r>
        <w:t>В подпункте 1 пункта 7 раздела 2 части I Правил слова «пунктом 6.1 статьи 26.3 Федерального закона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заменить словами «частью 3 статьи 6 Федерального закона от 21.12.2021 № 414-ФЗ «Об общих принципах организации публичной власти в субъектах Российской Федерации».</w:t>
      </w:r>
      <w:proofErr w:type="gramEnd"/>
    </w:p>
    <w:p w:rsidR="00627DF9" w:rsidRDefault="00627DF9" w:rsidP="00627DF9">
      <w:pPr>
        <w:pStyle w:val="20"/>
        <w:numPr>
          <w:ilvl w:val="0"/>
          <w:numId w:val="1"/>
        </w:numPr>
        <w:shd w:val="clear" w:color="auto" w:fill="auto"/>
        <w:tabs>
          <w:tab w:val="left" w:pos="1312"/>
        </w:tabs>
        <w:spacing w:line="480" w:lineRule="exact"/>
        <w:ind w:firstLine="360"/>
        <w:jc w:val="both"/>
      </w:pPr>
      <w:r>
        <w:t>В пункте 17 части II Правил:</w:t>
      </w:r>
    </w:p>
    <w:p w:rsidR="00627DF9" w:rsidRDefault="00627DF9" w:rsidP="00627DF9">
      <w:pPr>
        <w:pStyle w:val="20"/>
        <w:numPr>
          <w:ilvl w:val="0"/>
          <w:numId w:val="2"/>
        </w:numPr>
        <w:shd w:val="clear" w:color="auto" w:fill="auto"/>
        <w:tabs>
          <w:tab w:val="left" w:pos="1570"/>
        </w:tabs>
        <w:spacing w:line="480" w:lineRule="exact"/>
        <w:ind w:firstLine="360"/>
        <w:jc w:val="both"/>
      </w:pPr>
      <w:r>
        <w:t xml:space="preserve">В подпункте 1 карту градостроительного зонирования территории Шекаловского сельского поселения Россошанского муниципального района Воронежской области изложить в редакции согласно приложению № 1 к </w:t>
      </w:r>
      <w:r>
        <w:lastRenderedPageBreak/>
        <w:t>настоящему приказу.</w:t>
      </w:r>
    </w:p>
    <w:p w:rsidR="00627DF9" w:rsidRDefault="00627DF9" w:rsidP="00627DF9">
      <w:pPr>
        <w:pStyle w:val="20"/>
        <w:numPr>
          <w:ilvl w:val="0"/>
          <w:numId w:val="2"/>
        </w:numPr>
        <w:shd w:val="clear" w:color="auto" w:fill="auto"/>
        <w:tabs>
          <w:tab w:val="left" w:pos="1570"/>
        </w:tabs>
        <w:spacing w:line="480" w:lineRule="exact"/>
        <w:ind w:firstLine="360"/>
        <w:jc w:val="both"/>
      </w:pPr>
      <w:r>
        <w:t>В подпункте 2 карту градостроительного зонирования с отображением зон с особыми условиями использования территории Шекаловского сельского поселения Россошанского муниципального</w:t>
      </w:r>
    </w:p>
    <w:p w:rsidR="00627DF9" w:rsidRDefault="00627DF9" w:rsidP="00627DF9">
      <w:pPr>
        <w:pStyle w:val="20"/>
        <w:shd w:val="clear" w:color="auto" w:fill="auto"/>
        <w:spacing w:line="480" w:lineRule="exact"/>
        <w:jc w:val="both"/>
      </w:pPr>
      <w:r>
        <w:t>района Воронежской области изложить в редакции согласно приложению № 2 к настоящему приказу.</w:t>
      </w:r>
    </w:p>
    <w:p w:rsidR="00627DF9" w:rsidRDefault="00627DF9" w:rsidP="00627DF9">
      <w:pPr>
        <w:pStyle w:val="20"/>
        <w:numPr>
          <w:ilvl w:val="0"/>
          <w:numId w:val="2"/>
        </w:numPr>
        <w:shd w:val="clear" w:color="auto" w:fill="auto"/>
        <w:tabs>
          <w:tab w:val="left" w:pos="1538"/>
        </w:tabs>
        <w:spacing w:line="480" w:lineRule="exact"/>
        <w:ind w:firstLine="360"/>
        <w:jc w:val="both"/>
      </w:pPr>
      <w:r>
        <w:t>После подпункта 2 пункта дополнить подпунктом 2.1 следующего содержания:</w:t>
      </w:r>
    </w:p>
    <w:p w:rsidR="00627DF9" w:rsidRDefault="00627DF9" w:rsidP="00627DF9">
      <w:pPr>
        <w:pStyle w:val="20"/>
        <w:shd w:val="clear" w:color="auto" w:fill="auto"/>
        <w:tabs>
          <w:tab w:val="left" w:pos="4042"/>
          <w:tab w:val="left" w:pos="4464"/>
        </w:tabs>
        <w:spacing w:line="480" w:lineRule="exact"/>
        <w:ind w:firstLine="360"/>
        <w:jc w:val="both"/>
      </w:pPr>
      <w:r>
        <w:t xml:space="preserve">«2.2. </w:t>
      </w:r>
      <w:proofErr w:type="gramStart"/>
      <w:r>
        <w:t xml:space="preserve">Россошанский муниципальный район Воронежской области, согласно постановлению Правительства Воронежской области от 07.09.2022 № 606 «Об утверждении Перечня муниципальных образований Воронежской области, на территориях которых проходили боевые действия в период Великой Отечественной войны 1941 - 1945 годов и могут находиться </w:t>
      </w:r>
      <w:proofErr w:type="spellStart"/>
      <w:r>
        <w:t>непогребенные</w:t>
      </w:r>
      <w:proofErr w:type="spellEnd"/>
      <w:r>
        <w:t xml:space="preserve"> останки погибших при защите Отечества в период Великой Отечественной войны 1941 - 1945 годов», является территорией, на которой проходили боевые действия в период</w:t>
      </w:r>
      <w:proofErr w:type="gramEnd"/>
      <w:r>
        <w:t xml:space="preserve"> Великой Отечественной войны 1941</w:t>
      </w:r>
      <w:r>
        <w:tab/>
        <w:t>-</w:t>
      </w:r>
      <w:r>
        <w:tab/>
        <w:t>1945 годов и могут находиться</w:t>
      </w:r>
    </w:p>
    <w:p w:rsidR="00627DF9" w:rsidRDefault="00627DF9" w:rsidP="00627DF9">
      <w:pPr>
        <w:pStyle w:val="20"/>
        <w:shd w:val="clear" w:color="auto" w:fill="auto"/>
        <w:spacing w:line="480" w:lineRule="exact"/>
        <w:jc w:val="both"/>
      </w:pPr>
      <w:proofErr w:type="spellStart"/>
      <w:r>
        <w:t>непогребенные</w:t>
      </w:r>
      <w:proofErr w:type="spellEnd"/>
      <w:r>
        <w:t xml:space="preserve"> останки погибших при защите Отечества в период Великой Отечественной войны 1941 - 1945 годов.</w:t>
      </w:r>
    </w:p>
    <w:p w:rsidR="00627DF9" w:rsidRDefault="00627DF9" w:rsidP="00627DF9">
      <w:pPr>
        <w:pStyle w:val="20"/>
        <w:shd w:val="clear" w:color="auto" w:fill="auto"/>
        <w:spacing w:line="480" w:lineRule="exact"/>
        <w:ind w:firstLine="360"/>
        <w:jc w:val="both"/>
      </w:pPr>
      <w:r>
        <w:t>В связи с этим, на территории Шекаловского сельского поселения Россошанского муниципального района Воронежской области необходимо обеспечивать соблюдение требований Закона Российской Федерации от 14.01.1993 № 4292-1 «Об увековечении памяти погибших при защите Отечества» и Закона Воронежской области от 29.04.2016 № 45-ОЗ «Об отдельных мерах по поддержке проведения поисковой работы на территории Воронежской области»</w:t>
      </w:r>
      <w:proofErr w:type="gramStart"/>
      <w:r>
        <w:t>.»</w:t>
      </w:r>
      <w:proofErr w:type="gramEnd"/>
      <w:r>
        <w:t>.</w:t>
      </w:r>
    </w:p>
    <w:p w:rsidR="00627DF9" w:rsidRDefault="00627DF9" w:rsidP="00627DF9">
      <w:pPr>
        <w:pStyle w:val="20"/>
        <w:numPr>
          <w:ilvl w:val="0"/>
          <w:numId w:val="1"/>
        </w:numPr>
        <w:shd w:val="clear" w:color="auto" w:fill="auto"/>
        <w:tabs>
          <w:tab w:val="left" w:pos="1551"/>
        </w:tabs>
        <w:spacing w:line="480" w:lineRule="exact"/>
        <w:ind w:firstLine="360"/>
        <w:jc w:val="both"/>
      </w:pPr>
      <w:r>
        <w:t>В пункте 21 части III Правил:</w:t>
      </w:r>
    </w:p>
    <w:p w:rsidR="00627DF9" w:rsidRDefault="00627DF9" w:rsidP="00627DF9">
      <w:pPr>
        <w:pStyle w:val="20"/>
        <w:numPr>
          <w:ilvl w:val="0"/>
          <w:numId w:val="3"/>
        </w:numPr>
        <w:shd w:val="clear" w:color="auto" w:fill="auto"/>
        <w:tabs>
          <w:tab w:val="left" w:pos="1441"/>
        </w:tabs>
        <w:spacing w:line="480" w:lineRule="exact"/>
        <w:ind w:firstLine="360"/>
        <w:jc w:val="both"/>
      </w:pPr>
      <w:r>
        <w:t>Таблицу подпункта 1 после строки 3 дополнить строкой 3</w:t>
      </w:r>
      <w:r>
        <w:rPr>
          <w:vertAlign w:val="superscript"/>
        </w:rPr>
        <w:t xml:space="preserve">1 </w:t>
      </w:r>
      <w:r>
        <w:t>следующего содержания:</w:t>
      </w:r>
    </w:p>
    <w:p w:rsidR="00627DF9" w:rsidRDefault="00627DF9" w:rsidP="00627DF9">
      <w:pPr>
        <w:pStyle w:val="22"/>
        <w:shd w:val="clear" w:color="auto" w:fill="auto"/>
        <w:spacing w:line="280" w:lineRule="exact"/>
        <w:jc w:val="both"/>
      </w:pPr>
      <w:r>
        <w:lastRenderedPageBreak/>
        <w:t>«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398"/>
        <w:gridCol w:w="850"/>
        <w:gridCol w:w="3682"/>
        <w:gridCol w:w="4546"/>
      </w:tblGrid>
      <w:tr w:rsidR="00627DF9" w:rsidTr="0010527D">
        <w:trPr>
          <w:trHeight w:val="278"/>
        </w:trPr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7DF9" w:rsidRDefault="00627DF9" w:rsidP="0010527D">
            <w:pPr>
              <w:pStyle w:val="20"/>
              <w:shd w:val="clear" w:color="auto" w:fill="auto"/>
              <w:spacing w:line="180" w:lineRule="exact"/>
              <w:jc w:val="both"/>
            </w:pPr>
            <w:r>
              <w:rPr>
                <w:rStyle w:val="29pt"/>
              </w:rPr>
              <w:t>3</w:t>
            </w:r>
            <w:r>
              <w:rPr>
                <w:rStyle w:val="29pt"/>
                <w:vertAlign w:val="superscript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7DF9" w:rsidRDefault="00627DF9" w:rsidP="0010527D">
            <w:pPr>
              <w:pStyle w:val="20"/>
              <w:shd w:val="clear" w:color="auto" w:fill="auto"/>
              <w:spacing w:line="180" w:lineRule="exact"/>
              <w:jc w:val="both"/>
            </w:pPr>
            <w:r>
              <w:rPr>
                <w:rStyle w:val="29pt"/>
              </w:rPr>
              <w:t>2.7.2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7DF9" w:rsidRDefault="00627DF9" w:rsidP="0010527D">
            <w:pPr>
              <w:pStyle w:val="20"/>
              <w:shd w:val="clear" w:color="auto" w:fill="auto"/>
              <w:spacing w:line="180" w:lineRule="exact"/>
              <w:jc w:val="both"/>
            </w:pPr>
            <w:r>
              <w:rPr>
                <w:rStyle w:val="29pt"/>
              </w:rPr>
              <w:t xml:space="preserve">Размещение гаражей </w:t>
            </w:r>
            <w:proofErr w:type="gramStart"/>
            <w:r>
              <w:rPr>
                <w:rStyle w:val="29pt"/>
              </w:rPr>
              <w:t>для</w:t>
            </w:r>
            <w:proofErr w:type="gramEnd"/>
            <w:r>
              <w:rPr>
                <w:rStyle w:val="29pt"/>
              </w:rPr>
              <w:t xml:space="preserve"> собственных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7DF9" w:rsidRDefault="00627DF9" w:rsidP="0010527D">
            <w:pPr>
              <w:pStyle w:val="20"/>
              <w:shd w:val="clear" w:color="auto" w:fill="auto"/>
              <w:spacing w:line="180" w:lineRule="exact"/>
              <w:jc w:val="both"/>
            </w:pPr>
            <w:r>
              <w:rPr>
                <w:rStyle w:val="29pt"/>
              </w:rPr>
              <w:t>не подлежат установлению</w:t>
            </w:r>
          </w:p>
        </w:tc>
      </w:tr>
      <w:tr w:rsidR="00627DF9" w:rsidTr="0010527D">
        <w:trPr>
          <w:trHeight w:val="206"/>
        </w:trPr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7DF9" w:rsidRDefault="00627DF9" w:rsidP="0010527D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7DF9" w:rsidRDefault="00627DF9" w:rsidP="0010527D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7DF9" w:rsidRDefault="00627DF9" w:rsidP="0010527D">
            <w:pPr>
              <w:pStyle w:val="20"/>
              <w:shd w:val="clear" w:color="auto" w:fill="auto"/>
              <w:spacing w:line="180" w:lineRule="exact"/>
              <w:jc w:val="both"/>
            </w:pPr>
            <w:r>
              <w:rPr>
                <w:rStyle w:val="29pt"/>
              </w:rPr>
              <w:t>нужд</w:t>
            </w:r>
          </w:p>
        </w:tc>
        <w:tc>
          <w:tcPr>
            <w:tcW w:w="4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DF9" w:rsidRDefault="00627DF9" w:rsidP="0010527D">
            <w:pPr>
              <w:jc w:val="both"/>
              <w:rPr>
                <w:sz w:val="10"/>
                <w:szCs w:val="10"/>
              </w:rPr>
            </w:pPr>
          </w:p>
        </w:tc>
      </w:tr>
    </w:tbl>
    <w:p w:rsidR="00627DF9" w:rsidRDefault="00627DF9" w:rsidP="00627DF9">
      <w:pPr>
        <w:pStyle w:val="22"/>
        <w:shd w:val="clear" w:color="auto" w:fill="auto"/>
        <w:spacing w:line="280" w:lineRule="exact"/>
        <w:jc w:val="right"/>
      </w:pPr>
      <w:r>
        <w:t>».</w:t>
      </w:r>
    </w:p>
    <w:p w:rsidR="00627DF9" w:rsidRDefault="00627DF9" w:rsidP="00627DF9">
      <w:pPr>
        <w:pStyle w:val="20"/>
        <w:numPr>
          <w:ilvl w:val="0"/>
          <w:numId w:val="3"/>
        </w:numPr>
        <w:shd w:val="clear" w:color="auto" w:fill="auto"/>
        <w:tabs>
          <w:tab w:val="left" w:pos="1551"/>
        </w:tabs>
        <w:spacing w:line="280" w:lineRule="exact"/>
        <w:ind w:firstLine="360"/>
        <w:jc w:val="both"/>
      </w:pPr>
      <w:r>
        <w:t>В подпункте 1 и далее по тексту:</w:t>
      </w:r>
    </w:p>
    <w:p w:rsidR="00627DF9" w:rsidRDefault="00627DF9" w:rsidP="00627DF9">
      <w:pPr>
        <w:pStyle w:val="20"/>
        <w:numPr>
          <w:ilvl w:val="0"/>
          <w:numId w:val="4"/>
        </w:numPr>
        <w:shd w:val="clear" w:color="auto" w:fill="auto"/>
        <w:tabs>
          <w:tab w:val="left" w:pos="1958"/>
        </w:tabs>
        <w:spacing w:line="432" w:lineRule="exact"/>
        <w:ind w:firstLine="360"/>
        <w:jc w:val="both"/>
      </w:pPr>
      <w:r>
        <w:t>Слова «пожарных требований» заменить словами «требований пожарной безопасности».</w:t>
      </w:r>
    </w:p>
    <w:p w:rsidR="00627DF9" w:rsidRDefault="00627DF9" w:rsidP="00627DF9">
      <w:pPr>
        <w:pStyle w:val="20"/>
        <w:numPr>
          <w:ilvl w:val="0"/>
          <w:numId w:val="4"/>
        </w:numPr>
        <w:shd w:val="clear" w:color="auto" w:fill="auto"/>
        <w:tabs>
          <w:tab w:val="left" w:pos="1958"/>
        </w:tabs>
        <w:spacing w:line="432" w:lineRule="exact"/>
        <w:ind w:firstLine="360"/>
        <w:jc w:val="both"/>
      </w:pPr>
      <w:r>
        <w:t>Слова «, устанавливаемые в соответствии с законодательством Российской Федерации, определяются пунктом» заменить словами «в зонах с особыми условиями использования территории устанавливаются в соответствии с законодательством Российской Федерации. Перечень зон с особыми условиями использования территории и основания установления ограничений приведены в пункте».</w:t>
      </w:r>
    </w:p>
    <w:p w:rsidR="00627DF9" w:rsidRDefault="00627DF9" w:rsidP="00627DF9">
      <w:pPr>
        <w:pStyle w:val="20"/>
        <w:numPr>
          <w:ilvl w:val="0"/>
          <w:numId w:val="3"/>
        </w:numPr>
        <w:shd w:val="clear" w:color="auto" w:fill="auto"/>
        <w:tabs>
          <w:tab w:val="left" w:pos="1442"/>
        </w:tabs>
        <w:spacing w:line="480" w:lineRule="exact"/>
        <w:ind w:firstLine="360"/>
        <w:jc w:val="both"/>
      </w:pPr>
      <w:r>
        <w:t>Таблицу подпункта 2 после строки 28 дополнить строкой 28</w:t>
      </w:r>
      <w:r>
        <w:rPr>
          <w:vertAlign w:val="superscript"/>
        </w:rPr>
        <w:t xml:space="preserve">1 </w:t>
      </w:r>
      <w:r>
        <w:t>следующего содержания:</w:t>
      </w:r>
    </w:p>
    <w:p w:rsidR="00627DF9" w:rsidRDefault="00627DF9" w:rsidP="00627DF9">
      <w:pPr>
        <w:pStyle w:val="20"/>
        <w:shd w:val="clear" w:color="auto" w:fill="auto"/>
        <w:spacing w:line="480" w:lineRule="exact"/>
        <w:jc w:val="both"/>
      </w:pPr>
      <w:r>
        <w:t>«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09"/>
        <w:gridCol w:w="845"/>
        <w:gridCol w:w="3638"/>
        <w:gridCol w:w="4483"/>
      </w:tblGrid>
      <w:tr w:rsidR="00627DF9" w:rsidTr="0010527D">
        <w:trPr>
          <w:trHeight w:val="27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7DF9" w:rsidRDefault="00627DF9" w:rsidP="0010527D">
            <w:pPr>
              <w:pStyle w:val="20"/>
              <w:shd w:val="clear" w:color="auto" w:fill="auto"/>
              <w:spacing w:line="180" w:lineRule="exact"/>
              <w:jc w:val="both"/>
            </w:pPr>
            <w:r>
              <w:rPr>
                <w:rStyle w:val="29pt"/>
              </w:rPr>
              <w:t>28</w:t>
            </w:r>
            <w:r>
              <w:rPr>
                <w:rStyle w:val="29pt"/>
                <w:vertAlign w:val="superscript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7DF9" w:rsidRDefault="00627DF9" w:rsidP="0010527D">
            <w:pPr>
              <w:pStyle w:val="20"/>
              <w:shd w:val="clear" w:color="auto" w:fill="auto"/>
              <w:spacing w:line="180" w:lineRule="exact"/>
              <w:jc w:val="both"/>
            </w:pPr>
            <w:r>
              <w:rPr>
                <w:rStyle w:val="29pt"/>
              </w:rPr>
              <w:t>2.7.2</w:t>
            </w:r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27DF9" w:rsidRDefault="00627DF9" w:rsidP="0010527D">
            <w:pPr>
              <w:pStyle w:val="20"/>
              <w:shd w:val="clear" w:color="auto" w:fill="auto"/>
              <w:spacing w:line="180" w:lineRule="exact"/>
              <w:jc w:val="both"/>
            </w:pPr>
            <w:r>
              <w:rPr>
                <w:rStyle w:val="29pt"/>
              </w:rPr>
              <w:t xml:space="preserve">Размещение гаражей </w:t>
            </w:r>
            <w:proofErr w:type="gramStart"/>
            <w:r>
              <w:rPr>
                <w:rStyle w:val="29pt"/>
              </w:rPr>
              <w:t>для</w:t>
            </w:r>
            <w:proofErr w:type="gramEnd"/>
            <w:r>
              <w:rPr>
                <w:rStyle w:val="29pt"/>
              </w:rPr>
              <w:t xml:space="preserve"> собственных</w:t>
            </w:r>
          </w:p>
        </w:tc>
        <w:tc>
          <w:tcPr>
            <w:tcW w:w="44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7DF9" w:rsidRDefault="00627DF9" w:rsidP="0010527D">
            <w:pPr>
              <w:pStyle w:val="20"/>
              <w:shd w:val="clear" w:color="auto" w:fill="auto"/>
              <w:spacing w:line="180" w:lineRule="exact"/>
              <w:jc w:val="both"/>
            </w:pPr>
            <w:r>
              <w:rPr>
                <w:rStyle w:val="29pt"/>
              </w:rPr>
              <w:t>не подлежат установлению</w:t>
            </w:r>
          </w:p>
        </w:tc>
      </w:tr>
      <w:tr w:rsidR="00627DF9" w:rsidTr="0010527D">
        <w:trPr>
          <w:trHeight w:val="206"/>
        </w:trPr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7DF9" w:rsidRDefault="00627DF9" w:rsidP="0010527D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27DF9" w:rsidRDefault="00627DF9" w:rsidP="0010527D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6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7DF9" w:rsidRDefault="00627DF9" w:rsidP="0010527D">
            <w:pPr>
              <w:pStyle w:val="20"/>
              <w:shd w:val="clear" w:color="auto" w:fill="auto"/>
              <w:spacing w:line="180" w:lineRule="exact"/>
              <w:jc w:val="both"/>
            </w:pPr>
            <w:r>
              <w:rPr>
                <w:rStyle w:val="29pt"/>
              </w:rPr>
              <w:t>нужд</w:t>
            </w:r>
          </w:p>
        </w:tc>
        <w:tc>
          <w:tcPr>
            <w:tcW w:w="4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7DF9" w:rsidRDefault="00627DF9" w:rsidP="0010527D">
            <w:pPr>
              <w:jc w:val="both"/>
              <w:rPr>
                <w:sz w:val="10"/>
                <w:szCs w:val="10"/>
              </w:rPr>
            </w:pPr>
          </w:p>
        </w:tc>
      </w:tr>
    </w:tbl>
    <w:p w:rsidR="00627DF9" w:rsidRDefault="00627DF9" w:rsidP="00627DF9">
      <w:pPr>
        <w:pStyle w:val="22"/>
        <w:shd w:val="clear" w:color="auto" w:fill="auto"/>
        <w:spacing w:line="280" w:lineRule="exact"/>
        <w:jc w:val="right"/>
      </w:pPr>
      <w:r>
        <w:t>».</w:t>
      </w:r>
    </w:p>
    <w:p w:rsidR="00627DF9" w:rsidRDefault="00627DF9" w:rsidP="00627DF9">
      <w:pPr>
        <w:pStyle w:val="20"/>
        <w:numPr>
          <w:ilvl w:val="0"/>
          <w:numId w:val="1"/>
        </w:numPr>
        <w:shd w:val="clear" w:color="auto" w:fill="auto"/>
        <w:tabs>
          <w:tab w:val="left" w:pos="1366"/>
        </w:tabs>
        <w:spacing w:line="280" w:lineRule="exact"/>
        <w:ind w:firstLine="360"/>
        <w:jc w:val="both"/>
      </w:pPr>
      <w:r>
        <w:t>В приложении № 1 к Правилам:</w:t>
      </w:r>
    </w:p>
    <w:p w:rsidR="00627DF9" w:rsidRDefault="00627DF9" w:rsidP="00627DF9">
      <w:pPr>
        <w:pStyle w:val="20"/>
        <w:numPr>
          <w:ilvl w:val="0"/>
          <w:numId w:val="5"/>
        </w:numPr>
        <w:shd w:val="clear" w:color="auto" w:fill="auto"/>
        <w:tabs>
          <w:tab w:val="left" w:pos="1733"/>
        </w:tabs>
        <w:spacing w:line="480" w:lineRule="exact"/>
        <w:ind w:firstLine="360"/>
        <w:jc w:val="both"/>
      </w:pPr>
      <w:r>
        <w:t>Описание местоположения границ зоны застройки индивидуальными жилыми домами села Шекаловка - Ж</w:t>
      </w:r>
      <w:proofErr w:type="gramStart"/>
      <w:r>
        <w:t>1</w:t>
      </w:r>
      <w:proofErr w:type="gramEnd"/>
      <w:r>
        <w:t>/1 изложить в редакции согласно приложению № 3 к настоящему приказу.</w:t>
      </w:r>
    </w:p>
    <w:p w:rsidR="00627DF9" w:rsidRDefault="00627DF9" w:rsidP="00627DF9">
      <w:pPr>
        <w:pStyle w:val="20"/>
        <w:numPr>
          <w:ilvl w:val="0"/>
          <w:numId w:val="5"/>
        </w:numPr>
        <w:shd w:val="clear" w:color="auto" w:fill="auto"/>
        <w:tabs>
          <w:tab w:val="left" w:pos="1447"/>
        </w:tabs>
        <w:spacing w:line="480" w:lineRule="exact"/>
        <w:ind w:firstLine="360"/>
        <w:jc w:val="both"/>
      </w:pPr>
      <w:r>
        <w:t>Описание местоположения границ зоны сельскохозяйственного производства села Шекаловка - СХ</w:t>
      </w:r>
      <w:proofErr w:type="gramStart"/>
      <w:r>
        <w:t>2</w:t>
      </w:r>
      <w:proofErr w:type="gramEnd"/>
      <w:r>
        <w:t>/1 изложить в редакции согласно приложению № 4 к настоящему приказу.</w:t>
      </w:r>
    </w:p>
    <w:p w:rsidR="00627DF9" w:rsidRDefault="00627DF9" w:rsidP="00627DF9">
      <w:pPr>
        <w:pStyle w:val="20"/>
        <w:numPr>
          <w:ilvl w:val="0"/>
          <w:numId w:val="1"/>
        </w:numPr>
        <w:shd w:val="clear" w:color="auto" w:fill="auto"/>
        <w:tabs>
          <w:tab w:val="left" w:pos="1328"/>
        </w:tabs>
        <w:spacing w:line="480" w:lineRule="exact"/>
        <w:ind w:firstLine="360"/>
        <w:jc w:val="both"/>
      </w:pPr>
      <w:r>
        <w:t>Описание местоположения границ зоны сельскохозяйственного использования в границах населенного пункта хутора Волкодав - СХ</w:t>
      </w:r>
      <w:proofErr w:type="gramStart"/>
      <w:r>
        <w:t>1</w:t>
      </w:r>
      <w:proofErr w:type="gramEnd"/>
      <w:r>
        <w:t>/2 приложения № 2 к Правилам изложить в редакции согласно приложению № 5 к настоящему приказу.</w:t>
      </w:r>
    </w:p>
    <w:p w:rsidR="00627DF9" w:rsidRDefault="00627DF9" w:rsidP="00627DF9">
      <w:pPr>
        <w:pStyle w:val="20"/>
        <w:numPr>
          <w:ilvl w:val="0"/>
          <w:numId w:val="1"/>
        </w:numPr>
        <w:shd w:val="clear" w:color="auto" w:fill="auto"/>
        <w:tabs>
          <w:tab w:val="left" w:pos="1328"/>
        </w:tabs>
        <w:spacing w:line="480" w:lineRule="exact"/>
        <w:ind w:firstLine="360"/>
        <w:jc w:val="both"/>
      </w:pPr>
      <w:r>
        <w:t xml:space="preserve">Описание местоположения границ зоны ритуальных объектов хутора </w:t>
      </w:r>
      <w:proofErr w:type="spellStart"/>
      <w:r>
        <w:t>Ендовино</w:t>
      </w:r>
      <w:proofErr w:type="spellEnd"/>
      <w:r>
        <w:t xml:space="preserve"> - СН</w:t>
      </w:r>
      <w:proofErr w:type="gramStart"/>
      <w:r>
        <w:t>1</w:t>
      </w:r>
      <w:proofErr w:type="gramEnd"/>
      <w:r>
        <w:t>/3 приложения № 3 к Правилам изложить в редакции согласно приложению № 6 к настоящему приказу.</w:t>
      </w:r>
    </w:p>
    <w:p w:rsidR="00627DF9" w:rsidRDefault="00627DF9" w:rsidP="00627DF9">
      <w:pPr>
        <w:pStyle w:val="20"/>
        <w:numPr>
          <w:ilvl w:val="0"/>
          <w:numId w:val="1"/>
        </w:numPr>
        <w:shd w:val="clear" w:color="auto" w:fill="auto"/>
        <w:tabs>
          <w:tab w:val="left" w:pos="1328"/>
        </w:tabs>
        <w:spacing w:line="480" w:lineRule="exact"/>
        <w:ind w:firstLine="360"/>
        <w:jc w:val="both"/>
      </w:pPr>
      <w:r>
        <w:lastRenderedPageBreak/>
        <w:t xml:space="preserve">Описание местоположения границ зоны ритуальных объектов хутора </w:t>
      </w:r>
      <w:proofErr w:type="spellStart"/>
      <w:r>
        <w:t>Легкодымовка</w:t>
      </w:r>
      <w:proofErr w:type="spellEnd"/>
      <w:r>
        <w:t xml:space="preserve"> 1-я - СН</w:t>
      </w:r>
      <w:proofErr w:type="gramStart"/>
      <w:r>
        <w:t>1</w:t>
      </w:r>
      <w:proofErr w:type="gramEnd"/>
      <w:r>
        <w:t>/4 приложения № 4 к Правилам изложить в редакции согласно приложению № 7 к настоящему приказу.</w:t>
      </w:r>
    </w:p>
    <w:p w:rsidR="00627DF9" w:rsidRDefault="00627DF9" w:rsidP="00627DF9">
      <w:pPr>
        <w:pStyle w:val="20"/>
        <w:numPr>
          <w:ilvl w:val="0"/>
          <w:numId w:val="1"/>
        </w:numPr>
        <w:shd w:val="clear" w:color="auto" w:fill="auto"/>
        <w:tabs>
          <w:tab w:val="left" w:pos="1366"/>
        </w:tabs>
        <w:spacing w:line="480" w:lineRule="exact"/>
        <w:ind w:firstLine="360"/>
        <w:jc w:val="both"/>
      </w:pPr>
      <w:r>
        <w:t>В приложении № 5 к Правилам:</w:t>
      </w:r>
    </w:p>
    <w:p w:rsidR="00627DF9" w:rsidRDefault="00627DF9" w:rsidP="00627DF9">
      <w:pPr>
        <w:pStyle w:val="20"/>
        <w:shd w:val="clear" w:color="auto" w:fill="auto"/>
        <w:spacing w:line="480" w:lineRule="exact"/>
        <w:ind w:firstLine="360"/>
        <w:jc w:val="both"/>
      </w:pPr>
      <w:r>
        <w:t xml:space="preserve">1.8.1 Описание местоположения границ зоны застройки индивидуальными жилыми домами хутора </w:t>
      </w:r>
      <w:proofErr w:type="spellStart"/>
      <w:r>
        <w:t>Легкодымовка</w:t>
      </w:r>
      <w:proofErr w:type="spellEnd"/>
      <w:r>
        <w:t xml:space="preserve"> 2-я - Ж</w:t>
      </w:r>
      <w:proofErr w:type="gramStart"/>
      <w:r>
        <w:t>1</w:t>
      </w:r>
      <w:proofErr w:type="gramEnd"/>
      <w:r>
        <w:t>/5 изложить в редакции согласно приложению № 8 к настоящему приказу.</w:t>
      </w:r>
    </w:p>
    <w:p w:rsidR="00627DF9" w:rsidRDefault="00627DF9" w:rsidP="00627DF9">
      <w:pPr>
        <w:pStyle w:val="20"/>
        <w:numPr>
          <w:ilvl w:val="0"/>
          <w:numId w:val="6"/>
        </w:numPr>
        <w:shd w:val="clear" w:color="auto" w:fill="auto"/>
        <w:tabs>
          <w:tab w:val="left" w:pos="1446"/>
        </w:tabs>
        <w:spacing w:line="480" w:lineRule="exact"/>
        <w:ind w:firstLine="360"/>
        <w:jc w:val="both"/>
      </w:pPr>
      <w:r>
        <w:t xml:space="preserve">Описание местоположения границ зоны сельскохозяйственного использования в границах населенного пункта хутора </w:t>
      </w:r>
      <w:proofErr w:type="spellStart"/>
      <w:r>
        <w:t>Легкодымовка</w:t>
      </w:r>
      <w:proofErr w:type="spellEnd"/>
      <w:r>
        <w:t xml:space="preserve"> 2-я - СХ</w:t>
      </w:r>
      <w:proofErr w:type="gramStart"/>
      <w:r>
        <w:t>1</w:t>
      </w:r>
      <w:proofErr w:type="gramEnd"/>
      <w:r>
        <w:t>/5 изложить в редакции согласно приложению № 9 к настоящему приказу.</w:t>
      </w:r>
    </w:p>
    <w:p w:rsidR="00627DF9" w:rsidRDefault="00627DF9" w:rsidP="00627DF9">
      <w:pPr>
        <w:pStyle w:val="20"/>
        <w:shd w:val="clear" w:color="auto" w:fill="auto"/>
        <w:spacing w:line="480" w:lineRule="exact"/>
        <w:ind w:firstLine="360"/>
        <w:jc w:val="both"/>
      </w:pPr>
      <w:r>
        <w:t>2. Контроль исполнения настоящего приказа возложить на заместителя руководителя департамента архитектуры и градостроительства Воронежской области - начальника отдела территориального планирования Беляеву С.М.</w:t>
      </w:r>
    </w:p>
    <w:p w:rsidR="00627DF9" w:rsidRDefault="00627DF9" w:rsidP="00627DF9">
      <w:pPr>
        <w:pStyle w:val="20"/>
        <w:shd w:val="clear" w:color="auto" w:fill="auto"/>
        <w:spacing w:line="322" w:lineRule="exact"/>
        <w:jc w:val="both"/>
      </w:pPr>
    </w:p>
    <w:p w:rsidR="00627DF9" w:rsidRDefault="00627DF9" w:rsidP="00627DF9">
      <w:pPr>
        <w:pStyle w:val="20"/>
        <w:shd w:val="clear" w:color="auto" w:fill="auto"/>
        <w:spacing w:line="322" w:lineRule="exact"/>
        <w:jc w:val="both"/>
      </w:pPr>
    </w:p>
    <w:p w:rsidR="00627DF9" w:rsidRDefault="00627DF9" w:rsidP="00627DF9">
      <w:pPr>
        <w:pStyle w:val="20"/>
        <w:shd w:val="clear" w:color="auto" w:fill="auto"/>
        <w:spacing w:line="322" w:lineRule="exact"/>
        <w:jc w:val="both"/>
      </w:pPr>
      <w:r>
        <w:t xml:space="preserve">Руководитель департамента </w:t>
      </w:r>
    </w:p>
    <w:p w:rsidR="00627DF9" w:rsidRDefault="00627DF9" w:rsidP="00627DF9">
      <w:pPr>
        <w:pStyle w:val="20"/>
        <w:shd w:val="clear" w:color="auto" w:fill="auto"/>
        <w:spacing w:line="322" w:lineRule="exact"/>
        <w:jc w:val="both"/>
      </w:pPr>
      <w:r>
        <w:t>архитектуры и градостроительства</w:t>
      </w:r>
    </w:p>
    <w:p w:rsidR="0010527D" w:rsidRDefault="00627DF9" w:rsidP="00627DF9">
      <w:pPr>
        <w:rPr>
          <w:rFonts w:ascii="Times New Roman" w:hAnsi="Times New Roman" w:cs="Times New Roman"/>
          <w:sz w:val="28"/>
        </w:rPr>
      </w:pPr>
      <w:r w:rsidRPr="00627DF9">
        <w:rPr>
          <w:rFonts w:ascii="Times New Roman" w:hAnsi="Times New Roman" w:cs="Times New Roman"/>
          <w:sz w:val="28"/>
        </w:rPr>
        <w:t xml:space="preserve">Воронежской области                                </w:t>
      </w:r>
      <w:r>
        <w:rPr>
          <w:rFonts w:ascii="Times New Roman" w:hAnsi="Times New Roman" w:cs="Times New Roman"/>
          <w:sz w:val="28"/>
        </w:rPr>
        <w:t xml:space="preserve">     </w:t>
      </w:r>
      <w:r w:rsidRPr="00627DF9">
        <w:rPr>
          <w:rFonts w:ascii="Times New Roman" w:hAnsi="Times New Roman" w:cs="Times New Roman"/>
          <w:sz w:val="28"/>
        </w:rPr>
        <w:t xml:space="preserve">                             </w:t>
      </w:r>
      <w:r w:rsidRPr="00627DF9">
        <w:rPr>
          <w:rFonts w:ascii="Times New Roman" w:hAnsi="Times New Roman" w:cs="Times New Roman"/>
          <w:sz w:val="28"/>
        </w:rPr>
        <w:tab/>
        <w:t xml:space="preserve"> А.А. </w:t>
      </w:r>
      <w:proofErr w:type="spellStart"/>
      <w:r w:rsidRPr="00627DF9">
        <w:rPr>
          <w:rFonts w:ascii="Times New Roman" w:hAnsi="Times New Roman" w:cs="Times New Roman"/>
          <w:sz w:val="28"/>
        </w:rPr>
        <w:t>Еренков</w:t>
      </w:r>
      <w:proofErr w:type="spellEnd"/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627DF9" w:rsidRDefault="00627DF9" w:rsidP="00627DF9">
      <w:pPr>
        <w:rPr>
          <w:rFonts w:ascii="Times New Roman" w:hAnsi="Times New Roman" w:cs="Times New Roman"/>
          <w:sz w:val="28"/>
        </w:rPr>
      </w:pPr>
    </w:p>
    <w:p w:rsidR="00504E02" w:rsidRDefault="00504E02" w:rsidP="00627DF9">
      <w:pPr>
        <w:rPr>
          <w:rFonts w:ascii="Times New Roman" w:hAnsi="Times New Roman" w:cs="Times New Roman"/>
          <w:sz w:val="28"/>
        </w:rPr>
        <w:sectPr w:rsidR="00504E02" w:rsidSect="00627DF9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504E02" w:rsidRPr="006908D6" w:rsidRDefault="00504E02" w:rsidP="006908D6">
      <w:pPr>
        <w:ind w:left="9072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lastRenderedPageBreak/>
        <w:t>Приложение № 1</w:t>
      </w:r>
    </w:p>
    <w:p w:rsidR="00504E02" w:rsidRPr="006908D6" w:rsidRDefault="00504E02" w:rsidP="006908D6">
      <w:pPr>
        <w:ind w:left="9072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к приказу департамента</w:t>
      </w:r>
    </w:p>
    <w:p w:rsidR="00504E02" w:rsidRDefault="00504E02" w:rsidP="006908D6">
      <w:pPr>
        <w:ind w:left="9072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 xml:space="preserve">архитектуры и градостроительства Воронежской области </w:t>
      </w:r>
      <w:proofErr w:type="gramStart"/>
      <w:r w:rsidRPr="006908D6">
        <w:rPr>
          <w:rFonts w:ascii="Times New Roman" w:hAnsi="Times New Roman" w:cs="Times New Roman"/>
        </w:rPr>
        <w:t>от</w:t>
      </w:r>
      <w:proofErr w:type="gramEnd"/>
      <w:r w:rsidR="006B780E">
        <w:rPr>
          <w:rFonts w:ascii="Times New Roman" w:hAnsi="Times New Roman" w:cs="Times New Roman"/>
        </w:rPr>
        <w:t>__________</w:t>
      </w:r>
      <w:r w:rsidR="006908D6" w:rsidRPr="006908D6">
        <w:rPr>
          <w:rFonts w:ascii="Times New Roman" w:hAnsi="Times New Roman" w:cs="Times New Roman"/>
        </w:rPr>
        <w:t xml:space="preserve">   №</w:t>
      </w:r>
      <w:r w:rsidR="006B780E">
        <w:rPr>
          <w:rFonts w:ascii="Times New Roman" w:hAnsi="Times New Roman" w:cs="Times New Roman"/>
        </w:rPr>
        <w:t>____________</w:t>
      </w:r>
    </w:p>
    <w:p w:rsidR="006908D6" w:rsidRDefault="006908D6" w:rsidP="006908D6">
      <w:pPr>
        <w:ind w:left="142"/>
        <w:jc w:val="center"/>
        <w:rPr>
          <w:rFonts w:ascii="Times New Roman" w:hAnsi="Times New Roman" w:cs="Times New Roman"/>
          <w:sz w:val="28"/>
        </w:rPr>
      </w:pPr>
      <w:r w:rsidRPr="006908D6">
        <w:rPr>
          <w:rFonts w:ascii="Times New Roman" w:hAnsi="Times New Roman" w:cs="Times New Roman"/>
          <w:noProof/>
          <w:sz w:val="28"/>
          <w:lang w:bidi="ar-SA"/>
        </w:rPr>
        <w:drawing>
          <wp:inline distT="0" distB="0" distL="0" distR="0">
            <wp:extent cx="10081260" cy="5315019"/>
            <wp:effectExtent l="19050" t="0" r="0" b="0"/>
            <wp:docPr id="21" name="Рисунок 21" descr="C:\Users\Nadezhda\Desktop\Новая папка\Проект внесения изм ПЗЗ Шекаловское сп (1)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dezhda\Desktop\Новая папка\Проект внесения изм ПЗЗ Шекаловское сп (1)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31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D6" w:rsidRPr="006908D6" w:rsidRDefault="006908D6" w:rsidP="006908D6">
      <w:pPr>
        <w:ind w:left="9072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2</w:t>
      </w:r>
    </w:p>
    <w:p w:rsidR="006908D6" w:rsidRPr="006908D6" w:rsidRDefault="006908D6" w:rsidP="006908D6">
      <w:pPr>
        <w:ind w:left="9072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к приказу департамента</w:t>
      </w:r>
    </w:p>
    <w:p w:rsidR="006B780E" w:rsidRDefault="006908D6" w:rsidP="006B780E">
      <w:pPr>
        <w:ind w:left="9072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 xml:space="preserve">архитектуры и градостроительства Воронежской области </w:t>
      </w:r>
      <w:proofErr w:type="gramStart"/>
      <w:r w:rsidR="006B780E" w:rsidRPr="006908D6">
        <w:rPr>
          <w:rFonts w:ascii="Times New Roman" w:hAnsi="Times New Roman" w:cs="Times New Roman"/>
        </w:rPr>
        <w:t>от</w:t>
      </w:r>
      <w:proofErr w:type="gramEnd"/>
      <w:r w:rsidR="006B780E">
        <w:rPr>
          <w:rFonts w:ascii="Times New Roman" w:hAnsi="Times New Roman" w:cs="Times New Roman"/>
        </w:rPr>
        <w:t>__________</w:t>
      </w:r>
      <w:r w:rsidR="006B780E" w:rsidRPr="006908D6">
        <w:rPr>
          <w:rFonts w:ascii="Times New Roman" w:hAnsi="Times New Roman" w:cs="Times New Roman"/>
        </w:rPr>
        <w:t xml:space="preserve">   №</w:t>
      </w:r>
      <w:r w:rsidR="006B780E">
        <w:rPr>
          <w:rFonts w:ascii="Times New Roman" w:hAnsi="Times New Roman" w:cs="Times New Roman"/>
        </w:rPr>
        <w:t>____________</w:t>
      </w:r>
    </w:p>
    <w:p w:rsidR="006908D6" w:rsidRDefault="006908D6" w:rsidP="005E6528">
      <w:pPr>
        <w:jc w:val="center"/>
        <w:rPr>
          <w:rFonts w:ascii="Times New Roman" w:hAnsi="Times New Roman" w:cs="Times New Roman"/>
          <w:sz w:val="28"/>
        </w:rPr>
      </w:pPr>
      <w:r w:rsidRPr="006908D6">
        <w:rPr>
          <w:rFonts w:ascii="Times New Roman" w:hAnsi="Times New Roman" w:cs="Times New Roman"/>
          <w:noProof/>
          <w:sz w:val="28"/>
          <w:lang w:bidi="ar-SA"/>
        </w:rPr>
        <w:drawing>
          <wp:inline distT="0" distB="0" distL="0" distR="0">
            <wp:extent cx="10081260" cy="5311172"/>
            <wp:effectExtent l="19050" t="0" r="0" b="0"/>
            <wp:docPr id="2" name="Рисунок 30" descr="C:\Users\Nadezhda\Desktop\Новая папка\Проект внесения изм ПЗЗ Шекаловское сп (1)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adezhda\Desktop\Новая папка\Проект внесения изм ПЗЗ Шекаловское сп (1)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531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D6" w:rsidRDefault="006908D6" w:rsidP="006908D6">
      <w:pPr>
        <w:ind w:left="142"/>
        <w:jc w:val="center"/>
        <w:rPr>
          <w:rFonts w:ascii="Times New Roman" w:hAnsi="Times New Roman" w:cs="Times New Roman"/>
          <w:sz w:val="28"/>
        </w:rPr>
        <w:sectPr w:rsidR="006908D6" w:rsidSect="006908D6">
          <w:pgSz w:w="16838" w:h="11906" w:orient="landscape"/>
          <w:pgMar w:top="1701" w:right="395" w:bottom="567" w:left="567" w:header="709" w:footer="709" w:gutter="0"/>
          <w:cols w:space="708"/>
          <w:docGrid w:linePitch="360"/>
        </w:sectPr>
      </w:pPr>
    </w:p>
    <w:p w:rsidR="005E6528" w:rsidRPr="006908D6" w:rsidRDefault="005E6528" w:rsidP="005E6528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lastRenderedPageBreak/>
        <w:t xml:space="preserve">Приложение № </w:t>
      </w:r>
      <w:r w:rsidR="00435773">
        <w:rPr>
          <w:rFonts w:ascii="Times New Roman" w:hAnsi="Times New Roman" w:cs="Times New Roman"/>
        </w:rPr>
        <w:t>3</w:t>
      </w:r>
    </w:p>
    <w:p w:rsidR="005E6528" w:rsidRPr="006908D6" w:rsidRDefault="005E6528" w:rsidP="005E6528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к приказу департамента</w:t>
      </w:r>
    </w:p>
    <w:p w:rsidR="005E6528" w:rsidRDefault="005E6528" w:rsidP="005E6528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архитектуры и градостроительства Воронежской области</w:t>
      </w:r>
    </w:p>
    <w:p w:rsidR="005E6528" w:rsidRDefault="005E6528" w:rsidP="005E6528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__________</w:t>
      </w:r>
      <w:r w:rsidRPr="006908D6">
        <w:rPr>
          <w:rFonts w:ascii="Times New Roman" w:hAnsi="Times New Roman" w:cs="Times New Roman"/>
        </w:rPr>
        <w:t xml:space="preserve">   №</w:t>
      </w:r>
      <w:r>
        <w:rPr>
          <w:rFonts w:ascii="Times New Roman" w:hAnsi="Times New Roman" w:cs="Times New Roman"/>
        </w:rPr>
        <w:t>____________</w:t>
      </w:r>
    </w:p>
    <w:p w:rsidR="00343E5E" w:rsidRDefault="005E6528" w:rsidP="00343E5E">
      <w:pPr>
        <w:pStyle w:val="30"/>
        <w:shd w:val="clear" w:color="auto" w:fill="auto"/>
        <w:spacing w:line="499" w:lineRule="exact"/>
        <w:jc w:val="center"/>
      </w:pPr>
      <w:r>
        <w:t>«ОПИСАНИЕ МЕСТОПОЛОЖЕНИЯ ГРАНИЦ</w:t>
      </w:r>
    </w:p>
    <w:p w:rsidR="005E6528" w:rsidRPr="00343E5E" w:rsidRDefault="005E6528" w:rsidP="00343E5E">
      <w:pPr>
        <w:pStyle w:val="30"/>
        <w:shd w:val="clear" w:color="auto" w:fill="auto"/>
        <w:spacing w:line="499" w:lineRule="exact"/>
        <w:jc w:val="center"/>
        <w:rPr>
          <w:u w:val="single"/>
        </w:rPr>
      </w:pPr>
      <w:r w:rsidRPr="00343E5E">
        <w:rPr>
          <w:u w:val="single"/>
        </w:rPr>
        <w:t>Зона застройки индивидуальными жилыми домами села Шекаловка - Ж</w:t>
      </w:r>
      <w:proofErr w:type="gramStart"/>
      <w:r w:rsidRPr="00343E5E">
        <w:rPr>
          <w:u w:val="single"/>
        </w:rPr>
        <w:t>1</w:t>
      </w:r>
      <w:proofErr w:type="gramEnd"/>
      <w:r w:rsidRPr="00343E5E">
        <w:rPr>
          <w:u w:val="single"/>
        </w:rPr>
        <w:t>/1</w:t>
      </w:r>
    </w:p>
    <w:p w:rsidR="005E6528" w:rsidRDefault="005E6528" w:rsidP="00343E5E">
      <w:pPr>
        <w:pStyle w:val="a6"/>
        <w:shd w:val="clear" w:color="auto" w:fill="auto"/>
        <w:spacing w:line="200" w:lineRule="exact"/>
        <w:jc w:val="center"/>
      </w:pPr>
      <w:proofErr w:type="gramStart"/>
      <w:r>
        <w:t>(наименование объекта, местоположение границ которого описано</w:t>
      </w:r>
      <w:proofErr w:type="gramEnd"/>
    </w:p>
    <w:p w:rsidR="005E6528" w:rsidRDefault="005E6528" w:rsidP="00343E5E">
      <w:pPr>
        <w:pStyle w:val="a6"/>
        <w:shd w:val="clear" w:color="auto" w:fill="auto"/>
        <w:spacing w:line="200" w:lineRule="exact"/>
        <w:jc w:val="center"/>
      </w:pPr>
      <w:r>
        <w:t>(далее - объект)</w:t>
      </w:r>
    </w:p>
    <w:p w:rsidR="00343E5E" w:rsidRDefault="00343E5E" w:rsidP="00343E5E">
      <w:pPr>
        <w:pStyle w:val="32"/>
        <w:shd w:val="clear" w:color="auto" w:fill="auto"/>
        <w:spacing w:line="220" w:lineRule="exact"/>
      </w:pPr>
      <w:r>
        <w:t>Раздел 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58"/>
        <w:gridCol w:w="4310"/>
        <w:gridCol w:w="4622"/>
      </w:tblGrid>
      <w:tr w:rsidR="00343E5E" w:rsidTr="0010527D">
        <w:trPr>
          <w:trHeight w:val="590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об объекте</w:t>
            </w:r>
          </w:p>
        </w:tc>
      </w:tr>
      <w:tr w:rsidR="00343E5E" w:rsidTr="0010527D">
        <w:trPr>
          <w:trHeight w:val="480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</w:tr>
      <w:tr w:rsidR="00343E5E" w:rsidTr="0010527D">
        <w:trPr>
          <w:trHeight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№</w:t>
            </w:r>
          </w:p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proofErr w:type="spellStart"/>
            <w:proofErr w:type="gramStart"/>
            <w:r>
              <w:rPr>
                <w:rStyle w:val="211pt"/>
                <w:rFonts w:eastAsia="Arial"/>
              </w:rPr>
              <w:t>п</w:t>
            </w:r>
            <w:proofErr w:type="spellEnd"/>
            <w:proofErr w:type="gramEnd"/>
            <w:r>
              <w:rPr>
                <w:rStyle w:val="211pt"/>
                <w:rFonts w:eastAsia="Arial"/>
              </w:rPr>
              <w:t>/</w:t>
            </w:r>
            <w:proofErr w:type="spellStart"/>
            <w:r>
              <w:rPr>
                <w:rStyle w:val="211pt"/>
                <w:rFonts w:eastAsia="Arial"/>
              </w:rPr>
              <w:t>п</w:t>
            </w:r>
            <w:proofErr w:type="spellEnd"/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Описание характеристик</w:t>
            </w:r>
          </w:p>
        </w:tc>
      </w:tr>
      <w:tr w:rsidR="00343E5E" w:rsidTr="0010527D">
        <w:trPr>
          <w:trHeight w:val="30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343E5E" w:rsidTr="0010527D">
        <w:trPr>
          <w:trHeight w:val="123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Местоположение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Воронежская область, Россошанский муниципальный район, Шекаловское сельское поселение, село Шекаловка</w:t>
            </w:r>
          </w:p>
        </w:tc>
      </w:tr>
      <w:tr w:rsidR="00343E5E" w:rsidTr="0010527D">
        <w:trPr>
          <w:trHeight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Площадь объекта ±</w:t>
            </w:r>
          </w:p>
          <w:p w:rsidR="00343E5E" w:rsidRDefault="00343E5E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величина погрешности определения</w:t>
            </w:r>
          </w:p>
          <w:p w:rsidR="00343E5E" w:rsidRDefault="00343E5E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площади </w:t>
            </w:r>
            <w:r w:rsidRPr="00ED59ED">
              <w:rPr>
                <w:rStyle w:val="211pt"/>
                <w:rFonts w:eastAsia="Arial"/>
                <w:lang w:eastAsia="en-US" w:bidi="en-US"/>
              </w:rPr>
              <w:t>(</w:t>
            </w:r>
            <w:r>
              <w:rPr>
                <w:rStyle w:val="211pt"/>
                <w:rFonts w:eastAsia="Arial"/>
                <w:lang w:val="en-US" w:eastAsia="en-US" w:bidi="en-US"/>
              </w:rPr>
              <w:t>P</w:t>
            </w:r>
            <w:r w:rsidRPr="00ED59ED">
              <w:rPr>
                <w:rStyle w:val="211pt"/>
                <w:rFonts w:eastAsia="Arial"/>
                <w:lang w:eastAsia="en-US" w:bidi="en-US"/>
              </w:rPr>
              <w:t xml:space="preserve"> </w:t>
            </w:r>
            <w:r>
              <w:rPr>
                <w:rStyle w:val="211pt"/>
                <w:rFonts w:eastAsia="Arial"/>
              </w:rPr>
              <w:t xml:space="preserve">± Дельта </w:t>
            </w:r>
            <w:r>
              <w:rPr>
                <w:rStyle w:val="211pt"/>
                <w:rFonts w:eastAsia="Arial"/>
                <w:lang w:val="en-US" w:eastAsia="en-US" w:bidi="en-US"/>
              </w:rPr>
              <w:t>P</w:t>
            </w:r>
            <w:r w:rsidRPr="00ED59ED">
              <w:rPr>
                <w:rStyle w:val="211pt"/>
                <w:rFonts w:eastAsia="Arial"/>
                <w:lang w:eastAsia="en-US" w:bidi="en-US"/>
              </w:rPr>
              <w:t>)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10527D">
        <w:trPr>
          <w:trHeight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Иные 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</w:tbl>
    <w:p w:rsidR="006908D6" w:rsidRDefault="006908D6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513444" w:rsidP="006908D6">
      <w:pPr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8.95pt;margin-top:34.15pt;width:42.7pt;height:9.35pt;z-index:-251657728;mso-wrap-style:none;mso-wrap-distance-left:5pt;mso-wrap-distance-right:5pt;mso-position-horizontal-relative:page;mso-position-vertical-relative:page" wrapcoords="0 0" filled="f" stroked="f">
            <v:textbox style="mso-next-textbox:#_x0000_s1026;mso-fit-shape-to-text:t" inset="0,0,0,0">
              <w:txbxContent>
                <w:p w:rsidR="00DC43F5" w:rsidRDefault="00DC43F5" w:rsidP="00343E5E">
                  <w:r>
                    <w:rPr>
                      <w:rStyle w:val="a7"/>
                      <w:rFonts w:eastAsia="Arial Unicode MS"/>
                    </w:rPr>
                    <w:t xml:space="preserve">Раздел </w:t>
                  </w:r>
                  <w:fldSimple w:instr=" PAGE \* MERGEFORMAT ">
                    <w:r w:rsidR="00ED4754" w:rsidRPr="00ED4754">
                      <w:rPr>
                        <w:rStyle w:val="a7"/>
                        <w:rFonts w:eastAsia="Arial Unicode MS"/>
                        <w:noProof/>
                      </w:rPr>
                      <w:t>3</w:t>
                    </w:r>
                  </w:fldSimple>
                </w:p>
              </w:txbxContent>
            </v:textbox>
            <w10:wrap anchorx="page" anchory="page"/>
          </v:shape>
        </w:pict>
      </w: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Ind w:w="-8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55"/>
        <w:gridCol w:w="1402"/>
        <w:gridCol w:w="1325"/>
        <w:gridCol w:w="2290"/>
        <w:gridCol w:w="1968"/>
        <w:gridCol w:w="1594"/>
      </w:tblGrid>
      <w:tr w:rsidR="00343E5E" w:rsidTr="00343E5E">
        <w:trPr>
          <w:trHeight w:val="490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 местоположении границ объекта</w:t>
            </w:r>
          </w:p>
        </w:tc>
      </w:tr>
      <w:tr w:rsidR="00343E5E" w:rsidTr="00343E5E">
        <w:trPr>
          <w:trHeight w:val="466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 Система координат: МСК - 36, зона 1</w:t>
            </w:r>
          </w:p>
        </w:tc>
      </w:tr>
      <w:tr w:rsidR="00343E5E" w:rsidTr="00343E5E">
        <w:trPr>
          <w:trHeight w:val="466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2. Сведения о характерных точках границ объекта</w:t>
            </w:r>
          </w:p>
        </w:tc>
      </w:tr>
      <w:tr w:rsidR="00343E5E" w:rsidTr="00343E5E">
        <w:trPr>
          <w:trHeight w:val="32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 xml:space="preserve">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 определения координат характерной точки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211pt"/>
                <w:rFonts w:eastAsia="Arial"/>
              </w:rPr>
              <w:t>4</w:t>
            </w:r>
            <w:proofErr w:type="gramEnd"/>
            <w:r>
              <w:rPr>
                <w:rStyle w:val="211pt"/>
                <w:rFonts w:eastAsia="Arial"/>
              </w:rPr>
              <w:t>), м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343E5E" w:rsidTr="00343E5E">
        <w:trPr>
          <w:trHeight w:val="1886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/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/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/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/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334424.18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1308824.81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334391.98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1308884.25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334188.13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1309271.55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334140.99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1309241.81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334111.03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1309222.92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334089.91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1309207.93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334065.53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1309190.64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334061.96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1309186.27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334061.73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1309183.31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334063.10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1309179.60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334049.29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1309172.24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334046.85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1309175.10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334045.42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1309175.75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334043.73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1309175.62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334003.48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1309147.65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333944.41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1309107.68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333913.33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1309086.92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333879.83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1309066.04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333826.54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1309029.82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333773.24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1308993.60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333757.82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1308983.47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333759.20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1308981.10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333760.64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1308980.35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333783.18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1308941.74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333791.53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1308933.91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333817.15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1308892.16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333785.65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1308870.14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333773.96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1308891.53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333731.01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1308863.99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333679.55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1308931.64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333679.07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1308932.32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333643.29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1308908.06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333590.79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1308875.09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333570.83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1308862.92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333515.61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1308825.73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1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333491.33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1308809.45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333453.72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1308786.03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333403.09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1308752.36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333350.53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1308717.12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333323.51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1308698.72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333318.88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1308694.72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333315.08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1308686.42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333314.14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1308680.12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333307.11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1308675.64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333287.03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1308710.88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333296.32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1308717.65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333305.16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1308713.03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333311.85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1308714.79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333340.48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1308732.80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333399.09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1308769.65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333459.83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1308808.58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333460.55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1308811.89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333458.66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1308813.96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333465.75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1308821.85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333469.60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1308820.05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333476.34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1308821.53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333551.29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1308869.29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333631.40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1308920.33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333695.53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1308962.11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333719.42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1308977.67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333725.85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1308983.57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333729.09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1308989.57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333737.93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1308997.75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333754.11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1309002.92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333763.69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1309007.17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333808.01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1309033.93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333836.57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1309053.09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333870.80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1309076.26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333901.32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1309096.54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333894.86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1309106.28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333869.54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1309144.45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333867.68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1309147.25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333867.13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1309148.08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333850.35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1309173.38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0.20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333854.27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1309183.20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333824.42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1309234.04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333795.56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1309238.50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333645.26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1309262.90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333517.97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1309287.66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333486.66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1309273.38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333482.27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1309263.03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333483.86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1309252.55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333533.17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1309200.13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1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333487.23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1309173.46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333439.62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1309148.50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333400.01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1309095.00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333395.58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1309099.52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333367.25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1309071.64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333237.36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1309209.47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333119.88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1309293.69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333004.60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1309423.32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332938.31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1309360.90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332918.52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1309293.69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332929.50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1309277.04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332948.06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1309269.95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332946.92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1309240.71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332940.46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1309223.23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332916.40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1309192.08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332915.73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1309173.99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332899.95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1309121.60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332857.38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1309093.18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332807.86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1309047.92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332773.18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1309010.20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332803.13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1308963.28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332854.39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1308949.11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332954.13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1308853.08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333034.23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1308776.06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333178.20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1308589.08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333201.71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1308545.67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333290.68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1308445.11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333396.31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1308257.08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333634.85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1308403.88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334219.31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1308780.60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334254.66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1308723.47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334424.18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1308824.81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334126.01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1309622.22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334120.87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1309797.67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334098.01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1309970.93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333975.84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1309932.67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333972.48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1309965.44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333952.79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1310021.58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333897.99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1310115.36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333833.94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1310214.31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333771.08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1310186.11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333757.34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1310165.90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333765.49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1310137.00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333783.76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1310106.31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333810.36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1310072.25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333811.41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1310050.70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333806.67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1310034.88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1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333792.98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1310019.76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131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333795.33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1310009.25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333816.77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1310010.77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333827.17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1309978.01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333846.43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1309833.56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333860.10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1309729.38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333852.26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1309712.27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333776.26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1309719.34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333739.00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1309726.97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333742.88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1309652.40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333850.76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1309650.07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333851.34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1309682.42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333960.77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1309681.45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333970.45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1309634.00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334051.67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1309625.31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334126.01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1309622.22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43E5E" w:rsidRDefault="00343E5E" w:rsidP="0010527D">
            <w:pPr>
              <w:rPr>
                <w:sz w:val="10"/>
                <w:szCs w:val="10"/>
              </w:rPr>
            </w:pP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333823.64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1309287.89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333823.06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1309324.49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333779.68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1309360.90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333719.63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1309420.95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333442.91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1309512.84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333426.98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1309412.20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333502.18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1309386.06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333521.89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1309375.48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153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333520.78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1309348.64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333670.05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1309309.00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145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333823.64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1309287.89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343E5E" w:rsidTr="00343E5E">
        <w:trPr>
          <w:trHeight w:val="307"/>
        </w:trPr>
        <w:tc>
          <w:tcPr>
            <w:tcW w:w="42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3. Сведения о характерных точках части</w:t>
            </w:r>
          </w:p>
        </w:tc>
        <w:tc>
          <w:tcPr>
            <w:tcW w:w="58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(частей) границы объекта</w:t>
            </w:r>
          </w:p>
        </w:tc>
      </w:tr>
      <w:tr w:rsidR="00343E5E" w:rsidTr="00343E5E">
        <w:trPr>
          <w:trHeight w:val="30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части границы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 xml:space="preserve">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 определения координат характерной точки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(М), м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343E5E" w:rsidTr="00343E5E">
        <w:trPr>
          <w:trHeight w:val="1656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/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/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/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/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343E5E" w:rsidTr="00343E5E">
        <w:trPr>
          <w:trHeight w:val="302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3E5E" w:rsidRDefault="00343E5E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Часть №</w:t>
            </w:r>
          </w:p>
        </w:tc>
      </w:tr>
      <w:tr w:rsidR="00343E5E" w:rsidTr="00343E5E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"/>
              </w:rPr>
              <w:t>-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E5E" w:rsidRDefault="00343E5E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"/>
              </w:rPr>
              <w:t>-</w:t>
            </w:r>
          </w:p>
        </w:tc>
      </w:tr>
    </w:tbl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343E5E" w:rsidRDefault="00343E5E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0825BD">
      <w:pPr>
        <w:jc w:val="center"/>
      </w:pPr>
      <w:r>
        <w:rPr>
          <w:rStyle w:val="a7"/>
          <w:rFonts w:eastAsia="Arial Unicode MS"/>
        </w:rPr>
        <w:t>Раздел 3</w:t>
      </w:r>
    </w:p>
    <w:tbl>
      <w:tblPr>
        <w:tblOverlap w:val="never"/>
        <w:tblW w:w="0" w:type="auto"/>
        <w:tblInd w:w="-83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55"/>
        <w:gridCol w:w="1022"/>
        <w:gridCol w:w="821"/>
        <w:gridCol w:w="946"/>
        <w:gridCol w:w="792"/>
        <w:gridCol w:w="1608"/>
        <w:gridCol w:w="1858"/>
        <w:gridCol w:w="1579"/>
      </w:tblGrid>
      <w:tr w:rsidR="000825BD" w:rsidTr="000825BD">
        <w:trPr>
          <w:trHeight w:val="490"/>
        </w:trPr>
        <w:tc>
          <w:tcPr>
            <w:tcW w:w="101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 местоположении измененных (уточненных) границ объекта</w:t>
            </w:r>
          </w:p>
        </w:tc>
      </w:tr>
      <w:tr w:rsidR="000825BD" w:rsidTr="000825BD">
        <w:trPr>
          <w:trHeight w:val="466"/>
        </w:trPr>
        <w:tc>
          <w:tcPr>
            <w:tcW w:w="101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 Система координат: -</w:t>
            </w:r>
          </w:p>
        </w:tc>
      </w:tr>
      <w:tr w:rsidR="000825BD" w:rsidTr="000825BD">
        <w:trPr>
          <w:trHeight w:val="466"/>
        </w:trPr>
        <w:tc>
          <w:tcPr>
            <w:tcW w:w="101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2. Сведения о характерных точках границ объекта</w:t>
            </w:r>
          </w:p>
        </w:tc>
      </w:tr>
      <w:tr w:rsidR="000825BD" w:rsidTr="000825BD">
        <w:trPr>
          <w:trHeight w:val="2064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 xml:space="preserve">Существующие 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Измененные (уточненные) 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</w:t>
            </w:r>
          </w:p>
          <w:p w:rsidR="000825BD" w:rsidRDefault="000825BD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определения</w:t>
            </w:r>
          </w:p>
          <w:p w:rsidR="000825BD" w:rsidRDefault="000825BD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координат</w:t>
            </w:r>
          </w:p>
          <w:p w:rsidR="000825BD" w:rsidRDefault="000825BD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характерной</w:t>
            </w:r>
          </w:p>
          <w:p w:rsidR="000825BD" w:rsidRDefault="000825BD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точки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302" w:lineRule="exact"/>
            </w:pPr>
            <w:proofErr w:type="gramStart"/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0825BD" w:rsidTr="000825BD">
        <w:trPr>
          <w:trHeight w:val="744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X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16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/>
        </w:tc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/>
        </w:tc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/>
        </w:tc>
      </w:tr>
      <w:tr w:rsidR="000825BD" w:rsidTr="000825BD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</w:tr>
      <w:tr w:rsidR="000825BD" w:rsidTr="000825BD">
        <w:trPr>
          <w:trHeight w:val="32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</w:tr>
      <w:tr w:rsidR="000825BD" w:rsidTr="000825BD">
        <w:trPr>
          <w:trHeight w:val="360"/>
        </w:trPr>
        <w:tc>
          <w:tcPr>
            <w:tcW w:w="101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3.Сведения о характерных точках части (частей) границы объекта</w:t>
            </w:r>
          </w:p>
        </w:tc>
      </w:tr>
      <w:tr w:rsidR="000825BD" w:rsidTr="000825BD">
        <w:trPr>
          <w:trHeight w:val="307"/>
        </w:trPr>
        <w:tc>
          <w:tcPr>
            <w:tcW w:w="101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Часть №</w:t>
            </w:r>
          </w:p>
        </w:tc>
      </w:tr>
      <w:tr w:rsidR="000825BD" w:rsidTr="000825BD">
        <w:trPr>
          <w:trHeight w:val="3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25BD" w:rsidRDefault="000825BD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</w:tbl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0825BD" w:rsidRDefault="000825BD" w:rsidP="006908D6">
      <w:pPr>
        <w:ind w:left="142"/>
        <w:jc w:val="center"/>
        <w:rPr>
          <w:rFonts w:ascii="Times New Roman" w:hAnsi="Times New Roman" w:cs="Times New Roman"/>
          <w:sz w:val="28"/>
        </w:rPr>
        <w:sectPr w:rsidR="000825BD" w:rsidSect="006908D6">
          <w:pgSz w:w="11906" w:h="16838"/>
          <w:pgMar w:top="397" w:right="567" w:bottom="567" w:left="1701" w:header="709" w:footer="709" w:gutter="0"/>
          <w:cols w:space="708"/>
          <w:docGrid w:linePitch="360"/>
        </w:sectPr>
      </w:pPr>
    </w:p>
    <w:p w:rsidR="00AE624A" w:rsidRDefault="000825BD" w:rsidP="00BA327D">
      <w:pPr>
        <w:ind w:left="11340"/>
        <w:rPr>
          <w:rFonts w:ascii="Times New Roman" w:hAnsi="Times New Roman" w:cs="Times New Roman"/>
        </w:rPr>
        <w:sectPr w:rsidR="00AE624A" w:rsidSect="000825BD">
          <w:pgSz w:w="16838" w:h="11906" w:orient="landscape"/>
          <w:pgMar w:top="1701" w:right="39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align>top</wp:align>
            </wp:positionV>
            <wp:extent cx="7443470" cy="5656580"/>
            <wp:effectExtent l="19050" t="0" r="5080" b="0"/>
            <wp:wrapSquare wrapText="bothSides"/>
            <wp:docPr id="3" name="Рисунок 3" descr="C:\Users\Nadezhda\Desktop\Новая папка\Проект внесения изм ПЗЗ Шекаловское сп (1)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\Desktop\Новая папка\Проект внесения изм ПЗЗ Шекаловское сп (1)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78" t="5615" r="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56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435773" w:rsidRDefault="00435773" w:rsidP="00BA327D">
      <w:pPr>
        <w:ind w:left="11340"/>
        <w:rPr>
          <w:rFonts w:ascii="Times New Roman" w:hAnsi="Times New Roman" w:cs="Times New Roman"/>
        </w:rPr>
      </w:pPr>
    </w:p>
    <w:p w:rsidR="00AE624A" w:rsidRDefault="00AE624A" w:rsidP="00BA327D">
      <w:pPr>
        <w:ind w:left="11340"/>
        <w:rPr>
          <w:rFonts w:ascii="Times New Roman" w:hAnsi="Times New Roman" w:cs="Times New Roman"/>
        </w:rPr>
      </w:pPr>
    </w:p>
    <w:p w:rsidR="00AE624A" w:rsidRPr="006908D6" w:rsidRDefault="00AE624A" w:rsidP="00AE624A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 xml:space="preserve">Приложение № </w:t>
      </w:r>
      <w:r>
        <w:rPr>
          <w:rFonts w:ascii="Times New Roman" w:hAnsi="Times New Roman" w:cs="Times New Roman"/>
        </w:rPr>
        <w:t>4</w:t>
      </w:r>
    </w:p>
    <w:p w:rsidR="00AE624A" w:rsidRPr="006908D6" w:rsidRDefault="00AE624A" w:rsidP="00AE624A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к приказу департамента</w:t>
      </w:r>
    </w:p>
    <w:p w:rsidR="00AE624A" w:rsidRDefault="00AE624A" w:rsidP="00AE624A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архитектуры и градостроительства Воронежской области</w:t>
      </w:r>
    </w:p>
    <w:p w:rsidR="00AE624A" w:rsidRDefault="00AE624A" w:rsidP="00AE624A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__________</w:t>
      </w:r>
      <w:r w:rsidRPr="006908D6">
        <w:rPr>
          <w:rFonts w:ascii="Times New Roman" w:hAnsi="Times New Roman" w:cs="Times New Roman"/>
        </w:rPr>
        <w:t xml:space="preserve">   №</w:t>
      </w:r>
      <w:r>
        <w:rPr>
          <w:rFonts w:ascii="Times New Roman" w:hAnsi="Times New Roman" w:cs="Times New Roman"/>
        </w:rPr>
        <w:t>____________</w:t>
      </w:r>
    </w:p>
    <w:p w:rsidR="006D6C53" w:rsidRDefault="0096105E" w:rsidP="006D6C53">
      <w:pPr>
        <w:pStyle w:val="30"/>
        <w:shd w:val="clear" w:color="auto" w:fill="auto"/>
        <w:spacing w:line="504" w:lineRule="exact"/>
        <w:jc w:val="center"/>
      </w:pPr>
      <w:r>
        <w:t>«ОПИСАНИЕ МЕСТОПОЛОЖЕНИЯ ГРАНИЦ</w:t>
      </w:r>
    </w:p>
    <w:p w:rsidR="0096105E" w:rsidRDefault="0096105E" w:rsidP="006D6C53">
      <w:pPr>
        <w:pStyle w:val="30"/>
        <w:shd w:val="clear" w:color="auto" w:fill="auto"/>
        <w:spacing w:line="504" w:lineRule="exact"/>
        <w:jc w:val="center"/>
      </w:pPr>
      <w:r>
        <w:t>Зона сельскохозяйственного производства села Шекаловка - СХ</w:t>
      </w:r>
      <w:proofErr w:type="gramStart"/>
      <w:r>
        <w:t>2</w:t>
      </w:r>
      <w:proofErr w:type="gramEnd"/>
      <w:r>
        <w:t>/1</w:t>
      </w:r>
    </w:p>
    <w:p w:rsidR="0096105E" w:rsidRDefault="0096105E" w:rsidP="006D6C53">
      <w:pPr>
        <w:pStyle w:val="30"/>
        <w:shd w:val="clear" w:color="auto" w:fill="auto"/>
        <w:spacing w:line="220" w:lineRule="exact"/>
        <w:jc w:val="center"/>
      </w:pPr>
      <w:r>
        <w:t>Раздел 1</w:t>
      </w:r>
    </w:p>
    <w:p w:rsidR="0096105E" w:rsidRDefault="0096105E" w:rsidP="006D6C53">
      <w:pPr>
        <w:pStyle w:val="a6"/>
        <w:shd w:val="clear" w:color="auto" w:fill="auto"/>
        <w:spacing w:line="200" w:lineRule="exact"/>
        <w:jc w:val="center"/>
      </w:pPr>
      <w:proofErr w:type="gramStart"/>
      <w:r>
        <w:t>(наименование объекта, местоположение границ которого описано</w:t>
      </w:r>
      <w:proofErr w:type="gramEnd"/>
    </w:p>
    <w:p w:rsidR="0096105E" w:rsidRDefault="0096105E" w:rsidP="006D6C53">
      <w:pPr>
        <w:pStyle w:val="a6"/>
        <w:shd w:val="clear" w:color="auto" w:fill="auto"/>
        <w:spacing w:line="200" w:lineRule="exact"/>
        <w:jc w:val="center"/>
      </w:pPr>
      <w:r>
        <w:t>(далее - объект)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758"/>
        <w:gridCol w:w="4310"/>
        <w:gridCol w:w="4622"/>
      </w:tblGrid>
      <w:tr w:rsidR="006D6C53" w:rsidTr="0010527D">
        <w:trPr>
          <w:trHeight w:val="590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об объекте</w:t>
            </w:r>
          </w:p>
        </w:tc>
      </w:tr>
      <w:tr w:rsidR="006D6C53" w:rsidTr="0010527D">
        <w:trPr>
          <w:trHeight w:val="480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C53" w:rsidRDefault="006D6C53" w:rsidP="0010527D">
            <w:pPr>
              <w:rPr>
                <w:sz w:val="10"/>
                <w:szCs w:val="10"/>
              </w:rPr>
            </w:pPr>
          </w:p>
        </w:tc>
      </w:tr>
      <w:tr w:rsidR="006D6C53" w:rsidTr="0010527D">
        <w:trPr>
          <w:trHeight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№</w:t>
            </w:r>
          </w:p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proofErr w:type="spellStart"/>
            <w:proofErr w:type="gramStart"/>
            <w:r>
              <w:rPr>
                <w:rStyle w:val="211pt"/>
                <w:rFonts w:eastAsia="Arial"/>
              </w:rPr>
              <w:t>п</w:t>
            </w:r>
            <w:proofErr w:type="spellEnd"/>
            <w:proofErr w:type="gramEnd"/>
            <w:r>
              <w:rPr>
                <w:rStyle w:val="211pt"/>
                <w:rFonts w:eastAsia="Arial"/>
              </w:rPr>
              <w:t>/</w:t>
            </w:r>
            <w:proofErr w:type="spellStart"/>
            <w:r>
              <w:rPr>
                <w:rStyle w:val="211pt"/>
                <w:rFonts w:eastAsia="Arial"/>
              </w:rPr>
              <w:t>п</w:t>
            </w:r>
            <w:proofErr w:type="spellEnd"/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Описание характеристик</w:t>
            </w:r>
          </w:p>
        </w:tc>
      </w:tr>
      <w:tr w:rsidR="006D6C53" w:rsidTr="0010527D">
        <w:trPr>
          <w:trHeight w:val="30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6D6C53" w:rsidTr="0010527D">
        <w:trPr>
          <w:trHeight w:val="123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Местоположение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Воронежская область, Россошанский муниципальный район, Шекаловское сельское поселение, село Шекаловка</w:t>
            </w:r>
          </w:p>
        </w:tc>
      </w:tr>
      <w:tr w:rsidR="006D6C53" w:rsidTr="0010527D">
        <w:trPr>
          <w:trHeight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D6C53" w:rsidRDefault="006D6C53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Площадь объекта ±</w:t>
            </w:r>
          </w:p>
          <w:p w:rsidR="006D6C53" w:rsidRDefault="006D6C53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величина погрешности определения</w:t>
            </w:r>
          </w:p>
          <w:p w:rsidR="006D6C53" w:rsidRDefault="006D6C53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площади </w:t>
            </w:r>
            <w:r w:rsidRPr="00ED59ED">
              <w:rPr>
                <w:rStyle w:val="211pt"/>
                <w:rFonts w:eastAsia="Arial"/>
                <w:lang w:eastAsia="en-US" w:bidi="en-US"/>
              </w:rPr>
              <w:t>(</w:t>
            </w:r>
            <w:r>
              <w:rPr>
                <w:rStyle w:val="211pt"/>
                <w:rFonts w:eastAsia="Arial"/>
                <w:lang w:val="en-US" w:eastAsia="en-US" w:bidi="en-US"/>
              </w:rPr>
              <w:t>P</w:t>
            </w:r>
            <w:r w:rsidRPr="00ED59ED">
              <w:rPr>
                <w:rStyle w:val="211pt"/>
                <w:rFonts w:eastAsia="Arial"/>
                <w:lang w:eastAsia="en-US" w:bidi="en-US"/>
              </w:rPr>
              <w:t xml:space="preserve"> </w:t>
            </w:r>
            <w:r>
              <w:rPr>
                <w:rStyle w:val="211pt"/>
                <w:rFonts w:eastAsia="Arial"/>
              </w:rPr>
              <w:t xml:space="preserve">± Дельта </w:t>
            </w:r>
            <w:r>
              <w:rPr>
                <w:rStyle w:val="211pt"/>
                <w:rFonts w:eastAsia="Arial"/>
                <w:lang w:val="en-US" w:eastAsia="en-US" w:bidi="en-US"/>
              </w:rPr>
              <w:t>P</w:t>
            </w:r>
            <w:r w:rsidRPr="00ED59ED">
              <w:rPr>
                <w:rStyle w:val="211pt"/>
                <w:rFonts w:eastAsia="Arial"/>
                <w:lang w:eastAsia="en-US" w:bidi="en-US"/>
              </w:rPr>
              <w:t>)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6D6C53" w:rsidTr="0010527D">
        <w:trPr>
          <w:trHeight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Иные 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D6C53" w:rsidRDefault="006D6C53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</w:tbl>
    <w:p w:rsidR="000825BD" w:rsidRDefault="000825B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Style w:val="a7"/>
          <w:rFonts w:eastAsia="Arial Unicode MS"/>
        </w:rPr>
      </w:pPr>
      <w:r>
        <w:rPr>
          <w:rStyle w:val="a7"/>
          <w:rFonts w:eastAsia="Arial Unicode MS"/>
        </w:rPr>
        <w:lastRenderedPageBreak/>
        <w:t>Раздел 2</w:t>
      </w:r>
    </w:p>
    <w:p w:rsidR="00DE16E7" w:rsidRDefault="00DE16E7" w:rsidP="006D6C53">
      <w:pPr>
        <w:ind w:left="142"/>
        <w:jc w:val="center"/>
        <w:rPr>
          <w:rStyle w:val="a7"/>
          <w:rFonts w:eastAsia="Arial Unicode MS"/>
        </w:rPr>
      </w:pPr>
    </w:p>
    <w:p w:rsidR="00DE16E7" w:rsidRDefault="00DE16E7" w:rsidP="006D6C53">
      <w:pPr>
        <w:ind w:left="142"/>
        <w:jc w:val="center"/>
        <w:rPr>
          <w:rStyle w:val="a7"/>
          <w:rFonts w:eastAsia="Arial Unicode MS"/>
        </w:rPr>
      </w:pPr>
    </w:p>
    <w:tbl>
      <w:tblPr>
        <w:tblOverlap w:val="never"/>
        <w:tblW w:w="0" w:type="auto"/>
        <w:tblInd w:w="-8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55"/>
        <w:gridCol w:w="1402"/>
        <w:gridCol w:w="1325"/>
        <w:gridCol w:w="2290"/>
        <w:gridCol w:w="1968"/>
        <w:gridCol w:w="1594"/>
      </w:tblGrid>
      <w:tr w:rsidR="00DE16E7" w:rsidTr="00DE16E7">
        <w:trPr>
          <w:trHeight w:val="490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 местоположении границ объекта</w:t>
            </w:r>
          </w:p>
        </w:tc>
      </w:tr>
      <w:tr w:rsidR="00DE16E7" w:rsidTr="00DE16E7">
        <w:trPr>
          <w:trHeight w:val="466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 Система координат: -</w:t>
            </w:r>
          </w:p>
        </w:tc>
      </w:tr>
      <w:tr w:rsidR="00DE16E7" w:rsidTr="00DE16E7">
        <w:trPr>
          <w:trHeight w:val="466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2. Сведения о характерных точках границ объекта</w:t>
            </w:r>
          </w:p>
        </w:tc>
      </w:tr>
      <w:tr w:rsidR="00DE16E7" w:rsidTr="00DE16E7">
        <w:trPr>
          <w:trHeight w:val="32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 xml:space="preserve">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 определения координат характерной точки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211pt"/>
                <w:rFonts w:eastAsia="Arial"/>
              </w:rPr>
              <w:t>4</w:t>
            </w:r>
            <w:proofErr w:type="gramEnd"/>
            <w:r>
              <w:rPr>
                <w:rStyle w:val="211pt"/>
                <w:rFonts w:eastAsia="Arial"/>
              </w:rPr>
              <w:t>), м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DE16E7" w:rsidTr="00DE16E7">
        <w:trPr>
          <w:trHeight w:val="1886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</w:tr>
      <w:tr w:rsidR="00DE16E7" w:rsidTr="00DE16E7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DE16E7" w:rsidTr="00DE16E7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DE16E7" w:rsidTr="00DE16E7">
        <w:trPr>
          <w:trHeight w:val="379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3. Сведения о характерных точках части (частей) границы объекта</w:t>
            </w:r>
          </w:p>
        </w:tc>
      </w:tr>
      <w:tr w:rsidR="00DE16E7" w:rsidTr="00DE16E7">
        <w:trPr>
          <w:trHeight w:val="30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части границы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 xml:space="preserve">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 определения координат характерной точки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302" w:lineRule="exact"/>
            </w:pPr>
            <w:proofErr w:type="gramStart"/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DE16E7" w:rsidTr="00DE16E7">
        <w:trPr>
          <w:trHeight w:val="1498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/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</w:tr>
      <w:tr w:rsidR="00DE16E7" w:rsidTr="00DE16E7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DE16E7" w:rsidTr="00DE16E7">
        <w:trPr>
          <w:trHeight w:val="302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Часть №</w:t>
            </w:r>
          </w:p>
        </w:tc>
      </w:tr>
      <w:tr w:rsidR="00DE16E7" w:rsidTr="00DE16E7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</w:tbl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DE16E7">
      <w:pPr>
        <w:ind w:left="142"/>
        <w:jc w:val="center"/>
        <w:rPr>
          <w:rStyle w:val="a7"/>
          <w:rFonts w:eastAsia="Arial Unicode MS"/>
        </w:rPr>
      </w:pPr>
      <w:r>
        <w:rPr>
          <w:rStyle w:val="a7"/>
          <w:rFonts w:eastAsia="Arial Unicode MS"/>
        </w:rPr>
        <w:lastRenderedPageBreak/>
        <w:t>Раздел 3</w:t>
      </w:r>
    </w:p>
    <w:tbl>
      <w:tblPr>
        <w:tblOverlap w:val="never"/>
        <w:tblW w:w="936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70"/>
        <w:gridCol w:w="1075"/>
        <w:gridCol w:w="1181"/>
        <w:gridCol w:w="1090"/>
        <w:gridCol w:w="656"/>
        <w:gridCol w:w="510"/>
        <w:gridCol w:w="1332"/>
        <w:gridCol w:w="636"/>
        <w:gridCol w:w="640"/>
        <w:gridCol w:w="747"/>
        <w:gridCol w:w="529"/>
      </w:tblGrid>
      <w:tr w:rsidR="00DE16E7" w:rsidTr="0010527D">
        <w:trPr>
          <w:trHeight w:val="490"/>
        </w:trPr>
        <w:tc>
          <w:tcPr>
            <w:tcW w:w="9366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Сведения о местоположении измененных (уточненных) границ объекта</w:t>
            </w:r>
          </w:p>
        </w:tc>
      </w:tr>
      <w:tr w:rsidR="00DE16E7" w:rsidTr="0010527D">
        <w:trPr>
          <w:trHeight w:val="466"/>
        </w:trPr>
        <w:tc>
          <w:tcPr>
            <w:tcW w:w="9366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 Система координат: МСК - 36, зона 1</w:t>
            </w:r>
          </w:p>
        </w:tc>
      </w:tr>
      <w:tr w:rsidR="00DE16E7" w:rsidTr="0010527D">
        <w:trPr>
          <w:trHeight w:val="466"/>
        </w:trPr>
        <w:tc>
          <w:tcPr>
            <w:tcW w:w="9366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2. Сведения о характерных точках границ объекта</w:t>
            </w:r>
          </w:p>
        </w:tc>
      </w:tr>
      <w:tr w:rsidR="00DE16E7" w:rsidTr="0010527D">
        <w:trPr>
          <w:trHeight w:val="2064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74" w:lineRule="exact"/>
            </w:pPr>
            <w:proofErr w:type="spellStart"/>
            <w:r>
              <w:rPr>
                <w:rStyle w:val="210pt"/>
              </w:rPr>
              <w:t>Обознач</w:t>
            </w:r>
            <w:proofErr w:type="spellEnd"/>
          </w:p>
          <w:p w:rsidR="00DE16E7" w:rsidRDefault="00DE16E7" w:rsidP="0010527D">
            <w:pPr>
              <w:pStyle w:val="20"/>
              <w:shd w:val="clear" w:color="auto" w:fill="auto"/>
              <w:spacing w:line="274" w:lineRule="exact"/>
            </w:pPr>
            <w:proofErr w:type="spellStart"/>
            <w:r>
              <w:rPr>
                <w:rStyle w:val="210pt"/>
              </w:rPr>
              <w:t>ение</w:t>
            </w:r>
            <w:proofErr w:type="spellEnd"/>
          </w:p>
          <w:p w:rsidR="00DE16E7" w:rsidRDefault="00DE16E7" w:rsidP="0010527D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0pt"/>
              </w:rPr>
              <w:t>характер</w:t>
            </w:r>
          </w:p>
          <w:p w:rsidR="00DE16E7" w:rsidRDefault="00DE16E7" w:rsidP="0010527D">
            <w:pPr>
              <w:pStyle w:val="20"/>
              <w:shd w:val="clear" w:color="auto" w:fill="auto"/>
              <w:spacing w:line="274" w:lineRule="exact"/>
            </w:pPr>
            <w:proofErr w:type="spellStart"/>
            <w:r>
              <w:rPr>
                <w:rStyle w:val="210pt"/>
              </w:rPr>
              <w:t>ных</w:t>
            </w:r>
            <w:proofErr w:type="spellEnd"/>
          </w:p>
          <w:p w:rsidR="00DE16E7" w:rsidRDefault="00DE16E7" w:rsidP="0010527D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0pt"/>
              </w:rPr>
              <w:t>точек</w:t>
            </w:r>
          </w:p>
          <w:p w:rsidR="00DE16E7" w:rsidRDefault="00DE16E7" w:rsidP="0010527D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0pt"/>
              </w:rPr>
              <w:t>границ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0pt"/>
              </w:rPr>
              <w:t xml:space="preserve">Существующие координаты, </w:t>
            </w:r>
            <w:proofErr w:type="gramStart"/>
            <w:r>
              <w:rPr>
                <w:rStyle w:val="210pt"/>
              </w:rPr>
              <w:t>м</w:t>
            </w:r>
            <w:proofErr w:type="gramEnd"/>
          </w:p>
        </w:tc>
        <w:tc>
          <w:tcPr>
            <w:tcW w:w="17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0pt"/>
              </w:rPr>
              <w:t xml:space="preserve">Измененные (уточненные) координаты, </w:t>
            </w:r>
            <w:proofErr w:type="gramStart"/>
            <w:r>
              <w:rPr>
                <w:rStyle w:val="210pt"/>
              </w:rPr>
              <w:t>м</w:t>
            </w:r>
            <w:proofErr w:type="gramEnd"/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0pt"/>
              </w:rPr>
              <w:t>Метод определения координат характерной точки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0pt"/>
              </w:rPr>
              <w:t>Средняя</w:t>
            </w:r>
          </w:p>
          <w:p w:rsidR="00DE16E7" w:rsidRDefault="00DE16E7" w:rsidP="0010527D">
            <w:pPr>
              <w:pStyle w:val="20"/>
              <w:shd w:val="clear" w:color="auto" w:fill="auto"/>
              <w:spacing w:line="278" w:lineRule="exact"/>
            </w:pPr>
            <w:proofErr w:type="spellStart"/>
            <w:r>
              <w:rPr>
                <w:rStyle w:val="210pt"/>
              </w:rPr>
              <w:t>квадратическ</w:t>
            </w:r>
            <w:proofErr w:type="spellEnd"/>
          </w:p>
          <w:p w:rsidR="00DE16E7" w:rsidRDefault="00DE16E7" w:rsidP="0010527D">
            <w:pPr>
              <w:pStyle w:val="20"/>
              <w:shd w:val="clear" w:color="auto" w:fill="auto"/>
              <w:spacing w:line="278" w:lineRule="exact"/>
            </w:pPr>
            <w:proofErr w:type="spellStart"/>
            <w:r>
              <w:rPr>
                <w:rStyle w:val="210pt"/>
              </w:rPr>
              <w:t>ая</w:t>
            </w:r>
            <w:proofErr w:type="spellEnd"/>
          </w:p>
          <w:p w:rsidR="00DE16E7" w:rsidRDefault="00DE16E7" w:rsidP="0010527D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0pt"/>
              </w:rPr>
              <w:t>погрешность положения характерной точки (М</w:t>
            </w:r>
            <w:proofErr w:type="gramStart"/>
            <w:r>
              <w:rPr>
                <w:rStyle w:val="210pt"/>
              </w:rPr>
              <w:t>4</w:t>
            </w:r>
            <w:proofErr w:type="gramEnd"/>
            <w:r>
              <w:rPr>
                <w:rStyle w:val="210pt"/>
              </w:rPr>
              <w:t>), м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74" w:lineRule="exact"/>
            </w:pPr>
            <w:proofErr w:type="gramStart"/>
            <w:r>
              <w:rPr>
                <w:rStyle w:val="210pt"/>
              </w:rPr>
              <w:t>Описание обозначения точки на местности (при</w:t>
            </w:r>
            <w:proofErr w:type="gramEnd"/>
          </w:p>
          <w:p w:rsidR="00DE16E7" w:rsidRDefault="00DE16E7" w:rsidP="0010527D">
            <w:pPr>
              <w:pStyle w:val="20"/>
              <w:shd w:val="clear" w:color="auto" w:fill="auto"/>
              <w:spacing w:line="274" w:lineRule="exact"/>
            </w:pPr>
            <w:proofErr w:type="gramStart"/>
            <w:r>
              <w:rPr>
                <w:rStyle w:val="210pt"/>
              </w:rPr>
              <w:t>наличии</w:t>
            </w:r>
            <w:proofErr w:type="gramEnd"/>
            <w:r>
              <w:rPr>
                <w:rStyle w:val="210pt"/>
              </w:rPr>
              <w:t>)</w:t>
            </w:r>
          </w:p>
        </w:tc>
      </w:tr>
      <w:tr w:rsidR="00DE16E7" w:rsidTr="0010527D">
        <w:trPr>
          <w:trHeight w:val="874"/>
        </w:trPr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X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  <w:lang w:val="en-US" w:bidi="en-US"/>
              </w:rPr>
              <w:t>Y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  <w:lang w:val="en-US" w:bidi="en-US"/>
              </w:rPr>
              <w:t>X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  <w:lang w:val="en-US" w:bidi="en-US"/>
              </w:rPr>
              <w:t>Y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  <w:tc>
          <w:tcPr>
            <w:tcW w:w="127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/>
        </w:tc>
      </w:tr>
      <w:tr w:rsidR="00DE16E7" w:rsidTr="0010527D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8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334180.83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1309288.36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334051.67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1309625.31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333970.45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1309634.00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333960.77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1309681.45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333851.34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1309682.42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333850.76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1309650.07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333742.88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1309652.40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333739.00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1309726.97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333776.26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1309719.34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333741.65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1309750.54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333753.99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1309794.00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333755.63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1309799.25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333740.12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1309819.40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333733.34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1309864.32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333711.05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1309888.88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16E7" w:rsidRDefault="00DE16E7" w:rsidP="0010527D">
            <w:pPr>
              <w:rPr>
                <w:sz w:val="10"/>
                <w:szCs w:val="10"/>
              </w:rPr>
            </w:pP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333671.53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1309887.88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333627.53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1309884.92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333571.56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1309868.52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333486.43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1309800.23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333465.17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1309673.64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333446.26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1309534.10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333647.97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1309492.61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333674.12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1309536.19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333788.39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1309418.04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333825.19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1309370.59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333983.59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1309394.47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334021.39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1309275.30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334041.43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1309205.01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334054.72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1309211.64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334055.79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1309210.62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334058.57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1309209.48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334061.68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1309210.45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334082.38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1309224.59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334103.62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1309239.10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334132.88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1309258.27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334168.84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1309279.18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9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lastRenderedPageBreak/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8</w:t>
            </w:r>
          </w:p>
        </w:tc>
      </w:tr>
      <w:tr w:rsidR="00DE16E7" w:rsidTr="0010527D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334180.83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1309288.36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DE16E7" w:rsidTr="0010527D">
        <w:trPr>
          <w:trHeight w:val="274"/>
        </w:trPr>
        <w:tc>
          <w:tcPr>
            <w:tcW w:w="322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З.Сведения о характерных точках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части (частей) границы объекта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DE16E7" w:rsidRDefault="00DE16E7" w:rsidP="0010527D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E16E7" w:rsidRDefault="00DE16E7" w:rsidP="0010527D">
            <w:pPr>
              <w:rPr>
                <w:sz w:val="10"/>
                <w:szCs w:val="10"/>
              </w:rPr>
            </w:pPr>
          </w:p>
        </w:tc>
      </w:tr>
      <w:tr w:rsidR="00DE16E7" w:rsidTr="0010527D">
        <w:trPr>
          <w:trHeight w:val="278"/>
        </w:trPr>
        <w:tc>
          <w:tcPr>
            <w:tcW w:w="9366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Часть №</w:t>
            </w:r>
          </w:p>
        </w:tc>
      </w:tr>
      <w:tr w:rsidR="00DE16E7" w:rsidTr="0010527D">
        <w:trPr>
          <w:trHeight w:val="30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16E7" w:rsidRDefault="00DE16E7" w:rsidP="0010527D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</w:tbl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E16E7" w:rsidRDefault="00DE16E7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10527D" w:rsidRDefault="0010527D" w:rsidP="006D6C53">
      <w:pPr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inline distT="0" distB="0" distL="0" distR="0">
            <wp:extent cx="5800725" cy="8760946"/>
            <wp:effectExtent l="19050" t="0" r="9525" b="0"/>
            <wp:docPr id="4" name="Рисунок 1" descr="C:\Users\Nadezhda\Desktop\Новая папка\Проект внесения изм ПЗЗ Шекаловское сп (1)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Новая папка\Проект внесения изм ПЗЗ Шекаловское сп (1)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20" t="5611" r="5288" b="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49" cy="876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A454E2" w:rsidRPr="006908D6" w:rsidRDefault="00A454E2" w:rsidP="00A454E2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lastRenderedPageBreak/>
        <w:t xml:space="preserve">Приложение № </w:t>
      </w:r>
      <w:r w:rsidR="00576A8A">
        <w:rPr>
          <w:rFonts w:ascii="Times New Roman" w:hAnsi="Times New Roman" w:cs="Times New Roman"/>
        </w:rPr>
        <w:t>5</w:t>
      </w:r>
    </w:p>
    <w:p w:rsidR="00A454E2" w:rsidRPr="006908D6" w:rsidRDefault="00A454E2" w:rsidP="00A454E2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к приказу департамента</w:t>
      </w:r>
    </w:p>
    <w:p w:rsidR="00A454E2" w:rsidRDefault="00A454E2" w:rsidP="00A454E2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архитектуры и градостроительства Воронежской области</w:t>
      </w:r>
    </w:p>
    <w:p w:rsidR="00A454E2" w:rsidRDefault="00A454E2" w:rsidP="00A454E2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__________</w:t>
      </w:r>
      <w:r w:rsidRPr="006908D6">
        <w:rPr>
          <w:rFonts w:ascii="Times New Roman" w:hAnsi="Times New Roman" w:cs="Times New Roman"/>
        </w:rPr>
        <w:t xml:space="preserve">   №</w:t>
      </w:r>
      <w:r>
        <w:rPr>
          <w:rFonts w:ascii="Times New Roman" w:hAnsi="Times New Roman" w:cs="Times New Roman"/>
        </w:rPr>
        <w:t>____________</w:t>
      </w: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9E7325">
      <w:pPr>
        <w:pStyle w:val="30"/>
        <w:shd w:val="clear" w:color="auto" w:fill="auto"/>
        <w:spacing w:line="350" w:lineRule="exact"/>
        <w:jc w:val="center"/>
        <w:rPr>
          <w:color w:val="000000"/>
          <w:lang w:eastAsia="ru-RU" w:bidi="ru-RU"/>
        </w:rPr>
      </w:pPr>
      <w:r w:rsidRPr="009E7325">
        <w:rPr>
          <w:color w:val="000000"/>
          <w:lang w:eastAsia="ru-RU" w:bidi="ru-RU"/>
        </w:rPr>
        <w:t xml:space="preserve">«ОПИСАНИЕ МЕСТОПОЛОЖЕНИЯ ГРАНИЦ </w:t>
      </w:r>
    </w:p>
    <w:p w:rsidR="009E7325" w:rsidRPr="009E7325" w:rsidRDefault="009E7325" w:rsidP="009E7325">
      <w:pPr>
        <w:pStyle w:val="30"/>
        <w:shd w:val="clear" w:color="auto" w:fill="auto"/>
        <w:spacing w:line="350" w:lineRule="exact"/>
        <w:jc w:val="center"/>
      </w:pPr>
      <w:r w:rsidRPr="009E7325">
        <w:rPr>
          <w:color w:val="000000"/>
          <w:lang w:eastAsia="ru-RU" w:bidi="ru-RU"/>
        </w:rPr>
        <w:t>Зона сельскохозяйственного использования в границах населенного пункта</w:t>
      </w:r>
    </w:p>
    <w:p w:rsidR="009E7325" w:rsidRPr="009E7325" w:rsidRDefault="009E7325" w:rsidP="009E7325">
      <w:pPr>
        <w:pStyle w:val="30"/>
        <w:shd w:val="clear" w:color="auto" w:fill="auto"/>
        <w:spacing w:line="220" w:lineRule="exact"/>
        <w:jc w:val="center"/>
        <w:rPr>
          <w:u w:val="single"/>
        </w:rPr>
      </w:pPr>
      <w:r w:rsidRPr="009E7325">
        <w:rPr>
          <w:color w:val="000000"/>
          <w:u w:val="single"/>
          <w:lang w:eastAsia="ru-RU" w:bidi="ru-RU"/>
        </w:rPr>
        <w:t>хутора Волкодав - СХ</w:t>
      </w:r>
      <w:proofErr w:type="gramStart"/>
      <w:r w:rsidRPr="009E7325">
        <w:rPr>
          <w:color w:val="000000"/>
          <w:u w:val="single"/>
          <w:lang w:eastAsia="ru-RU" w:bidi="ru-RU"/>
        </w:rPr>
        <w:t>1</w:t>
      </w:r>
      <w:proofErr w:type="gramEnd"/>
      <w:r w:rsidRPr="009E7325">
        <w:rPr>
          <w:color w:val="000000"/>
          <w:u w:val="single"/>
          <w:lang w:eastAsia="ru-RU" w:bidi="ru-RU"/>
        </w:rPr>
        <w:t>/2</w:t>
      </w:r>
    </w:p>
    <w:p w:rsidR="009E7325" w:rsidRPr="009E7325" w:rsidRDefault="009E7325" w:rsidP="009E7325">
      <w:pPr>
        <w:spacing w:line="200" w:lineRule="exact"/>
        <w:jc w:val="center"/>
        <w:rPr>
          <w:rFonts w:ascii="Times New Roman" w:hAnsi="Times New Roman" w:cs="Times New Roman"/>
        </w:rPr>
      </w:pPr>
      <w:proofErr w:type="gramStart"/>
      <w:r w:rsidRPr="009E7325">
        <w:rPr>
          <w:rFonts w:ascii="Times New Roman" w:hAnsi="Times New Roman" w:cs="Times New Roman"/>
        </w:rPr>
        <w:t>(наименование объекта, местоположение границ которого описано</w:t>
      </w:r>
      <w:proofErr w:type="gramEnd"/>
    </w:p>
    <w:p w:rsidR="009E7325" w:rsidRPr="009E7325" w:rsidRDefault="009E7325" w:rsidP="009E7325">
      <w:pPr>
        <w:spacing w:line="200" w:lineRule="exact"/>
        <w:jc w:val="center"/>
        <w:rPr>
          <w:rFonts w:ascii="Times New Roman" w:hAnsi="Times New Roman" w:cs="Times New Roman"/>
        </w:rPr>
      </w:pPr>
      <w:r w:rsidRPr="009E7325">
        <w:rPr>
          <w:rFonts w:ascii="Times New Roman" w:hAnsi="Times New Roman" w:cs="Times New Roman"/>
        </w:rPr>
        <w:t>(далее - объект)</w:t>
      </w:r>
    </w:p>
    <w:p w:rsidR="009E7325" w:rsidRDefault="009E7325" w:rsidP="009E7325">
      <w:pPr>
        <w:pStyle w:val="30"/>
        <w:shd w:val="clear" w:color="auto" w:fill="auto"/>
        <w:spacing w:line="220" w:lineRule="exact"/>
        <w:jc w:val="center"/>
      </w:pPr>
      <w:r w:rsidRPr="009E7325">
        <w:rPr>
          <w:color w:val="000000"/>
          <w:lang w:eastAsia="ru-RU" w:bidi="ru-RU"/>
        </w:rPr>
        <w:t>Раздел</w:t>
      </w:r>
      <w:r>
        <w:rPr>
          <w:color w:val="000000"/>
          <w:lang w:eastAsia="ru-RU" w:bidi="ru-RU"/>
        </w:rPr>
        <w:t xml:space="preserve"> 1</w:t>
      </w: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58"/>
        <w:gridCol w:w="4310"/>
        <w:gridCol w:w="4622"/>
      </w:tblGrid>
      <w:tr w:rsidR="009E7325" w:rsidTr="009E7325">
        <w:trPr>
          <w:trHeight w:val="590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об объекте</w:t>
            </w:r>
          </w:p>
        </w:tc>
      </w:tr>
      <w:tr w:rsidR="009E7325" w:rsidTr="009E7325">
        <w:trPr>
          <w:trHeight w:val="480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</w:tr>
      <w:tr w:rsidR="009E7325" w:rsidTr="009E7325">
        <w:trPr>
          <w:trHeight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№</w:t>
            </w:r>
          </w:p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proofErr w:type="spellStart"/>
            <w:proofErr w:type="gramStart"/>
            <w:r>
              <w:rPr>
                <w:rStyle w:val="211pt"/>
                <w:rFonts w:eastAsia="Arial"/>
              </w:rPr>
              <w:t>п</w:t>
            </w:r>
            <w:proofErr w:type="spellEnd"/>
            <w:proofErr w:type="gramEnd"/>
            <w:r>
              <w:rPr>
                <w:rStyle w:val="211pt"/>
                <w:rFonts w:eastAsia="Arial"/>
              </w:rPr>
              <w:t>/</w:t>
            </w:r>
            <w:proofErr w:type="spellStart"/>
            <w:r>
              <w:rPr>
                <w:rStyle w:val="211pt"/>
                <w:rFonts w:eastAsia="Arial"/>
              </w:rPr>
              <w:t>п</w:t>
            </w:r>
            <w:proofErr w:type="spellEnd"/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Описание характеристик</w:t>
            </w:r>
          </w:p>
        </w:tc>
      </w:tr>
      <w:tr w:rsidR="009E7325" w:rsidTr="009E7325">
        <w:trPr>
          <w:trHeight w:val="30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9E7325" w:rsidTr="009E7325">
        <w:trPr>
          <w:trHeight w:val="123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Местоположение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Воронежская область, Россошанский муниципальный район, Шекаловское сельское поселение, хутор Волкодав</w:t>
            </w:r>
          </w:p>
        </w:tc>
      </w:tr>
      <w:tr w:rsidR="009E7325" w:rsidTr="009E7325">
        <w:trPr>
          <w:trHeight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Площадь объекта ±</w:t>
            </w:r>
          </w:p>
          <w:p w:rsidR="009E7325" w:rsidRDefault="009E7325" w:rsidP="009E7325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величина погрешности определения</w:t>
            </w:r>
          </w:p>
          <w:p w:rsidR="009E7325" w:rsidRDefault="009E7325" w:rsidP="009E7325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площади </w:t>
            </w:r>
            <w:r w:rsidRPr="00AB05F6">
              <w:rPr>
                <w:rStyle w:val="211pt"/>
                <w:rFonts w:eastAsia="Arial"/>
                <w:lang w:eastAsia="en-US" w:bidi="en-US"/>
              </w:rPr>
              <w:t>(</w:t>
            </w:r>
            <w:r>
              <w:rPr>
                <w:rStyle w:val="211pt"/>
                <w:rFonts w:eastAsia="Arial"/>
                <w:lang w:val="en-US" w:eastAsia="en-US" w:bidi="en-US"/>
              </w:rPr>
              <w:t>P</w:t>
            </w:r>
            <w:r w:rsidRPr="00AB05F6">
              <w:rPr>
                <w:rStyle w:val="211pt"/>
                <w:rFonts w:eastAsia="Arial"/>
                <w:lang w:eastAsia="en-US" w:bidi="en-US"/>
              </w:rPr>
              <w:t xml:space="preserve"> </w:t>
            </w:r>
            <w:r>
              <w:rPr>
                <w:rStyle w:val="211pt"/>
                <w:rFonts w:eastAsia="Arial"/>
              </w:rPr>
              <w:t xml:space="preserve">± Дельта </w:t>
            </w:r>
            <w:r>
              <w:rPr>
                <w:rStyle w:val="211pt"/>
                <w:rFonts w:eastAsia="Arial"/>
                <w:lang w:val="en-US" w:eastAsia="en-US" w:bidi="en-US"/>
              </w:rPr>
              <w:t>P</w:t>
            </w:r>
            <w:r w:rsidRPr="00AB05F6">
              <w:rPr>
                <w:rStyle w:val="211pt"/>
                <w:rFonts w:eastAsia="Arial"/>
                <w:lang w:eastAsia="en-US" w:bidi="en-US"/>
              </w:rPr>
              <w:t>)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9E7325" w:rsidTr="009E7325">
        <w:trPr>
          <w:trHeight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Иные 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</w:tbl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A454E2" w:rsidRDefault="00A454E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9E7325">
      <w:pPr>
        <w:pStyle w:val="30"/>
        <w:shd w:val="clear" w:color="auto" w:fill="auto"/>
        <w:spacing w:line="220" w:lineRule="exact"/>
        <w:jc w:val="center"/>
        <w:rPr>
          <w:color w:val="000000"/>
          <w:lang w:eastAsia="ru-RU" w:bidi="ru-RU"/>
        </w:rPr>
      </w:pPr>
      <w:r w:rsidRPr="009E7325">
        <w:rPr>
          <w:color w:val="000000"/>
          <w:lang w:eastAsia="ru-RU" w:bidi="ru-RU"/>
        </w:rPr>
        <w:lastRenderedPageBreak/>
        <w:t>Раздел</w:t>
      </w:r>
      <w:r>
        <w:rPr>
          <w:color w:val="000000"/>
          <w:lang w:eastAsia="ru-RU" w:bidi="ru-RU"/>
        </w:rPr>
        <w:t xml:space="preserve"> 2</w:t>
      </w:r>
    </w:p>
    <w:p w:rsidR="009E7325" w:rsidRDefault="009E7325" w:rsidP="009E7325">
      <w:pPr>
        <w:pStyle w:val="30"/>
        <w:shd w:val="clear" w:color="auto" w:fill="auto"/>
        <w:spacing w:line="220" w:lineRule="exact"/>
        <w:jc w:val="center"/>
      </w:pPr>
    </w:p>
    <w:tbl>
      <w:tblPr>
        <w:tblOverlap w:val="never"/>
        <w:tblW w:w="0" w:type="auto"/>
        <w:tblInd w:w="-81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55"/>
        <w:gridCol w:w="1402"/>
        <w:gridCol w:w="1325"/>
        <w:gridCol w:w="2290"/>
        <w:gridCol w:w="1968"/>
        <w:gridCol w:w="1594"/>
      </w:tblGrid>
      <w:tr w:rsidR="009E7325" w:rsidTr="009E7325">
        <w:trPr>
          <w:trHeight w:val="490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Сведения о местоположении границ объекта</w:t>
            </w:r>
          </w:p>
        </w:tc>
      </w:tr>
      <w:tr w:rsidR="009E7325" w:rsidTr="009E7325">
        <w:trPr>
          <w:trHeight w:val="466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 Система координат: -</w:t>
            </w:r>
          </w:p>
        </w:tc>
      </w:tr>
      <w:tr w:rsidR="009E7325" w:rsidTr="009E7325">
        <w:trPr>
          <w:trHeight w:val="466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2. Сведения о характерных точках границ объекта</w:t>
            </w:r>
          </w:p>
        </w:tc>
      </w:tr>
      <w:tr w:rsidR="009E7325" w:rsidTr="009E7325">
        <w:trPr>
          <w:trHeight w:val="32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0pt"/>
              </w:rPr>
              <w:t>Обозначение характерных точек границ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 xml:space="preserve">Координаты, </w:t>
            </w:r>
            <w:proofErr w:type="gramStart"/>
            <w:r>
              <w:rPr>
                <w:rStyle w:val="210pt"/>
              </w:rPr>
              <w:t>м</w:t>
            </w:r>
            <w:proofErr w:type="gramEnd"/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0pt"/>
              </w:rPr>
              <w:t>Метод определения координат характерной точки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0pt"/>
              </w:rPr>
              <w:t xml:space="preserve">Средняя </w:t>
            </w:r>
            <w:proofErr w:type="spellStart"/>
            <w:r>
              <w:rPr>
                <w:rStyle w:val="210pt"/>
              </w:rPr>
              <w:t>квадратическая</w:t>
            </w:r>
            <w:proofErr w:type="spellEnd"/>
            <w:r>
              <w:rPr>
                <w:rStyle w:val="210pt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210pt"/>
              </w:rPr>
              <w:t>4</w:t>
            </w:r>
            <w:proofErr w:type="gramEnd"/>
            <w:r>
              <w:rPr>
                <w:rStyle w:val="210pt"/>
              </w:rPr>
              <w:t>), м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0pt"/>
              </w:rPr>
              <w:t>Описание обозначения точки на местности (при наличии)</w:t>
            </w:r>
          </w:p>
        </w:tc>
      </w:tr>
      <w:tr w:rsidR="009E7325" w:rsidTr="009E7325">
        <w:trPr>
          <w:trHeight w:val="1886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  <w:lang w:val="en-US" w:bidi="en-US"/>
              </w:rPr>
              <w:t>Y</w:t>
            </w:r>
          </w:p>
        </w:tc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</w:tr>
      <w:tr w:rsidR="009E7325" w:rsidTr="009E7325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</w:t>
            </w:r>
          </w:p>
        </w:tc>
      </w:tr>
      <w:tr w:rsidR="009E7325" w:rsidTr="009E7325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379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3. Сведения о характерных точках части (частей) границы объекта</w:t>
            </w:r>
          </w:p>
        </w:tc>
      </w:tr>
      <w:tr w:rsidR="009E7325" w:rsidTr="009E7325">
        <w:trPr>
          <w:trHeight w:val="30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0pt"/>
              </w:rPr>
              <w:t>Обозначение характерных точек части границы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 xml:space="preserve">Координаты, </w:t>
            </w:r>
            <w:proofErr w:type="gramStart"/>
            <w:r>
              <w:rPr>
                <w:rStyle w:val="210pt"/>
              </w:rPr>
              <w:t>м</w:t>
            </w:r>
            <w:proofErr w:type="gramEnd"/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0pt"/>
              </w:rPr>
              <w:t>Метод определения координат характерной точки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302" w:lineRule="exact"/>
            </w:pPr>
            <w:proofErr w:type="gramStart"/>
            <w:r>
              <w:rPr>
                <w:rStyle w:val="210pt"/>
              </w:rPr>
              <w:t xml:space="preserve">Средняя </w:t>
            </w:r>
            <w:proofErr w:type="spellStart"/>
            <w:r>
              <w:rPr>
                <w:rStyle w:val="210pt"/>
              </w:rPr>
              <w:t>квадратическая</w:t>
            </w:r>
            <w:proofErr w:type="spellEnd"/>
            <w:r>
              <w:rPr>
                <w:rStyle w:val="210pt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0pt"/>
              </w:rPr>
              <w:t>Описание обозначения точки на местности (при наличии)</w:t>
            </w:r>
          </w:p>
        </w:tc>
      </w:tr>
      <w:tr w:rsidR="009E7325" w:rsidTr="009E7325">
        <w:trPr>
          <w:trHeight w:val="1498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  <w:lang w:val="en-US" w:bidi="en-US"/>
              </w:rPr>
              <w:t>Y</w:t>
            </w:r>
          </w:p>
        </w:tc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/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</w:tr>
      <w:tr w:rsidR="009E7325" w:rsidTr="009E7325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</w:t>
            </w:r>
          </w:p>
        </w:tc>
      </w:tr>
      <w:tr w:rsidR="009E7325" w:rsidTr="009E7325">
        <w:trPr>
          <w:trHeight w:val="302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Часть №</w:t>
            </w:r>
          </w:p>
        </w:tc>
      </w:tr>
      <w:tr w:rsidR="009E7325" w:rsidTr="009E7325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</w:tbl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9E7325">
      <w:pPr>
        <w:pStyle w:val="30"/>
        <w:shd w:val="clear" w:color="auto" w:fill="auto"/>
        <w:spacing w:line="220" w:lineRule="exact"/>
        <w:jc w:val="center"/>
        <w:rPr>
          <w:color w:val="000000"/>
          <w:lang w:eastAsia="ru-RU" w:bidi="ru-RU"/>
        </w:rPr>
      </w:pPr>
    </w:p>
    <w:p w:rsidR="009E7325" w:rsidRDefault="009E7325" w:rsidP="009E7325">
      <w:pPr>
        <w:pStyle w:val="30"/>
        <w:shd w:val="clear" w:color="auto" w:fill="auto"/>
        <w:spacing w:line="220" w:lineRule="exact"/>
        <w:jc w:val="center"/>
        <w:rPr>
          <w:color w:val="000000"/>
          <w:lang w:eastAsia="ru-RU" w:bidi="ru-RU"/>
        </w:rPr>
      </w:pPr>
      <w:r w:rsidRPr="009E7325">
        <w:rPr>
          <w:color w:val="000000"/>
          <w:lang w:eastAsia="ru-RU" w:bidi="ru-RU"/>
        </w:rPr>
        <w:lastRenderedPageBreak/>
        <w:t>Раздел</w:t>
      </w:r>
      <w:r>
        <w:rPr>
          <w:color w:val="000000"/>
          <w:lang w:eastAsia="ru-RU" w:bidi="ru-RU"/>
        </w:rPr>
        <w:t xml:space="preserve"> 3</w:t>
      </w: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Ind w:w="-83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70"/>
        <w:gridCol w:w="1075"/>
        <w:gridCol w:w="1181"/>
        <w:gridCol w:w="1090"/>
        <w:gridCol w:w="1166"/>
        <w:gridCol w:w="1968"/>
        <w:gridCol w:w="1387"/>
        <w:gridCol w:w="1339"/>
      </w:tblGrid>
      <w:tr w:rsidR="009E7325" w:rsidTr="009E7325">
        <w:trPr>
          <w:trHeight w:val="490"/>
        </w:trPr>
        <w:tc>
          <w:tcPr>
            <w:tcW w:w="101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Сведения о местоположении измененных (уточненных) границ объекта</w:t>
            </w:r>
          </w:p>
        </w:tc>
      </w:tr>
      <w:tr w:rsidR="009E7325" w:rsidTr="009E7325">
        <w:trPr>
          <w:trHeight w:val="466"/>
        </w:trPr>
        <w:tc>
          <w:tcPr>
            <w:tcW w:w="101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 Система координат: МСК - 36, зона 1</w:t>
            </w:r>
          </w:p>
        </w:tc>
      </w:tr>
      <w:tr w:rsidR="009E7325" w:rsidTr="009E7325">
        <w:trPr>
          <w:trHeight w:val="466"/>
        </w:trPr>
        <w:tc>
          <w:tcPr>
            <w:tcW w:w="101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2. Сведения о характерных точках границ объекта</w:t>
            </w:r>
          </w:p>
        </w:tc>
      </w:tr>
      <w:tr w:rsidR="009E7325" w:rsidTr="009E7325">
        <w:trPr>
          <w:trHeight w:val="2064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74" w:lineRule="exact"/>
            </w:pPr>
            <w:proofErr w:type="spellStart"/>
            <w:r>
              <w:rPr>
                <w:rStyle w:val="210pt"/>
              </w:rPr>
              <w:t>Обознач</w:t>
            </w:r>
            <w:proofErr w:type="spellEnd"/>
          </w:p>
          <w:p w:rsidR="009E7325" w:rsidRDefault="009E7325" w:rsidP="009E7325">
            <w:pPr>
              <w:pStyle w:val="20"/>
              <w:shd w:val="clear" w:color="auto" w:fill="auto"/>
              <w:spacing w:line="274" w:lineRule="exact"/>
            </w:pPr>
            <w:proofErr w:type="spellStart"/>
            <w:r>
              <w:rPr>
                <w:rStyle w:val="210pt"/>
              </w:rPr>
              <w:t>ение</w:t>
            </w:r>
            <w:proofErr w:type="spellEnd"/>
          </w:p>
          <w:p w:rsidR="009E7325" w:rsidRDefault="009E7325" w:rsidP="009E732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0pt"/>
              </w:rPr>
              <w:t>характер</w:t>
            </w:r>
          </w:p>
          <w:p w:rsidR="009E7325" w:rsidRDefault="009E7325" w:rsidP="009E7325">
            <w:pPr>
              <w:pStyle w:val="20"/>
              <w:shd w:val="clear" w:color="auto" w:fill="auto"/>
              <w:spacing w:line="274" w:lineRule="exact"/>
            </w:pPr>
            <w:proofErr w:type="spellStart"/>
            <w:r>
              <w:rPr>
                <w:rStyle w:val="210pt"/>
              </w:rPr>
              <w:t>ных</w:t>
            </w:r>
            <w:proofErr w:type="spellEnd"/>
          </w:p>
          <w:p w:rsidR="009E7325" w:rsidRDefault="009E7325" w:rsidP="009E732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0pt"/>
              </w:rPr>
              <w:t>точек</w:t>
            </w:r>
          </w:p>
          <w:p w:rsidR="009E7325" w:rsidRDefault="009E7325" w:rsidP="009E732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0pt"/>
              </w:rPr>
              <w:t>границ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0pt"/>
              </w:rPr>
              <w:t xml:space="preserve">Существующие координаты, </w:t>
            </w:r>
            <w:proofErr w:type="gramStart"/>
            <w:r>
              <w:rPr>
                <w:rStyle w:val="210pt"/>
              </w:rPr>
              <w:t>м</w:t>
            </w:r>
            <w:proofErr w:type="gramEnd"/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0pt"/>
              </w:rPr>
              <w:t xml:space="preserve">Измененные (уточненные) координаты, </w:t>
            </w:r>
            <w:proofErr w:type="gramStart"/>
            <w:r>
              <w:rPr>
                <w:rStyle w:val="210pt"/>
              </w:rPr>
              <w:t>м</w:t>
            </w:r>
            <w:proofErr w:type="gramEnd"/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0pt"/>
              </w:rPr>
              <w:t>Метод определения координат характерной точки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0pt"/>
              </w:rPr>
              <w:t>Средняя</w:t>
            </w:r>
          </w:p>
          <w:p w:rsidR="009E7325" w:rsidRDefault="009E7325" w:rsidP="009E7325">
            <w:pPr>
              <w:pStyle w:val="20"/>
              <w:shd w:val="clear" w:color="auto" w:fill="auto"/>
              <w:spacing w:line="278" w:lineRule="exact"/>
            </w:pPr>
            <w:proofErr w:type="spellStart"/>
            <w:r>
              <w:rPr>
                <w:rStyle w:val="210pt"/>
              </w:rPr>
              <w:t>квадратическ</w:t>
            </w:r>
            <w:proofErr w:type="spellEnd"/>
          </w:p>
          <w:p w:rsidR="009E7325" w:rsidRDefault="009E7325" w:rsidP="009E7325">
            <w:pPr>
              <w:pStyle w:val="20"/>
              <w:shd w:val="clear" w:color="auto" w:fill="auto"/>
              <w:spacing w:line="278" w:lineRule="exact"/>
            </w:pPr>
            <w:proofErr w:type="spellStart"/>
            <w:r>
              <w:rPr>
                <w:rStyle w:val="210pt"/>
              </w:rPr>
              <w:t>ая</w:t>
            </w:r>
            <w:proofErr w:type="spellEnd"/>
          </w:p>
          <w:p w:rsidR="009E7325" w:rsidRDefault="009E7325" w:rsidP="009E7325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0pt"/>
              </w:rPr>
              <w:t>погрешность положения характерной точки (М</w:t>
            </w:r>
            <w:proofErr w:type="gramStart"/>
            <w:r>
              <w:rPr>
                <w:rStyle w:val="210pt"/>
              </w:rPr>
              <w:t>4</w:t>
            </w:r>
            <w:proofErr w:type="gramEnd"/>
            <w:r>
              <w:rPr>
                <w:rStyle w:val="210pt"/>
              </w:rPr>
              <w:t>), м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74" w:lineRule="exact"/>
            </w:pPr>
            <w:proofErr w:type="gramStart"/>
            <w:r>
              <w:rPr>
                <w:rStyle w:val="210pt"/>
              </w:rPr>
              <w:t>Описание обозначения точки на местности (при</w:t>
            </w:r>
            <w:proofErr w:type="gramEnd"/>
          </w:p>
          <w:p w:rsidR="009E7325" w:rsidRDefault="009E7325" w:rsidP="009E7325">
            <w:pPr>
              <w:pStyle w:val="20"/>
              <w:shd w:val="clear" w:color="auto" w:fill="auto"/>
              <w:spacing w:line="274" w:lineRule="exact"/>
            </w:pPr>
            <w:proofErr w:type="gramStart"/>
            <w:r>
              <w:rPr>
                <w:rStyle w:val="210pt"/>
              </w:rPr>
              <w:t>наличии</w:t>
            </w:r>
            <w:proofErr w:type="gramEnd"/>
            <w:r>
              <w:rPr>
                <w:rStyle w:val="210pt"/>
              </w:rPr>
              <w:t>)</w:t>
            </w:r>
          </w:p>
        </w:tc>
      </w:tr>
      <w:tr w:rsidR="009E7325" w:rsidTr="009E7325">
        <w:trPr>
          <w:trHeight w:val="874"/>
        </w:trPr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X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  <w:lang w:val="en-US" w:bidi="en-US"/>
              </w:rPr>
              <w:t>Y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  <w:lang w:val="en-US" w:bidi="en-US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  <w:lang w:val="en-US" w:bidi="en-US"/>
              </w:rPr>
              <w:t>Y</w:t>
            </w:r>
          </w:p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  <w:tc>
          <w:tcPr>
            <w:tcW w:w="13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  <w:tc>
          <w:tcPr>
            <w:tcW w:w="13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/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8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333131.70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1312229.21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333125.18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1312253.01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333084.95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1312547.92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332889.87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1312535.05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332889.78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1312535.04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332864.38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1312531.90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332795.95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1312494.23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332773.13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1312484.87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332716.17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1312428.26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332686.67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1312401.26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332546.69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1312432.99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332494.51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1312413.48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332428.56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1312412.43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332455.33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1312227.40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332653.34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1312244.09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332795.45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1312251.17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333038.91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1312248.77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333096.32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1312241.43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333131.70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1312229.21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332955.80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1312923.13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332975.73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1312951.71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332937.44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1313029.38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332869.94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1313040.12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332836.81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1313037.88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332747.42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1313197.07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332717.24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1313347.20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332741.18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1313406.52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332768.38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1313436.90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332822.22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1313471.10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332803.73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1313584.66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332797.97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1313584.26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332682.75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1313576.20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30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332680.96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1313564.37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8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lastRenderedPageBreak/>
              <w:t>33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332692.73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1313415.08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332490.24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1313394.04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332452.15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1313386.76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332478.99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1313183.95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332561.65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1313196.52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332645.58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1313222.64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332681.91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1313201.00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332684.72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1313148.94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332656.25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1313047.88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332703.41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1313030.54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332720.94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1313005.82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332734.17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1312971.82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332767.99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1312974.08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332800.28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1312995.82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332807.18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1313011.86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332833.16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1312999.77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332868.57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1312979.14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332928.17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1312933.74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332944.11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1312920.05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332955.80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1312923.13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332793.74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1313465.58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332790.99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1313490.43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332761.17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1313487.13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332765.77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1313445.73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332793.74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1313465.58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Аналитический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0.10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333075.10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1313907.44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333065.79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1314004.09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333082.69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1314003.94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333081.63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1314076.80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333010.64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1314075.71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333009.97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1313997.79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332844.24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1313982.27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332861.76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1313858.45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332939.56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1313866.25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332948.17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1313884.81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333075.10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1313907.44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325" w:rsidRDefault="009E7325" w:rsidP="009E7325">
            <w:pPr>
              <w:rPr>
                <w:sz w:val="10"/>
                <w:szCs w:val="10"/>
              </w:rPr>
            </w:pP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332559.16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1313844.10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332554.69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1313913.59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332407.63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1313908.08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332405.65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1313874.21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70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332466.21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1313843.20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332559.16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1313844.10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  <w:tr w:rsidR="009E7325" w:rsidTr="009E7325">
        <w:trPr>
          <w:trHeight w:val="274"/>
        </w:trPr>
        <w:tc>
          <w:tcPr>
            <w:tcW w:w="101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З.Сведения о характерных точках части (частей) границы объекта</w:t>
            </w:r>
          </w:p>
        </w:tc>
      </w:tr>
      <w:tr w:rsidR="009E7325" w:rsidTr="009E7325">
        <w:trPr>
          <w:trHeight w:val="278"/>
        </w:trPr>
        <w:tc>
          <w:tcPr>
            <w:tcW w:w="101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Часть №</w:t>
            </w:r>
          </w:p>
        </w:tc>
      </w:tr>
      <w:tr w:rsidR="009E7325" w:rsidTr="009E7325">
        <w:trPr>
          <w:trHeight w:val="30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325" w:rsidRDefault="009E7325" w:rsidP="009E7325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-</w:t>
            </w:r>
          </w:p>
        </w:tc>
      </w:tr>
    </w:tbl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E7325" w:rsidRDefault="009E732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43245B" w:rsidRDefault="0043245B" w:rsidP="006D6C53">
      <w:pPr>
        <w:ind w:left="142"/>
        <w:jc w:val="center"/>
        <w:rPr>
          <w:rFonts w:ascii="Times New Roman" w:hAnsi="Times New Roman" w:cs="Times New Roman"/>
          <w:sz w:val="28"/>
        </w:rPr>
        <w:sectPr w:rsidR="0043245B" w:rsidSect="00AE624A">
          <w:pgSz w:w="11906" w:h="16838"/>
          <w:pgMar w:top="397" w:right="567" w:bottom="567" w:left="1701" w:header="709" w:footer="709" w:gutter="0"/>
          <w:cols w:space="708"/>
          <w:docGrid w:linePitch="360"/>
        </w:sectPr>
      </w:pPr>
    </w:p>
    <w:p w:rsidR="009E7325" w:rsidRDefault="0043245B" w:rsidP="006D6C53">
      <w:pPr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inline distT="0" distB="0" distL="0" distR="0">
            <wp:extent cx="8734425" cy="6419850"/>
            <wp:effectExtent l="19050" t="0" r="9525" b="0"/>
            <wp:docPr id="5" name="Рисунок 2" descr="C:\Users\Nadezhda\Desktop\Новая папка\Проект внесения изм ПЗЗ Шекаловское сп (1)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\Desktop\Новая папка\Проект внесения изм ПЗЗ Шекаловское сп (1)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790" t="5615" r="4537" b="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  <w:sectPr w:rsidR="00576A8A" w:rsidSect="0043245B">
          <w:pgSz w:w="16838" w:h="11906" w:orient="landscape"/>
          <w:pgMar w:top="993" w:right="397" w:bottom="567" w:left="567" w:header="709" w:footer="709" w:gutter="0"/>
          <w:cols w:space="708"/>
          <w:docGrid w:linePitch="360"/>
        </w:sectPr>
      </w:pPr>
    </w:p>
    <w:p w:rsidR="00576A8A" w:rsidRPr="006908D6" w:rsidRDefault="00576A8A" w:rsidP="00576A8A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6</w:t>
      </w:r>
    </w:p>
    <w:p w:rsidR="00576A8A" w:rsidRPr="006908D6" w:rsidRDefault="00576A8A" w:rsidP="00576A8A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к приказу департамента</w:t>
      </w:r>
    </w:p>
    <w:p w:rsidR="00576A8A" w:rsidRDefault="00576A8A" w:rsidP="00576A8A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архитектуры и градостроительства Воронежской области</w:t>
      </w:r>
    </w:p>
    <w:p w:rsidR="00576A8A" w:rsidRDefault="00576A8A" w:rsidP="00576A8A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__________</w:t>
      </w:r>
      <w:r w:rsidRPr="006908D6">
        <w:rPr>
          <w:rFonts w:ascii="Times New Roman" w:hAnsi="Times New Roman" w:cs="Times New Roman"/>
        </w:rPr>
        <w:t xml:space="preserve">   №</w:t>
      </w:r>
      <w:r>
        <w:rPr>
          <w:rFonts w:ascii="Times New Roman" w:hAnsi="Times New Roman" w:cs="Times New Roman"/>
        </w:rPr>
        <w:t>____________</w:t>
      </w:r>
    </w:p>
    <w:p w:rsidR="00576A8A" w:rsidRDefault="00576A8A" w:rsidP="00576A8A">
      <w:pPr>
        <w:pStyle w:val="30"/>
        <w:shd w:val="clear" w:color="auto" w:fill="auto"/>
        <w:spacing w:line="499" w:lineRule="exact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«ОПИСАНИЕ МЕСТОПОЛОЖЕНИЯ ГРАНИЦ </w:t>
      </w:r>
    </w:p>
    <w:p w:rsidR="00576A8A" w:rsidRPr="00576A8A" w:rsidRDefault="00576A8A" w:rsidP="00576A8A">
      <w:pPr>
        <w:pStyle w:val="30"/>
        <w:shd w:val="clear" w:color="auto" w:fill="auto"/>
        <w:spacing w:line="499" w:lineRule="exact"/>
        <w:jc w:val="center"/>
        <w:rPr>
          <w:u w:val="single"/>
        </w:rPr>
      </w:pPr>
      <w:r w:rsidRPr="00576A8A">
        <w:rPr>
          <w:color w:val="000000"/>
          <w:u w:val="single"/>
          <w:lang w:eastAsia="ru-RU" w:bidi="ru-RU"/>
        </w:rPr>
        <w:t xml:space="preserve">Зона ритуальных объектов хутора </w:t>
      </w:r>
      <w:proofErr w:type="spellStart"/>
      <w:r w:rsidRPr="00576A8A">
        <w:rPr>
          <w:color w:val="000000"/>
          <w:u w:val="single"/>
          <w:lang w:eastAsia="ru-RU" w:bidi="ru-RU"/>
        </w:rPr>
        <w:t>Ендовино</w:t>
      </w:r>
      <w:proofErr w:type="spellEnd"/>
      <w:r w:rsidRPr="00576A8A">
        <w:rPr>
          <w:color w:val="000000"/>
          <w:u w:val="single"/>
          <w:lang w:eastAsia="ru-RU" w:bidi="ru-RU"/>
        </w:rPr>
        <w:t xml:space="preserve"> - СН</w:t>
      </w:r>
      <w:proofErr w:type="gramStart"/>
      <w:r w:rsidRPr="00576A8A">
        <w:rPr>
          <w:color w:val="000000"/>
          <w:u w:val="single"/>
          <w:lang w:eastAsia="ru-RU" w:bidi="ru-RU"/>
        </w:rPr>
        <w:t>1</w:t>
      </w:r>
      <w:proofErr w:type="gramEnd"/>
      <w:r w:rsidRPr="00576A8A">
        <w:rPr>
          <w:color w:val="000000"/>
          <w:u w:val="single"/>
          <w:lang w:eastAsia="ru-RU" w:bidi="ru-RU"/>
        </w:rPr>
        <w:t>/3</w:t>
      </w:r>
    </w:p>
    <w:p w:rsidR="00576A8A" w:rsidRDefault="00576A8A" w:rsidP="00576A8A">
      <w:pPr>
        <w:pStyle w:val="a6"/>
        <w:shd w:val="clear" w:color="auto" w:fill="auto"/>
        <w:spacing w:line="200" w:lineRule="exact"/>
        <w:jc w:val="center"/>
      </w:pPr>
      <w:r>
        <w:rPr>
          <w:color w:val="000000"/>
          <w:lang w:eastAsia="ru-RU" w:bidi="ru-RU"/>
        </w:rPr>
        <w:t xml:space="preserve"> </w:t>
      </w:r>
      <w:proofErr w:type="gramStart"/>
      <w:r>
        <w:rPr>
          <w:color w:val="000000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576A8A" w:rsidRDefault="00576A8A" w:rsidP="00576A8A">
      <w:pPr>
        <w:pStyle w:val="a6"/>
        <w:shd w:val="clear" w:color="auto" w:fill="auto"/>
        <w:spacing w:line="200" w:lineRule="exact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(далее - объект)</w:t>
      </w:r>
    </w:p>
    <w:p w:rsidR="00576A8A" w:rsidRDefault="00576A8A" w:rsidP="00576A8A">
      <w:pPr>
        <w:pStyle w:val="a6"/>
        <w:shd w:val="clear" w:color="auto" w:fill="auto"/>
        <w:spacing w:line="200" w:lineRule="exact"/>
        <w:jc w:val="center"/>
      </w:pPr>
    </w:p>
    <w:p w:rsidR="00576A8A" w:rsidRDefault="00576A8A" w:rsidP="00576A8A">
      <w:pPr>
        <w:pStyle w:val="30"/>
        <w:shd w:val="clear" w:color="auto" w:fill="auto"/>
        <w:spacing w:line="220" w:lineRule="exact"/>
        <w:jc w:val="center"/>
      </w:pPr>
      <w:r>
        <w:rPr>
          <w:color w:val="000000"/>
          <w:lang w:eastAsia="ru-RU" w:bidi="ru-RU"/>
        </w:rPr>
        <w:t>Раздел 1</w:t>
      </w: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58"/>
        <w:gridCol w:w="4310"/>
        <w:gridCol w:w="4622"/>
      </w:tblGrid>
      <w:tr w:rsidR="00576A8A" w:rsidRPr="00576A8A" w:rsidTr="00C01721">
        <w:trPr>
          <w:trHeight w:val="648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Сведения об объекте</w:t>
            </w:r>
          </w:p>
        </w:tc>
      </w:tr>
      <w:tr w:rsidR="00576A8A" w:rsidRPr="00576A8A" w:rsidTr="00C01721">
        <w:trPr>
          <w:trHeight w:val="509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A8A" w:rsidRPr="00576A8A" w:rsidRDefault="00576A8A" w:rsidP="00576A8A">
            <w:pPr>
              <w:rPr>
                <w:sz w:val="10"/>
                <w:szCs w:val="10"/>
              </w:rPr>
            </w:pPr>
          </w:p>
        </w:tc>
      </w:tr>
      <w:tr w:rsidR="00576A8A" w:rsidRPr="00576A8A" w:rsidTr="00C01721">
        <w:trPr>
          <w:trHeight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№</w:t>
            </w:r>
          </w:p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Описание характеристик</w:t>
            </w:r>
          </w:p>
        </w:tc>
      </w:tr>
      <w:tr w:rsidR="00576A8A" w:rsidRPr="00576A8A" w:rsidTr="00C01721">
        <w:trPr>
          <w:trHeight w:val="30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576A8A" w:rsidRPr="00576A8A" w:rsidTr="00C01721">
        <w:trPr>
          <w:trHeight w:val="123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Местоположение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Воронежская область, Россошанского муниципальный район, </w:t>
            </w:r>
            <w:proofErr w:type="spellStart"/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Шекаловскго</w:t>
            </w:r>
            <w:proofErr w:type="spellEnd"/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сельское поселение, хутор </w:t>
            </w:r>
            <w:proofErr w:type="spellStart"/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Ендовино</w:t>
            </w:r>
            <w:proofErr w:type="spellEnd"/>
          </w:p>
        </w:tc>
      </w:tr>
      <w:tr w:rsidR="00576A8A" w:rsidRPr="00576A8A" w:rsidTr="00C01721">
        <w:trPr>
          <w:trHeight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Pr="00576A8A" w:rsidRDefault="00576A8A" w:rsidP="00576A8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Площадь объекта ±</w:t>
            </w:r>
          </w:p>
          <w:p w:rsidR="00576A8A" w:rsidRPr="00576A8A" w:rsidRDefault="00576A8A" w:rsidP="00576A8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величина погрешности определения</w:t>
            </w:r>
          </w:p>
          <w:p w:rsidR="00576A8A" w:rsidRPr="00576A8A" w:rsidRDefault="00576A8A" w:rsidP="00576A8A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площади </w:t>
            </w: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>(</w:t>
            </w: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P</w:t>
            </w: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 xml:space="preserve"> </w:t>
            </w: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± Дельта </w:t>
            </w: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  <w:lang w:val="en-US" w:eastAsia="en-US" w:bidi="en-US"/>
              </w:rPr>
              <w:t>P</w:t>
            </w: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  <w:lang w:eastAsia="en-US" w:bidi="en-US"/>
              </w:rPr>
              <w:t>)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576A8A" w:rsidRPr="00576A8A" w:rsidTr="00C01721">
        <w:trPr>
          <w:trHeight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Pr="00576A8A" w:rsidRDefault="00576A8A" w:rsidP="00576A8A">
            <w:pPr>
              <w:spacing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6A8A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576A8A">
      <w:pPr>
        <w:pStyle w:val="30"/>
        <w:shd w:val="clear" w:color="auto" w:fill="auto"/>
        <w:spacing w:line="220" w:lineRule="exact"/>
        <w:jc w:val="center"/>
      </w:pPr>
      <w:r>
        <w:rPr>
          <w:color w:val="000000"/>
          <w:lang w:eastAsia="ru-RU" w:bidi="ru-RU"/>
        </w:rPr>
        <w:lastRenderedPageBreak/>
        <w:t>Раздел 2</w:t>
      </w: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421"/>
        <w:gridCol w:w="1402"/>
        <w:gridCol w:w="2352"/>
        <w:gridCol w:w="1814"/>
        <w:gridCol w:w="1589"/>
      </w:tblGrid>
      <w:tr w:rsidR="00576A8A" w:rsidTr="00C01721">
        <w:trPr>
          <w:trHeight w:val="490"/>
        </w:trPr>
        <w:tc>
          <w:tcPr>
            <w:tcW w:w="101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 местоположении границ объекта</w:t>
            </w:r>
          </w:p>
        </w:tc>
      </w:tr>
      <w:tr w:rsidR="00576A8A" w:rsidTr="00C01721">
        <w:trPr>
          <w:trHeight w:val="466"/>
        </w:trPr>
        <w:tc>
          <w:tcPr>
            <w:tcW w:w="101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 Система координат: МСК - 36, зона 1</w:t>
            </w:r>
          </w:p>
        </w:tc>
      </w:tr>
      <w:tr w:rsidR="00576A8A" w:rsidTr="00C01721">
        <w:trPr>
          <w:trHeight w:val="466"/>
        </w:trPr>
        <w:tc>
          <w:tcPr>
            <w:tcW w:w="101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2. Сведения о характерных точках границ объекта</w:t>
            </w:r>
          </w:p>
        </w:tc>
      </w:tr>
      <w:tr w:rsidR="00576A8A" w:rsidTr="00C01721">
        <w:trPr>
          <w:trHeight w:val="322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 xml:space="preserve">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 определения координат характерной точки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211pt"/>
                <w:rFonts w:eastAsia="Arial"/>
              </w:rPr>
              <w:t>4</w:t>
            </w:r>
            <w:proofErr w:type="gramEnd"/>
            <w:r>
              <w:rPr>
                <w:rStyle w:val="211pt"/>
                <w:rFonts w:eastAsia="Arial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576A8A" w:rsidTr="00C01721">
        <w:trPr>
          <w:trHeight w:val="2323"/>
        </w:trPr>
        <w:tc>
          <w:tcPr>
            <w:tcW w:w="1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</w:tr>
      <w:tr w:rsidR="00576A8A" w:rsidTr="00C01721">
        <w:trPr>
          <w:trHeight w:val="3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576A8A" w:rsidTr="00C01721">
        <w:trPr>
          <w:trHeight w:val="30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333998.99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1308101.46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proofErr w:type="spellStart"/>
            <w:r>
              <w:rPr>
                <w:rStyle w:val="211pt"/>
                <w:rFonts w:eastAsia="Arial"/>
              </w:rPr>
              <w:t>Картомертический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576A8A" w:rsidTr="00C01721">
        <w:trPr>
          <w:trHeight w:val="3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333980.33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1308139.87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proofErr w:type="spellStart"/>
            <w:r>
              <w:rPr>
                <w:rStyle w:val="211pt"/>
                <w:rFonts w:eastAsia="Arial"/>
              </w:rPr>
              <w:t>Картомертический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576A8A" w:rsidTr="00C01721">
        <w:trPr>
          <w:trHeight w:val="30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333900.86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1308101.26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proofErr w:type="spellStart"/>
            <w:r>
              <w:rPr>
                <w:rStyle w:val="211pt"/>
                <w:rFonts w:eastAsia="Arial"/>
              </w:rPr>
              <w:t>Картомертический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576A8A" w:rsidTr="00C01721">
        <w:trPr>
          <w:trHeight w:val="3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333919.52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1308062.85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proofErr w:type="spellStart"/>
            <w:r>
              <w:rPr>
                <w:rStyle w:val="211pt"/>
                <w:rFonts w:eastAsia="Arial"/>
              </w:rPr>
              <w:t>Картомертический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576A8A" w:rsidTr="00C01721">
        <w:trPr>
          <w:trHeight w:val="30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333998.99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1308101.46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proofErr w:type="spellStart"/>
            <w:r>
              <w:rPr>
                <w:rStyle w:val="211pt"/>
                <w:rFonts w:eastAsia="Arial"/>
              </w:rPr>
              <w:t>Картомертический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576A8A" w:rsidTr="00C01721">
        <w:trPr>
          <w:trHeight w:val="336"/>
        </w:trPr>
        <w:tc>
          <w:tcPr>
            <w:tcW w:w="101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3. Сведения о характерных точках части (частей) границы объекта</w:t>
            </w:r>
          </w:p>
        </w:tc>
      </w:tr>
      <w:tr w:rsidR="00576A8A" w:rsidTr="00C01721">
        <w:trPr>
          <w:trHeight w:val="302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части границы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 xml:space="preserve">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 определения координат характерной точки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302" w:lineRule="exact"/>
            </w:pPr>
            <w:proofErr w:type="gramStart"/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576A8A" w:rsidTr="00C01721">
        <w:trPr>
          <w:trHeight w:val="1469"/>
        </w:trPr>
        <w:tc>
          <w:tcPr>
            <w:tcW w:w="1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</w:tr>
      <w:tr w:rsidR="00576A8A" w:rsidTr="00C01721">
        <w:trPr>
          <w:trHeight w:val="3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576A8A" w:rsidTr="00C01721">
        <w:trPr>
          <w:trHeight w:val="302"/>
        </w:trPr>
        <w:tc>
          <w:tcPr>
            <w:tcW w:w="101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Часть №</w:t>
            </w:r>
          </w:p>
        </w:tc>
      </w:tr>
      <w:tr w:rsidR="00576A8A" w:rsidTr="00C01721">
        <w:trPr>
          <w:trHeight w:val="3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</w:tbl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576A8A">
      <w:pPr>
        <w:pStyle w:val="30"/>
        <w:shd w:val="clear" w:color="auto" w:fill="auto"/>
        <w:spacing w:line="220" w:lineRule="exact"/>
        <w:jc w:val="center"/>
      </w:pPr>
      <w:r>
        <w:rPr>
          <w:color w:val="000000"/>
          <w:lang w:eastAsia="ru-RU" w:bidi="ru-RU"/>
        </w:rPr>
        <w:lastRenderedPageBreak/>
        <w:t>Раздел 3</w:t>
      </w: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18"/>
        <w:gridCol w:w="931"/>
        <w:gridCol w:w="912"/>
        <w:gridCol w:w="883"/>
        <w:gridCol w:w="869"/>
        <w:gridCol w:w="1512"/>
        <w:gridCol w:w="1862"/>
        <w:gridCol w:w="1574"/>
      </w:tblGrid>
      <w:tr w:rsidR="00576A8A" w:rsidTr="00C01721">
        <w:trPr>
          <w:trHeight w:val="490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 местоположении измененных (уточненных) границ объекта</w:t>
            </w:r>
          </w:p>
        </w:tc>
      </w:tr>
      <w:tr w:rsidR="00576A8A" w:rsidTr="00C01721">
        <w:trPr>
          <w:trHeight w:val="466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 Система координат: -</w:t>
            </w:r>
          </w:p>
        </w:tc>
      </w:tr>
      <w:tr w:rsidR="00576A8A" w:rsidTr="00C01721">
        <w:trPr>
          <w:trHeight w:val="466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2. Сведения о характерных точках границ объекта</w:t>
            </w:r>
          </w:p>
        </w:tc>
      </w:tr>
      <w:tr w:rsidR="00576A8A" w:rsidTr="00C01721">
        <w:trPr>
          <w:trHeight w:val="2064"/>
        </w:trPr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 xml:space="preserve">Существующие 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Измененные (уточненные) 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</w:t>
            </w:r>
          </w:p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определения</w:t>
            </w:r>
          </w:p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координат</w:t>
            </w:r>
          </w:p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характерной</w:t>
            </w:r>
          </w:p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211pt"/>
                <w:rFonts w:eastAsia="Arial"/>
              </w:rPr>
              <w:t>4</w:t>
            </w:r>
            <w:proofErr w:type="gramEnd"/>
            <w:r>
              <w:rPr>
                <w:rStyle w:val="211pt"/>
                <w:rFonts w:eastAsia="Arial"/>
              </w:rPr>
              <w:t>), м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576A8A" w:rsidTr="00C01721">
        <w:trPr>
          <w:trHeight w:val="744"/>
        </w:trPr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X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15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/>
        </w:tc>
      </w:tr>
      <w:tr w:rsidR="00576A8A" w:rsidTr="00C01721">
        <w:trPr>
          <w:trHeight w:val="302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</w:tr>
      <w:tr w:rsidR="00576A8A" w:rsidTr="00C01721">
        <w:trPr>
          <w:trHeight w:val="322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</w:tr>
      <w:tr w:rsidR="00576A8A" w:rsidTr="00C01721">
        <w:trPr>
          <w:trHeight w:val="360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3.Сведения о характерных точках части (частей) границы объекта</w:t>
            </w:r>
          </w:p>
        </w:tc>
      </w:tr>
      <w:tr w:rsidR="00576A8A" w:rsidTr="00C01721">
        <w:trPr>
          <w:trHeight w:val="307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Часть №</w:t>
            </w:r>
          </w:p>
        </w:tc>
      </w:tr>
      <w:tr w:rsidR="00576A8A" w:rsidTr="00C01721">
        <w:trPr>
          <w:trHeight w:val="317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A8A" w:rsidRDefault="00576A8A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</w:tbl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76A8A" w:rsidRDefault="00576A8A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inline distT="0" distB="0" distL="0" distR="0">
            <wp:extent cx="6048375" cy="9173192"/>
            <wp:effectExtent l="19050" t="0" r="9525" b="0"/>
            <wp:docPr id="6" name="Рисунок 3" descr="C:\Users\Nadezhda\Desktop\Новая папка\Проект внесения изм ПЗЗ Шекаловское сп (1)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\Desktop\Новая папка\Проект внесения изм ПЗЗ Шекаловское сп (1)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598" t="4918" r="5625"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Pr="006908D6" w:rsidRDefault="00D24CE4" w:rsidP="00D24CE4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7</w:t>
      </w:r>
    </w:p>
    <w:p w:rsidR="00D24CE4" w:rsidRPr="006908D6" w:rsidRDefault="00D24CE4" w:rsidP="00D24CE4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к приказу департамента</w:t>
      </w:r>
    </w:p>
    <w:p w:rsidR="00D24CE4" w:rsidRDefault="00D24CE4" w:rsidP="00D24CE4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архитектуры и градостроительства Воронежской области</w:t>
      </w:r>
    </w:p>
    <w:p w:rsidR="00D24CE4" w:rsidRDefault="00D24CE4" w:rsidP="00D24CE4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__________</w:t>
      </w:r>
      <w:r w:rsidRPr="006908D6">
        <w:rPr>
          <w:rFonts w:ascii="Times New Roman" w:hAnsi="Times New Roman" w:cs="Times New Roman"/>
        </w:rPr>
        <w:t xml:space="preserve">   №</w:t>
      </w:r>
      <w:r>
        <w:rPr>
          <w:rFonts w:ascii="Times New Roman" w:hAnsi="Times New Roman" w:cs="Times New Roman"/>
        </w:rPr>
        <w:t>____________</w:t>
      </w: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D24CE4">
      <w:pPr>
        <w:pStyle w:val="30"/>
        <w:shd w:val="clear" w:color="auto" w:fill="auto"/>
        <w:spacing w:line="499" w:lineRule="exact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«ОПИСАНИЕ МЕСТОПОЛОЖЕНИЯ ГРАНИЦ</w:t>
      </w:r>
    </w:p>
    <w:p w:rsidR="00D24CE4" w:rsidRPr="00D24CE4" w:rsidRDefault="00D24CE4" w:rsidP="00D24CE4">
      <w:pPr>
        <w:pStyle w:val="30"/>
        <w:shd w:val="clear" w:color="auto" w:fill="auto"/>
        <w:spacing w:line="499" w:lineRule="exact"/>
        <w:jc w:val="center"/>
        <w:rPr>
          <w:u w:val="single"/>
        </w:rPr>
      </w:pPr>
      <w:r w:rsidRPr="00D24CE4">
        <w:rPr>
          <w:color w:val="000000"/>
          <w:u w:val="single"/>
          <w:lang w:eastAsia="ru-RU" w:bidi="ru-RU"/>
        </w:rPr>
        <w:t xml:space="preserve">Зона ритуальных объектов хутора </w:t>
      </w:r>
      <w:proofErr w:type="spellStart"/>
      <w:r w:rsidRPr="00D24CE4">
        <w:rPr>
          <w:color w:val="000000"/>
          <w:u w:val="single"/>
          <w:lang w:eastAsia="ru-RU" w:bidi="ru-RU"/>
        </w:rPr>
        <w:t>Легкодымовка</w:t>
      </w:r>
      <w:proofErr w:type="spellEnd"/>
      <w:r w:rsidRPr="00D24CE4">
        <w:rPr>
          <w:color w:val="000000"/>
          <w:u w:val="single"/>
          <w:lang w:eastAsia="ru-RU" w:bidi="ru-RU"/>
        </w:rPr>
        <w:t xml:space="preserve"> 1-я - СН</w:t>
      </w:r>
      <w:proofErr w:type="gramStart"/>
      <w:r w:rsidRPr="00D24CE4">
        <w:rPr>
          <w:color w:val="000000"/>
          <w:u w:val="single"/>
          <w:lang w:eastAsia="ru-RU" w:bidi="ru-RU"/>
        </w:rPr>
        <w:t>1</w:t>
      </w:r>
      <w:proofErr w:type="gramEnd"/>
      <w:r w:rsidRPr="00D24CE4">
        <w:rPr>
          <w:color w:val="000000"/>
          <w:u w:val="single"/>
          <w:lang w:eastAsia="ru-RU" w:bidi="ru-RU"/>
        </w:rPr>
        <w:t>/4</w:t>
      </w:r>
    </w:p>
    <w:p w:rsidR="00D24CE4" w:rsidRDefault="00D24CE4" w:rsidP="00D24CE4">
      <w:pPr>
        <w:pStyle w:val="a6"/>
        <w:shd w:val="clear" w:color="auto" w:fill="auto"/>
        <w:spacing w:line="200" w:lineRule="exact"/>
        <w:jc w:val="center"/>
      </w:pPr>
      <w:r>
        <w:rPr>
          <w:color w:val="000000"/>
          <w:lang w:eastAsia="ru-RU" w:bidi="ru-RU"/>
        </w:rPr>
        <w:t xml:space="preserve"> </w:t>
      </w:r>
      <w:proofErr w:type="gramStart"/>
      <w:r>
        <w:rPr>
          <w:color w:val="000000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D24CE4" w:rsidRDefault="00D24CE4" w:rsidP="00D24CE4">
      <w:pPr>
        <w:pStyle w:val="a6"/>
        <w:shd w:val="clear" w:color="auto" w:fill="auto"/>
        <w:spacing w:line="200" w:lineRule="exact"/>
        <w:jc w:val="center"/>
      </w:pPr>
      <w:r>
        <w:rPr>
          <w:color w:val="000000"/>
          <w:lang w:eastAsia="ru-RU" w:bidi="ru-RU"/>
        </w:rPr>
        <w:t>(далее - объект)</w:t>
      </w: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D24CE4">
      <w:pPr>
        <w:pStyle w:val="30"/>
        <w:shd w:val="clear" w:color="auto" w:fill="auto"/>
        <w:spacing w:line="220" w:lineRule="exact"/>
        <w:jc w:val="center"/>
      </w:pPr>
      <w:r>
        <w:rPr>
          <w:color w:val="000000"/>
          <w:lang w:eastAsia="ru-RU" w:bidi="ru-RU"/>
        </w:rPr>
        <w:t>Раздел 1</w:t>
      </w: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58"/>
        <w:gridCol w:w="4310"/>
        <w:gridCol w:w="4622"/>
      </w:tblGrid>
      <w:tr w:rsidR="00D24CE4" w:rsidTr="00C01721">
        <w:trPr>
          <w:trHeight w:val="648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об объекте</w:t>
            </w:r>
          </w:p>
        </w:tc>
      </w:tr>
      <w:tr w:rsidR="00D24CE4" w:rsidTr="00C01721">
        <w:trPr>
          <w:trHeight w:val="509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4CE4" w:rsidRDefault="00D24CE4" w:rsidP="00C01721">
            <w:pPr>
              <w:rPr>
                <w:sz w:val="10"/>
                <w:szCs w:val="10"/>
              </w:rPr>
            </w:pPr>
          </w:p>
        </w:tc>
      </w:tr>
      <w:tr w:rsidR="00D24CE4" w:rsidTr="00C01721">
        <w:trPr>
          <w:trHeight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№</w:t>
            </w:r>
          </w:p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proofErr w:type="spellStart"/>
            <w:proofErr w:type="gramStart"/>
            <w:r>
              <w:rPr>
                <w:rStyle w:val="211pt"/>
                <w:rFonts w:eastAsia="Arial"/>
              </w:rPr>
              <w:t>п</w:t>
            </w:r>
            <w:proofErr w:type="spellEnd"/>
            <w:proofErr w:type="gramEnd"/>
            <w:r>
              <w:rPr>
                <w:rStyle w:val="211pt"/>
                <w:rFonts w:eastAsia="Arial"/>
              </w:rPr>
              <w:t>/</w:t>
            </w:r>
            <w:proofErr w:type="spellStart"/>
            <w:r>
              <w:rPr>
                <w:rStyle w:val="211pt"/>
                <w:rFonts w:eastAsia="Arial"/>
              </w:rPr>
              <w:t>п</w:t>
            </w:r>
            <w:proofErr w:type="spellEnd"/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Описание характеристик</w:t>
            </w:r>
          </w:p>
        </w:tc>
      </w:tr>
      <w:tr w:rsidR="00D24CE4" w:rsidTr="00C01721">
        <w:trPr>
          <w:trHeight w:val="30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D24CE4" w:rsidTr="00C01721">
        <w:trPr>
          <w:trHeight w:val="123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Местоположение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24CE4" w:rsidRDefault="00D24CE4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 xml:space="preserve">Воронежская область, Россошанского муниципальный район, </w:t>
            </w:r>
            <w:proofErr w:type="spellStart"/>
            <w:r>
              <w:rPr>
                <w:rStyle w:val="211pt"/>
                <w:rFonts w:eastAsia="Arial"/>
              </w:rPr>
              <w:t>Шекаловскго</w:t>
            </w:r>
            <w:proofErr w:type="spellEnd"/>
            <w:r>
              <w:rPr>
                <w:rStyle w:val="211pt"/>
                <w:rFonts w:eastAsia="Arial"/>
              </w:rPr>
              <w:t xml:space="preserve"> сельское поселение, хутор </w:t>
            </w:r>
            <w:proofErr w:type="spellStart"/>
            <w:r>
              <w:rPr>
                <w:rStyle w:val="211pt"/>
                <w:rFonts w:eastAsia="Arial"/>
              </w:rPr>
              <w:t>Легкодымовка</w:t>
            </w:r>
            <w:proofErr w:type="spellEnd"/>
            <w:r>
              <w:rPr>
                <w:rStyle w:val="211pt"/>
                <w:rFonts w:eastAsia="Arial"/>
              </w:rPr>
              <w:t xml:space="preserve"> 1-я</w:t>
            </w:r>
          </w:p>
        </w:tc>
      </w:tr>
      <w:tr w:rsidR="00D24CE4" w:rsidTr="00C01721">
        <w:trPr>
          <w:trHeight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24CE4" w:rsidRDefault="00D24CE4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Площадь объекта ±</w:t>
            </w:r>
          </w:p>
          <w:p w:rsidR="00D24CE4" w:rsidRDefault="00D24CE4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>величина погрешности определения</w:t>
            </w:r>
          </w:p>
          <w:p w:rsidR="00D24CE4" w:rsidRDefault="00D24CE4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площади </w:t>
            </w:r>
            <w:r w:rsidRPr="00AB05F6">
              <w:rPr>
                <w:rStyle w:val="211pt"/>
                <w:rFonts w:eastAsia="Arial"/>
                <w:lang w:eastAsia="en-US" w:bidi="en-US"/>
              </w:rPr>
              <w:t>(</w:t>
            </w:r>
            <w:r>
              <w:rPr>
                <w:rStyle w:val="211pt"/>
                <w:rFonts w:eastAsia="Arial"/>
                <w:lang w:val="en-US" w:eastAsia="en-US" w:bidi="en-US"/>
              </w:rPr>
              <w:t>P</w:t>
            </w:r>
            <w:r w:rsidRPr="00AB05F6">
              <w:rPr>
                <w:rStyle w:val="211pt"/>
                <w:rFonts w:eastAsia="Arial"/>
                <w:lang w:eastAsia="en-US" w:bidi="en-US"/>
              </w:rPr>
              <w:t xml:space="preserve"> </w:t>
            </w:r>
            <w:r>
              <w:rPr>
                <w:rStyle w:val="211pt"/>
                <w:rFonts w:eastAsia="Arial"/>
              </w:rPr>
              <w:t xml:space="preserve">± Дельта </w:t>
            </w:r>
            <w:r>
              <w:rPr>
                <w:rStyle w:val="211pt"/>
                <w:rFonts w:eastAsia="Arial"/>
                <w:lang w:val="en-US" w:eastAsia="en-US" w:bidi="en-US"/>
              </w:rPr>
              <w:t>P</w:t>
            </w:r>
            <w:r w:rsidRPr="00AB05F6">
              <w:rPr>
                <w:rStyle w:val="211pt"/>
                <w:rFonts w:eastAsia="Arial"/>
                <w:lang w:eastAsia="en-US" w:bidi="en-US"/>
              </w:rPr>
              <w:t>)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D24CE4" w:rsidTr="00C01721">
        <w:trPr>
          <w:trHeight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Иные 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4CE4" w:rsidRDefault="00D24CE4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</w:tbl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D24CE4">
      <w:pPr>
        <w:pStyle w:val="30"/>
        <w:shd w:val="clear" w:color="auto" w:fill="auto"/>
        <w:spacing w:line="220" w:lineRule="exact"/>
        <w:jc w:val="center"/>
      </w:pPr>
      <w:r>
        <w:rPr>
          <w:color w:val="000000"/>
          <w:lang w:eastAsia="ru-RU" w:bidi="ru-RU"/>
        </w:rPr>
        <w:lastRenderedPageBreak/>
        <w:t>Раздел 2</w:t>
      </w: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36"/>
        <w:gridCol w:w="1421"/>
        <w:gridCol w:w="1402"/>
        <w:gridCol w:w="2352"/>
        <w:gridCol w:w="1814"/>
        <w:gridCol w:w="1589"/>
      </w:tblGrid>
      <w:tr w:rsidR="0067064F" w:rsidTr="00C01721">
        <w:trPr>
          <w:trHeight w:val="490"/>
        </w:trPr>
        <w:tc>
          <w:tcPr>
            <w:tcW w:w="101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 местоположении границ объекта</w:t>
            </w:r>
          </w:p>
        </w:tc>
      </w:tr>
      <w:tr w:rsidR="0067064F" w:rsidTr="00C01721">
        <w:trPr>
          <w:trHeight w:val="466"/>
        </w:trPr>
        <w:tc>
          <w:tcPr>
            <w:tcW w:w="101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 Система координат: МСК - 36, зона 1</w:t>
            </w:r>
          </w:p>
        </w:tc>
      </w:tr>
      <w:tr w:rsidR="0067064F" w:rsidTr="00C01721">
        <w:trPr>
          <w:trHeight w:val="466"/>
        </w:trPr>
        <w:tc>
          <w:tcPr>
            <w:tcW w:w="101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2. Сведения о характерных точках границ объекта</w:t>
            </w:r>
          </w:p>
        </w:tc>
      </w:tr>
      <w:tr w:rsidR="0067064F" w:rsidTr="00C01721">
        <w:trPr>
          <w:trHeight w:val="322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 xml:space="preserve">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 определения координат характерной точки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211pt"/>
                <w:rFonts w:eastAsia="Arial"/>
              </w:rPr>
              <w:t>4</w:t>
            </w:r>
            <w:proofErr w:type="gramEnd"/>
            <w:r>
              <w:rPr>
                <w:rStyle w:val="211pt"/>
                <w:rFonts w:eastAsia="Arial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67064F" w:rsidTr="00C01721">
        <w:trPr>
          <w:trHeight w:val="2323"/>
        </w:trPr>
        <w:tc>
          <w:tcPr>
            <w:tcW w:w="1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</w:tr>
      <w:tr w:rsidR="0067064F" w:rsidTr="00C01721">
        <w:trPr>
          <w:trHeight w:val="3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67064F" w:rsidTr="00C01721">
        <w:trPr>
          <w:trHeight w:val="30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336438.41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1304940.19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67064F" w:rsidTr="00C01721">
        <w:trPr>
          <w:trHeight w:val="3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336438.55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1305014.54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67064F" w:rsidTr="00C01721">
        <w:trPr>
          <w:trHeight w:val="30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336378.44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1305020.49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67064F" w:rsidTr="00C01721">
        <w:trPr>
          <w:trHeight w:val="3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336387.41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1304940.19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67064F" w:rsidTr="00C01721">
        <w:trPr>
          <w:trHeight w:val="30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336438.41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1304940.19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Картометрический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  <w:tr w:rsidR="0067064F" w:rsidTr="00C01721">
        <w:trPr>
          <w:trHeight w:val="336"/>
        </w:trPr>
        <w:tc>
          <w:tcPr>
            <w:tcW w:w="101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3. Сведения о характерных точках части (частей) границы объекта</w:t>
            </w:r>
          </w:p>
        </w:tc>
      </w:tr>
      <w:tr w:rsidR="0067064F" w:rsidTr="00C01721">
        <w:trPr>
          <w:trHeight w:val="302"/>
        </w:trPr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части границы</w:t>
            </w:r>
          </w:p>
        </w:tc>
        <w:tc>
          <w:tcPr>
            <w:tcW w:w="28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 xml:space="preserve">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23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 определения координат характерной точки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302" w:lineRule="exact"/>
            </w:pPr>
            <w:proofErr w:type="gramStart"/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67064F" w:rsidTr="00C01721">
        <w:trPr>
          <w:trHeight w:val="1469"/>
        </w:trPr>
        <w:tc>
          <w:tcPr>
            <w:tcW w:w="15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23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  <w:tc>
          <w:tcPr>
            <w:tcW w:w="181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</w:tr>
      <w:tr w:rsidR="0067064F" w:rsidTr="00C01721">
        <w:trPr>
          <w:trHeight w:val="3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</w:tr>
      <w:tr w:rsidR="0067064F" w:rsidTr="00C01721">
        <w:trPr>
          <w:trHeight w:val="302"/>
        </w:trPr>
        <w:tc>
          <w:tcPr>
            <w:tcW w:w="1011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Часть №</w:t>
            </w:r>
          </w:p>
        </w:tc>
      </w:tr>
      <w:tr w:rsidR="0067064F" w:rsidTr="00C01721">
        <w:trPr>
          <w:trHeight w:val="3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</w:tbl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24CE4" w:rsidRDefault="00D24CE4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7064F">
      <w:pPr>
        <w:pStyle w:val="30"/>
        <w:shd w:val="clear" w:color="auto" w:fill="auto"/>
        <w:spacing w:line="220" w:lineRule="exact"/>
        <w:jc w:val="center"/>
      </w:pPr>
      <w:r>
        <w:rPr>
          <w:color w:val="000000"/>
          <w:lang w:eastAsia="ru-RU" w:bidi="ru-RU"/>
        </w:rPr>
        <w:lastRenderedPageBreak/>
        <w:t>Раздел 3</w:t>
      </w: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18"/>
        <w:gridCol w:w="931"/>
        <w:gridCol w:w="912"/>
        <w:gridCol w:w="883"/>
        <w:gridCol w:w="869"/>
        <w:gridCol w:w="1512"/>
        <w:gridCol w:w="1862"/>
        <w:gridCol w:w="1574"/>
      </w:tblGrid>
      <w:tr w:rsidR="0067064F" w:rsidTr="00C01721">
        <w:trPr>
          <w:trHeight w:val="490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Сведения о местоположении измененных (уточненных) границ объекта</w:t>
            </w:r>
          </w:p>
        </w:tc>
      </w:tr>
      <w:tr w:rsidR="0067064F" w:rsidTr="00C01721">
        <w:trPr>
          <w:trHeight w:val="466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1. Система координат: -</w:t>
            </w:r>
          </w:p>
        </w:tc>
      </w:tr>
      <w:tr w:rsidR="0067064F" w:rsidTr="00C01721">
        <w:trPr>
          <w:trHeight w:val="466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2. Сведения о характерных точках границ объекта</w:t>
            </w:r>
          </w:p>
        </w:tc>
      </w:tr>
      <w:tr w:rsidR="0067064F" w:rsidTr="00C01721">
        <w:trPr>
          <w:trHeight w:val="2064"/>
        </w:trPr>
        <w:tc>
          <w:tcPr>
            <w:tcW w:w="16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 xml:space="preserve">Существующие 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Измененные (уточненные) координаты, </w:t>
            </w:r>
            <w:proofErr w:type="gramStart"/>
            <w:r>
              <w:rPr>
                <w:rStyle w:val="211pt"/>
                <w:rFonts w:eastAsia="Arial"/>
              </w:rPr>
              <w:t>м</w:t>
            </w:r>
            <w:proofErr w:type="gramEnd"/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Метод</w:t>
            </w:r>
          </w:p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определения</w:t>
            </w:r>
          </w:p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координат</w:t>
            </w:r>
          </w:p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характерной</w:t>
            </w:r>
          </w:p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  <w:rFonts w:eastAsia="Arial"/>
              </w:rPr>
              <w:t xml:space="preserve">Средняя </w:t>
            </w:r>
            <w:proofErr w:type="spellStart"/>
            <w:r>
              <w:rPr>
                <w:rStyle w:val="211pt"/>
                <w:rFonts w:eastAsia="Arial"/>
              </w:rPr>
              <w:t>квадратическая</w:t>
            </w:r>
            <w:proofErr w:type="spellEnd"/>
            <w:r>
              <w:rPr>
                <w:rStyle w:val="211pt"/>
                <w:rFonts w:eastAsia="Arial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211pt"/>
                <w:rFonts w:eastAsia="Arial"/>
              </w:rPr>
              <w:t>4</w:t>
            </w:r>
            <w:proofErr w:type="gramEnd"/>
            <w:r>
              <w:rPr>
                <w:rStyle w:val="211pt"/>
                <w:rFonts w:eastAsia="Arial"/>
              </w:rPr>
              <w:t>), м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  <w:rFonts w:eastAsia="Arial"/>
              </w:rPr>
              <w:t>Описание обозначения точки на местности (при наличии)</w:t>
            </w:r>
          </w:p>
        </w:tc>
      </w:tr>
      <w:tr w:rsidR="0067064F" w:rsidTr="00C01721">
        <w:trPr>
          <w:trHeight w:val="744"/>
        </w:trPr>
        <w:tc>
          <w:tcPr>
            <w:tcW w:w="16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X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eastAsia="en-US" w:bidi="en-US"/>
              </w:rPr>
              <w:t>Y</w:t>
            </w:r>
          </w:p>
        </w:tc>
        <w:tc>
          <w:tcPr>
            <w:tcW w:w="151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/>
        </w:tc>
      </w:tr>
      <w:tr w:rsidR="0067064F" w:rsidTr="00C01721">
        <w:trPr>
          <w:trHeight w:val="302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</w:tr>
      <w:tr w:rsidR="0067064F" w:rsidTr="00C01721">
        <w:trPr>
          <w:trHeight w:val="322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</w:tr>
      <w:tr w:rsidR="0067064F" w:rsidTr="00C01721">
        <w:trPr>
          <w:trHeight w:val="360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3.Сведения о характерных точках части (частей) границы объекта</w:t>
            </w:r>
          </w:p>
        </w:tc>
      </w:tr>
      <w:tr w:rsidR="0067064F" w:rsidTr="00C01721">
        <w:trPr>
          <w:trHeight w:val="307"/>
        </w:trPr>
        <w:tc>
          <w:tcPr>
            <w:tcW w:w="1016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Часть №</w:t>
            </w:r>
          </w:p>
        </w:tc>
      </w:tr>
      <w:tr w:rsidR="0067064F" w:rsidTr="00C01721">
        <w:trPr>
          <w:trHeight w:val="317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64F" w:rsidRDefault="0067064F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-</w:t>
            </w:r>
          </w:p>
        </w:tc>
      </w:tr>
    </w:tbl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67064F" w:rsidRDefault="0067064F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inline distT="0" distB="0" distL="0" distR="0">
            <wp:extent cx="6019800" cy="9136821"/>
            <wp:effectExtent l="19050" t="0" r="0" b="0"/>
            <wp:docPr id="7" name="Рисунок 4" descr="C:\Users\Nadezhda\Desktop\Новая папка\Проект внесения изм ПЗЗ Шекаловское сп (1)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zhda\Desktop\Новая папка\Проект внесения изм ПЗЗ Шекаловское сп (1)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032" t="5943" r="4898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13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EB0475" w:rsidRPr="006908D6" w:rsidRDefault="00EB0475" w:rsidP="00EB0475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8</w:t>
      </w:r>
    </w:p>
    <w:p w:rsidR="00EB0475" w:rsidRPr="006908D6" w:rsidRDefault="00EB0475" w:rsidP="00EB0475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к приказу департамента</w:t>
      </w:r>
    </w:p>
    <w:p w:rsidR="00EB0475" w:rsidRDefault="00EB0475" w:rsidP="00EB0475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архитектуры и градостроительства Воронежской области</w:t>
      </w:r>
    </w:p>
    <w:p w:rsidR="00EB0475" w:rsidRDefault="00EB0475" w:rsidP="00EB0475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__________</w:t>
      </w:r>
      <w:r w:rsidRPr="006908D6">
        <w:rPr>
          <w:rFonts w:ascii="Times New Roman" w:hAnsi="Times New Roman" w:cs="Times New Roman"/>
        </w:rPr>
        <w:t xml:space="preserve">   №</w:t>
      </w:r>
      <w:r>
        <w:rPr>
          <w:rFonts w:ascii="Times New Roman" w:hAnsi="Times New Roman" w:cs="Times New Roman"/>
        </w:rPr>
        <w:t>____________</w:t>
      </w: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C01721">
      <w:pPr>
        <w:pStyle w:val="30"/>
        <w:shd w:val="clear" w:color="auto" w:fill="auto"/>
        <w:spacing w:line="499" w:lineRule="exact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«ОПИСАНИЕ МЕСТОПОЛОЖЕНИЯ ГРАНИЦ</w:t>
      </w:r>
    </w:p>
    <w:p w:rsidR="00C01721" w:rsidRPr="00C01721" w:rsidRDefault="00C01721" w:rsidP="00C01721">
      <w:pPr>
        <w:pStyle w:val="30"/>
        <w:shd w:val="clear" w:color="auto" w:fill="auto"/>
        <w:spacing w:line="499" w:lineRule="exact"/>
        <w:jc w:val="center"/>
        <w:rPr>
          <w:u w:val="single"/>
        </w:rPr>
      </w:pPr>
      <w:r w:rsidRPr="00C01721">
        <w:rPr>
          <w:color w:val="000000"/>
          <w:u w:val="single"/>
          <w:lang w:eastAsia="ru-RU" w:bidi="ru-RU"/>
        </w:rPr>
        <w:t xml:space="preserve">Зона застройки индивидуальными жилыми домами хутора </w:t>
      </w:r>
      <w:proofErr w:type="spellStart"/>
      <w:r w:rsidRPr="00C01721">
        <w:rPr>
          <w:color w:val="000000"/>
          <w:u w:val="single"/>
          <w:lang w:eastAsia="ru-RU" w:bidi="ru-RU"/>
        </w:rPr>
        <w:t>Легкодымовка</w:t>
      </w:r>
      <w:proofErr w:type="spellEnd"/>
      <w:r w:rsidRPr="00C01721">
        <w:rPr>
          <w:color w:val="000000"/>
          <w:u w:val="single"/>
          <w:lang w:eastAsia="ru-RU" w:bidi="ru-RU"/>
        </w:rPr>
        <w:t xml:space="preserve"> 2-я - Ж</w:t>
      </w:r>
      <w:proofErr w:type="gramStart"/>
      <w:r w:rsidRPr="00C01721">
        <w:rPr>
          <w:color w:val="000000"/>
          <w:u w:val="single"/>
          <w:lang w:eastAsia="ru-RU" w:bidi="ru-RU"/>
        </w:rPr>
        <w:t>1</w:t>
      </w:r>
      <w:proofErr w:type="gramEnd"/>
      <w:r w:rsidRPr="00C01721">
        <w:rPr>
          <w:color w:val="000000"/>
          <w:u w:val="single"/>
          <w:lang w:eastAsia="ru-RU" w:bidi="ru-RU"/>
        </w:rPr>
        <w:t>/5</w:t>
      </w:r>
    </w:p>
    <w:p w:rsidR="00C01721" w:rsidRDefault="00C01721" w:rsidP="00C01721">
      <w:pPr>
        <w:pStyle w:val="a6"/>
        <w:shd w:val="clear" w:color="auto" w:fill="auto"/>
        <w:spacing w:line="200" w:lineRule="exact"/>
        <w:jc w:val="center"/>
      </w:pPr>
      <w:r>
        <w:rPr>
          <w:color w:val="000000"/>
          <w:lang w:eastAsia="ru-RU" w:bidi="ru-RU"/>
        </w:rPr>
        <w:t xml:space="preserve"> </w:t>
      </w:r>
      <w:proofErr w:type="gramStart"/>
      <w:r>
        <w:rPr>
          <w:color w:val="000000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C01721" w:rsidRDefault="00C01721" w:rsidP="00C01721">
      <w:pPr>
        <w:pStyle w:val="a6"/>
        <w:shd w:val="clear" w:color="auto" w:fill="auto"/>
        <w:spacing w:line="200" w:lineRule="exact"/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(далее - объект)</w:t>
      </w:r>
    </w:p>
    <w:p w:rsidR="00C01721" w:rsidRDefault="00C01721" w:rsidP="00C01721">
      <w:pPr>
        <w:pStyle w:val="a6"/>
        <w:shd w:val="clear" w:color="auto" w:fill="auto"/>
        <w:spacing w:line="200" w:lineRule="exact"/>
        <w:jc w:val="center"/>
      </w:pPr>
    </w:p>
    <w:p w:rsidR="00C01721" w:rsidRDefault="00C01721" w:rsidP="00C01721">
      <w:pPr>
        <w:pStyle w:val="30"/>
        <w:shd w:val="clear" w:color="auto" w:fill="auto"/>
        <w:spacing w:line="220" w:lineRule="exact"/>
        <w:jc w:val="center"/>
      </w:pPr>
      <w:r>
        <w:rPr>
          <w:color w:val="000000"/>
          <w:lang w:eastAsia="ru-RU" w:bidi="ru-RU"/>
        </w:rPr>
        <w:t>Раздел 1</w:t>
      </w:r>
    </w:p>
    <w:p w:rsidR="00EB0475" w:rsidRDefault="00EB047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58"/>
        <w:gridCol w:w="4310"/>
        <w:gridCol w:w="4622"/>
      </w:tblGrid>
      <w:tr w:rsidR="00C01721" w:rsidTr="00C01721">
        <w:trPr>
          <w:trHeight w:val="590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Сведения об объекте</w:t>
            </w:r>
          </w:p>
        </w:tc>
      </w:tr>
      <w:tr w:rsidR="00C01721" w:rsidTr="00C01721">
        <w:trPr>
          <w:trHeight w:val="480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01721" w:rsidRDefault="00C01721" w:rsidP="00C01721">
            <w:pPr>
              <w:rPr>
                <w:sz w:val="10"/>
                <w:szCs w:val="10"/>
              </w:rPr>
            </w:pPr>
          </w:p>
        </w:tc>
      </w:tr>
      <w:tr w:rsidR="00C01721" w:rsidTr="00C01721">
        <w:trPr>
          <w:trHeight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№</w:t>
            </w:r>
          </w:p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proofErr w:type="spellStart"/>
            <w:proofErr w:type="gramStart"/>
            <w:r>
              <w:rPr>
                <w:rStyle w:val="211pt"/>
              </w:rPr>
              <w:t>п</w:t>
            </w:r>
            <w:proofErr w:type="spellEnd"/>
            <w:proofErr w:type="gramEnd"/>
            <w:r>
              <w:rPr>
                <w:rStyle w:val="211pt"/>
              </w:rPr>
              <w:t>/</w:t>
            </w:r>
            <w:proofErr w:type="spellStart"/>
            <w:r>
              <w:rPr>
                <w:rStyle w:val="211pt"/>
              </w:rPr>
              <w:t>п</w:t>
            </w:r>
            <w:proofErr w:type="spellEnd"/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Описание характеристик</w:t>
            </w:r>
          </w:p>
        </w:tc>
      </w:tr>
      <w:tr w:rsidR="00C01721" w:rsidTr="00C01721">
        <w:trPr>
          <w:trHeight w:val="30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</w:tr>
      <w:tr w:rsidR="00C01721" w:rsidTr="00C01721">
        <w:trPr>
          <w:trHeight w:val="123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Местоположение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 xml:space="preserve">Воронежская область, Россошанский муниципальный район, Шекаловское сельское поселение, хутор </w:t>
            </w:r>
            <w:proofErr w:type="spellStart"/>
            <w:r>
              <w:rPr>
                <w:rStyle w:val="211pt"/>
              </w:rPr>
              <w:t>Легкодымовка</w:t>
            </w:r>
            <w:proofErr w:type="spellEnd"/>
            <w:r>
              <w:rPr>
                <w:rStyle w:val="211pt"/>
              </w:rPr>
              <w:t xml:space="preserve"> 2-я</w:t>
            </w:r>
          </w:p>
        </w:tc>
      </w:tr>
      <w:tr w:rsidR="00C01721" w:rsidTr="00C01721">
        <w:trPr>
          <w:trHeight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</w:rPr>
              <w:t>Площадь объекта ±</w:t>
            </w:r>
          </w:p>
          <w:p w:rsidR="00C01721" w:rsidRDefault="00C01721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</w:rPr>
              <w:t>величина погрешности определения</w:t>
            </w:r>
          </w:p>
          <w:p w:rsidR="00C01721" w:rsidRDefault="00C01721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</w:rPr>
              <w:t xml:space="preserve">площади </w:t>
            </w:r>
            <w:r w:rsidRPr="00AB05F6">
              <w:rPr>
                <w:rStyle w:val="211pt"/>
                <w:lang w:bidi="en-US"/>
              </w:rPr>
              <w:t>(</w:t>
            </w:r>
            <w:r>
              <w:rPr>
                <w:rStyle w:val="211pt"/>
                <w:lang w:val="en-US" w:bidi="en-US"/>
              </w:rPr>
              <w:t>P</w:t>
            </w:r>
            <w:r w:rsidRPr="00AB05F6">
              <w:rPr>
                <w:rStyle w:val="211pt"/>
                <w:lang w:bidi="en-US"/>
              </w:rPr>
              <w:t xml:space="preserve"> </w:t>
            </w:r>
            <w:r>
              <w:rPr>
                <w:rStyle w:val="211pt"/>
              </w:rPr>
              <w:t xml:space="preserve">± Дельта </w:t>
            </w:r>
            <w:r>
              <w:rPr>
                <w:rStyle w:val="211pt"/>
                <w:lang w:val="en-US" w:bidi="en-US"/>
              </w:rPr>
              <w:t>P</w:t>
            </w:r>
            <w:r w:rsidRPr="00AB05F6">
              <w:rPr>
                <w:rStyle w:val="211pt"/>
                <w:lang w:bidi="en-US"/>
              </w:rPr>
              <w:t>)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Иные 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</w:tbl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C01721">
      <w:pPr>
        <w:pStyle w:val="30"/>
        <w:shd w:val="clear" w:color="auto" w:fill="auto"/>
        <w:spacing w:line="220" w:lineRule="exact"/>
        <w:jc w:val="center"/>
        <w:rPr>
          <w:color w:val="000000"/>
          <w:lang w:eastAsia="ru-RU" w:bidi="ru-RU"/>
        </w:rPr>
      </w:pPr>
    </w:p>
    <w:p w:rsidR="00C01721" w:rsidRDefault="00C01721" w:rsidP="00C01721">
      <w:pPr>
        <w:pStyle w:val="30"/>
        <w:shd w:val="clear" w:color="auto" w:fill="auto"/>
        <w:spacing w:line="220" w:lineRule="exact"/>
        <w:jc w:val="center"/>
      </w:pPr>
      <w:r>
        <w:rPr>
          <w:color w:val="000000"/>
          <w:lang w:eastAsia="ru-RU" w:bidi="ru-RU"/>
        </w:rPr>
        <w:lastRenderedPageBreak/>
        <w:t>Раздел 2</w:t>
      </w: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55"/>
        <w:gridCol w:w="1402"/>
        <w:gridCol w:w="1325"/>
        <w:gridCol w:w="2290"/>
        <w:gridCol w:w="1968"/>
        <w:gridCol w:w="1594"/>
      </w:tblGrid>
      <w:tr w:rsidR="00C01721" w:rsidTr="00C01721">
        <w:trPr>
          <w:trHeight w:val="490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Сведения о местоположении границ объекта</w:t>
            </w:r>
          </w:p>
        </w:tc>
      </w:tr>
      <w:tr w:rsidR="00C01721" w:rsidTr="00C01721">
        <w:trPr>
          <w:trHeight w:val="466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 Система координат: МСК - 36, зона 1</w:t>
            </w:r>
          </w:p>
        </w:tc>
      </w:tr>
      <w:tr w:rsidR="00C01721" w:rsidTr="00C01721">
        <w:trPr>
          <w:trHeight w:val="466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2. Сведения о характерных точках границ объекта</w:t>
            </w:r>
          </w:p>
        </w:tc>
      </w:tr>
      <w:tr w:rsidR="00C01721" w:rsidTr="00C01721">
        <w:trPr>
          <w:trHeight w:val="32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Обозначение характерных точек границ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 xml:space="preserve">Координаты, </w:t>
            </w:r>
            <w:proofErr w:type="gramStart"/>
            <w:r>
              <w:rPr>
                <w:rStyle w:val="211pt"/>
              </w:rPr>
              <w:t>м</w:t>
            </w:r>
            <w:proofErr w:type="gramEnd"/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Метод определения координат характерной точки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</w:rPr>
              <w:t xml:space="preserve">Средняя </w:t>
            </w:r>
            <w:proofErr w:type="spellStart"/>
            <w:r>
              <w:rPr>
                <w:rStyle w:val="211pt"/>
              </w:rPr>
              <w:t>квадратическая</w:t>
            </w:r>
            <w:proofErr w:type="spellEnd"/>
            <w:r>
              <w:rPr>
                <w:rStyle w:val="211pt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211pt"/>
              </w:rPr>
              <w:t>4</w:t>
            </w:r>
            <w:proofErr w:type="gramEnd"/>
            <w:r>
              <w:rPr>
                <w:rStyle w:val="211pt"/>
              </w:rPr>
              <w:t>), м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Описание обозначения точки на местности (при наличии)</w:t>
            </w:r>
          </w:p>
        </w:tc>
      </w:tr>
      <w:tr w:rsidR="00C01721" w:rsidTr="00C01721">
        <w:trPr>
          <w:trHeight w:val="1886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lang w:val="en-US" w:bidi="en-US"/>
              </w:rPr>
              <w:t>Y</w:t>
            </w:r>
          </w:p>
        </w:tc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6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335801.98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1306060.01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335814.10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1306112.45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335804.21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1306165.00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335772.22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1306197.33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335676.58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1306168.10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335598.99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1306133.99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335556.53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1306102.38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335572.99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1306042.33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335280.53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1305965.25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335134.29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1305942.20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334983.61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1305960.41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334777.92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1306039.04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334697.83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1306141.12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334672.25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1306115.95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334650.47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1305921.87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334790.24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1305886.46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335007.09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1305822.14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335161.87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1305798.93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335214.74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1305785.73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335243.62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1305773.60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335346.58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1305786.05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335408.80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1305793.58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335455.49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1305810.92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335446.10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1305871.04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335625.30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1305914.06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335631.97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1305889.94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335679.39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1305918.38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335702.57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1305945.16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335801.98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1306060.01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Аналитический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0.10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C01721" w:rsidTr="00C01721">
        <w:trPr>
          <w:trHeight w:val="312"/>
        </w:trPr>
        <w:tc>
          <w:tcPr>
            <w:tcW w:w="42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3. Сведения о характерных точках части</w:t>
            </w:r>
          </w:p>
        </w:tc>
        <w:tc>
          <w:tcPr>
            <w:tcW w:w="58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(частей) границы объекта</w:t>
            </w:r>
          </w:p>
        </w:tc>
      </w:tr>
      <w:tr w:rsidR="00C01721" w:rsidTr="00C01721">
        <w:trPr>
          <w:trHeight w:val="307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 xml:space="preserve">Обозначение </w:t>
            </w:r>
            <w:r>
              <w:rPr>
                <w:rStyle w:val="211pt"/>
              </w:rPr>
              <w:lastRenderedPageBreak/>
              <w:t>характерных точек части границы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lastRenderedPageBreak/>
              <w:t xml:space="preserve">Координаты, </w:t>
            </w:r>
            <w:proofErr w:type="gramStart"/>
            <w:r>
              <w:rPr>
                <w:rStyle w:val="211pt"/>
              </w:rPr>
              <w:t>м</w:t>
            </w:r>
            <w:proofErr w:type="gramEnd"/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 xml:space="preserve">Метод определения </w:t>
            </w:r>
            <w:r>
              <w:rPr>
                <w:rStyle w:val="211pt"/>
              </w:rPr>
              <w:lastRenderedPageBreak/>
              <w:t>координат характерной точки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</w:rPr>
              <w:lastRenderedPageBreak/>
              <w:t xml:space="preserve">Средняя </w:t>
            </w:r>
            <w:proofErr w:type="spellStart"/>
            <w:r>
              <w:rPr>
                <w:rStyle w:val="211pt"/>
              </w:rPr>
              <w:lastRenderedPageBreak/>
              <w:t>квадратическая</w:t>
            </w:r>
            <w:proofErr w:type="spellEnd"/>
            <w:r>
              <w:rPr>
                <w:rStyle w:val="211pt"/>
              </w:rPr>
              <w:t xml:space="preserve"> погрешность положения характерной точки (М), м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lastRenderedPageBreak/>
              <w:t xml:space="preserve">Описание </w:t>
            </w:r>
            <w:r>
              <w:rPr>
                <w:rStyle w:val="211pt"/>
              </w:rPr>
              <w:lastRenderedPageBreak/>
              <w:t>обозначения точки на местности (при наличии)</w:t>
            </w:r>
          </w:p>
        </w:tc>
      </w:tr>
      <w:tr w:rsidR="00C01721" w:rsidTr="00C01721">
        <w:trPr>
          <w:trHeight w:val="1656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lang w:val="en-US" w:bidi="en-US"/>
              </w:rPr>
              <w:t>Y</w:t>
            </w:r>
          </w:p>
        </w:tc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/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lastRenderedPageBreak/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6</w:t>
            </w:r>
          </w:p>
        </w:tc>
      </w:tr>
      <w:tr w:rsidR="00C01721" w:rsidTr="00C01721">
        <w:trPr>
          <w:trHeight w:val="307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Часть №</w:t>
            </w:r>
          </w:p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</w:tbl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C01721">
      <w:pPr>
        <w:pStyle w:val="30"/>
        <w:shd w:val="clear" w:color="auto" w:fill="auto"/>
        <w:spacing w:line="220" w:lineRule="exact"/>
        <w:jc w:val="center"/>
      </w:pPr>
      <w:r>
        <w:rPr>
          <w:color w:val="000000"/>
          <w:lang w:eastAsia="ru-RU" w:bidi="ru-RU"/>
        </w:rPr>
        <w:lastRenderedPageBreak/>
        <w:t>Раздел 3</w:t>
      </w: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55"/>
        <w:gridCol w:w="1022"/>
        <w:gridCol w:w="821"/>
        <w:gridCol w:w="946"/>
        <w:gridCol w:w="792"/>
        <w:gridCol w:w="1608"/>
        <w:gridCol w:w="1858"/>
        <w:gridCol w:w="1579"/>
      </w:tblGrid>
      <w:tr w:rsidR="00C01721" w:rsidTr="00C01721">
        <w:trPr>
          <w:trHeight w:val="490"/>
        </w:trPr>
        <w:tc>
          <w:tcPr>
            <w:tcW w:w="101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Сведения о местоположении измененных (уточненных) границ объекта</w:t>
            </w:r>
          </w:p>
        </w:tc>
      </w:tr>
      <w:tr w:rsidR="00C01721" w:rsidTr="00C01721">
        <w:trPr>
          <w:trHeight w:val="466"/>
        </w:trPr>
        <w:tc>
          <w:tcPr>
            <w:tcW w:w="101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 Система координат: -</w:t>
            </w:r>
          </w:p>
        </w:tc>
      </w:tr>
      <w:tr w:rsidR="00C01721" w:rsidTr="00C01721">
        <w:trPr>
          <w:trHeight w:val="466"/>
        </w:trPr>
        <w:tc>
          <w:tcPr>
            <w:tcW w:w="101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2. Сведения о характерных точках границ объекта</w:t>
            </w:r>
          </w:p>
        </w:tc>
      </w:tr>
      <w:tr w:rsidR="00C01721" w:rsidTr="00C01721">
        <w:trPr>
          <w:trHeight w:val="2064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Обозначение характерных точек границ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 xml:space="preserve">Существующие координаты, </w:t>
            </w:r>
            <w:proofErr w:type="gramStart"/>
            <w:r>
              <w:rPr>
                <w:rStyle w:val="211pt"/>
              </w:rPr>
              <w:t>м</w:t>
            </w:r>
            <w:proofErr w:type="gramEnd"/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</w:rPr>
              <w:t xml:space="preserve">Измененные (уточненные) координаты, </w:t>
            </w:r>
            <w:proofErr w:type="gramStart"/>
            <w:r>
              <w:rPr>
                <w:rStyle w:val="211pt"/>
              </w:rPr>
              <w:t>м</w:t>
            </w:r>
            <w:proofErr w:type="gramEnd"/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Метод</w:t>
            </w:r>
          </w:p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определения</w:t>
            </w:r>
          </w:p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координат</w:t>
            </w:r>
          </w:p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характерной</w:t>
            </w:r>
          </w:p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точки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302" w:lineRule="exact"/>
            </w:pPr>
            <w:proofErr w:type="gramStart"/>
            <w:r>
              <w:rPr>
                <w:rStyle w:val="211pt"/>
              </w:rPr>
              <w:t xml:space="preserve">Средняя </w:t>
            </w:r>
            <w:proofErr w:type="spellStart"/>
            <w:r>
              <w:rPr>
                <w:rStyle w:val="211pt"/>
              </w:rPr>
              <w:t>квадратическая</w:t>
            </w:r>
            <w:proofErr w:type="spellEnd"/>
            <w:r>
              <w:rPr>
                <w:rStyle w:val="211pt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Описание обозначения точки на местности (при наличии)</w:t>
            </w:r>
          </w:p>
        </w:tc>
      </w:tr>
      <w:tr w:rsidR="00C01721" w:rsidTr="00C01721">
        <w:trPr>
          <w:trHeight w:val="744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X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lang w:val="en-US" w:bidi="en-US"/>
              </w:rPr>
              <w:t>Y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lang w:val="en-US" w:bidi="en-US"/>
              </w:rPr>
              <w:t>X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lang w:val="en-US" w:bidi="en-US"/>
              </w:rPr>
              <w:t>Y</w:t>
            </w:r>
          </w:p>
        </w:tc>
        <w:tc>
          <w:tcPr>
            <w:tcW w:w="16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  <w:tc>
          <w:tcPr>
            <w:tcW w:w="15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/>
        </w:tc>
      </w:tr>
      <w:tr w:rsidR="00C01721" w:rsidTr="00C01721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8</w:t>
            </w:r>
          </w:p>
        </w:tc>
      </w:tr>
      <w:tr w:rsidR="00C01721" w:rsidTr="00C01721">
        <w:trPr>
          <w:trHeight w:val="32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80" w:lineRule="exact"/>
            </w:pPr>
            <w:r>
              <w:rPr>
                <w:rStyle w:val="24pt0"/>
              </w:rPr>
              <w:t>-</w:t>
            </w:r>
          </w:p>
        </w:tc>
      </w:tr>
      <w:tr w:rsidR="00C01721" w:rsidTr="00C01721">
        <w:trPr>
          <w:trHeight w:val="360"/>
        </w:trPr>
        <w:tc>
          <w:tcPr>
            <w:tcW w:w="101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3.Сведения о характерных точках части (частей) границы объекта</w:t>
            </w:r>
          </w:p>
        </w:tc>
      </w:tr>
      <w:tr w:rsidR="00C01721" w:rsidTr="00C01721">
        <w:trPr>
          <w:trHeight w:val="307"/>
        </w:trPr>
        <w:tc>
          <w:tcPr>
            <w:tcW w:w="101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Часть №</w:t>
            </w:r>
          </w:p>
        </w:tc>
      </w:tr>
      <w:tr w:rsidR="00C01721" w:rsidTr="00C01721">
        <w:trPr>
          <w:trHeight w:val="31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01721" w:rsidRDefault="00C01721" w:rsidP="00C0172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</w:tbl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C01721" w:rsidRDefault="00D35FB1" w:rsidP="006D6C53">
      <w:pPr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inline distT="0" distB="0" distL="0" distR="0">
            <wp:extent cx="6143625" cy="8979304"/>
            <wp:effectExtent l="19050" t="0" r="9525" b="0"/>
            <wp:docPr id="8" name="Рисунок 5" descr="C:\Users\Nadezhda\Desktop\Новая папка\Проект внесения изм ПЗЗ Шекаловское сп (1)_Страница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zhda\Desktop\Новая папка\Проект внесения изм ПЗЗ Шекаловское сп (1)_Страница_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133" t="5840" r="4898" b="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97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21" w:rsidRDefault="00C0172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35FB1" w:rsidRDefault="00D35FB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35FB1" w:rsidRDefault="00D35FB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35FB1" w:rsidRDefault="00D35FB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35FB1" w:rsidRDefault="00D35FB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35FB1" w:rsidRPr="006908D6" w:rsidRDefault="00D35FB1" w:rsidP="00D35FB1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lastRenderedPageBreak/>
        <w:t xml:space="preserve">Приложение № </w:t>
      </w:r>
      <w:r>
        <w:rPr>
          <w:rFonts w:ascii="Times New Roman" w:hAnsi="Times New Roman" w:cs="Times New Roman"/>
        </w:rPr>
        <w:t>9</w:t>
      </w:r>
    </w:p>
    <w:p w:rsidR="00D35FB1" w:rsidRPr="006908D6" w:rsidRDefault="00D35FB1" w:rsidP="00D35FB1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к приказу департамента</w:t>
      </w:r>
    </w:p>
    <w:p w:rsidR="00D35FB1" w:rsidRDefault="00D35FB1" w:rsidP="00D35FB1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>архитектуры и градостроительства Воронежской области</w:t>
      </w:r>
    </w:p>
    <w:p w:rsidR="00D35FB1" w:rsidRDefault="00D35FB1" w:rsidP="00D35FB1">
      <w:pPr>
        <w:ind w:left="5670"/>
        <w:rPr>
          <w:rFonts w:ascii="Times New Roman" w:hAnsi="Times New Roman" w:cs="Times New Roman"/>
        </w:rPr>
      </w:pPr>
      <w:r w:rsidRPr="006908D6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__________</w:t>
      </w:r>
      <w:r w:rsidRPr="006908D6">
        <w:rPr>
          <w:rFonts w:ascii="Times New Roman" w:hAnsi="Times New Roman" w:cs="Times New Roman"/>
        </w:rPr>
        <w:t xml:space="preserve">   №</w:t>
      </w:r>
      <w:r>
        <w:rPr>
          <w:rFonts w:ascii="Times New Roman" w:hAnsi="Times New Roman" w:cs="Times New Roman"/>
        </w:rPr>
        <w:t>____________</w:t>
      </w:r>
    </w:p>
    <w:p w:rsidR="00D35FB1" w:rsidRDefault="00D35FB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35FB1" w:rsidRPr="00913915" w:rsidRDefault="00D35FB1" w:rsidP="00913915">
      <w:pPr>
        <w:pStyle w:val="30"/>
        <w:shd w:val="clear" w:color="auto" w:fill="auto"/>
        <w:spacing w:line="312" w:lineRule="exact"/>
        <w:jc w:val="center"/>
        <w:rPr>
          <w:color w:val="000000"/>
          <w:lang w:eastAsia="ru-RU" w:bidi="ru-RU"/>
        </w:rPr>
      </w:pPr>
      <w:r w:rsidRPr="00913915">
        <w:rPr>
          <w:color w:val="000000"/>
          <w:lang w:eastAsia="ru-RU" w:bidi="ru-RU"/>
        </w:rPr>
        <w:t>«ОПИСАНИЕ МЕСТОПОЛОЖЕНИЯ ГРАНИЦ</w:t>
      </w:r>
    </w:p>
    <w:p w:rsidR="00D35FB1" w:rsidRPr="00913915" w:rsidRDefault="00D35FB1" w:rsidP="00913915">
      <w:pPr>
        <w:pStyle w:val="30"/>
        <w:shd w:val="clear" w:color="auto" w:fill="auto"/>
        <w:spacing w:line="312" w:lineRule="exact"/>
        <w:jc w:val="center"/>
      </w:pPr>
      <w:r w:rsidRPr="00913915">
        <w:rPr>
          <w:color w:val="000000"/>
          <w:u w:val="single"/>
          <w:lang w:eastAsia="ru-RU" w:bidi="ru-RU"/>
        </w:rPr>
        <w:t xml:space="preserve">Зона сельскохозяйственного использования в границах населенного пункта хутора </w:t>
      </w:r>
      <w:proofErr w:type="spellStart"/>
      <w:r w:rsidRPr="00913915">
        <w:rPr>
          <w:color w:val="000000"/>
          <w:u w:val="single"/>
          <w:lang w:eastAsia="ru-RU" w:bidi="ru-RU"/>
        </w:rPr>
        <w:t>Легкодымовка</w:t>
      </w:r>
      <w:proofErr w:type="spellEnd"/>
      <w:r w:rsidRPr="00913915">
        <w:rPr>
          <w:color w:val="000000"/>
          <w:u w:val="single"/>
          <w:lang w:eastAsia="ru-RU" w:bidi="ru-RU"/>
        </w:rPr>
        <w:t xml:space="preserve"> 2-я - СХ</w:t>
      </w:r>
      <w:proofErr w:type="gramStart"/>
      <w:r w:rsidRPr="00913915">
        <w:rPr>
          <w:color w:val="000000"/>
          <w:u w:val="single"/>
          <w:lang w:eastAsia="ru-RU" w:bidi="ru-RU"/>
        </w:rPr>
        <w:t>1</w:t>
      </w:r>
      <w:proofErr w:type="gramEnd"/>
      <w:r w:rsidRPr="00913915">
        <w:rPr>
          <w:color w:val="000000"/>
          <w:u w:val="single"/>
          <w:lang w:eastAsia="ru-RU" w:bidi="ru-RU"/>
        </w:rPr>
        <w:t>/5</w:t>
      </w:r>
      <w:r w:rsidRPr="00913915">
        <w:rPr>
          <w:color w:val="000000"/>
          <w:lang w:eastAsia="ru-RU" w:bidi="ru-RU"/>
        </w:rPr>
        <w:t xml:space="preserve"> </w:t>
      </w:r>
      <w:r w:rsidRPr="00913915">
        <w:rPr>
          <w:rStyle w:val="310pt"/>
        </w:rPr>
        <w:t>(наименование объекта, местоположение границ которого описано</w:t>
      </w:r>
    </w:p>
    <w:p w:rsidR="00D35FB1" w:rsidRDefault="00D35FB1" w:rsidP="00913915">
      <w:pPr>
        <w:spacing w:line="200" w:lineRule="exact"/>
        <w:jc w:val="center"/>
        <w:rPr>
          <w:rFonts w:ascii="Times New Roman" w:hAnsi="Times New Roman" w:cs="Times New Roman"/>
        </w:rPr>
      </w:pPr>
      <w:r w:rsidRPr="00913915">
        <w:rPr>
          <w:rFonts w:ascii="Times New Roman" w:hAnsi="Times New Roman" w:cs="Times New Roman"/>
        </w:rPr>
        <w:t>(далее - объект)</w:t>
      </w:r>
    </w:p>
    <w:p w:rsidR="00913915" w:rsidRPr="00913915" w:rsidRDefault="00913915" w:rsidP="00913915">
      <w:pPr>
        <w:spacing w:line="200" w:lineRule="exact"/>
        <w:jc w:val="center"/>
        <w:rPr>
          <w:rFonts w:ascii="Times New Roman" w:hAnsi="Times New Roman" w:cs="Times New Roman"/>
        </w:rPr>
      </w:pPr>
    </w:p>
    <w:p w:rsidR="00D35FB1" w:rsidRPr="00913915" w:rsidRDefault="00D35FB1" w:rsidP="00913915">
      <w:pPr>
        <w:pStyle w:val="30"/>
        <w:shd w:val="clear" w:color="auto" w:fill="auto"/>
        <w:spacing w:line="220" w:lineRule="exact"/>
        <w:jc w:val="center"/>
      </w:pPr>
      <w:r w:rsidRPr="00913915">
        <w:rPr>
          <w:color w:val="000000"/>
          <w:lang w:eastAsia="ru-RU" w:bidi="ru-RU"/>
        </w:rPr>
        <w:t>Раздел 1</w:t>
      </w:r>
    </w:p>
    <w:p w:rsidR="00D35FB1" w:rsidRPr="00913915" w:rsidRDefault="00D35FB1" w:rsidP="00913915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58"/>
        <w:gridCol w:w="4310"/>
        <w:gridCol w:w="4622"/>
      </w:tblGrid>
      <w:tr w:rsidR="00913915" w:rsidTr="005E2462">
        <w:trPr>
          <w:trHeight w:val="590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Сведения об объекте</w:t>
            </w:r>
          </w:p>
        </w:tc>
      </w:tr>
      <w:tr w:rsidR="00913915" w:rsidTr="005E2462">
        <w:trPr>
          <w:trHeight w:val="480"/>
        </w:trPr>
        <w:tc>
          <w:tcPr>
            <w:tcW w:w="96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3915" w:rsidRDefault="00913915" w:rsidP="005E2462">
            <w:pPr>
              <w:rPr>
                <w:sz w:val="10"/>
                <w:szCs w:val="10"/>
              </w:rPr>
            </w:pPr>
          </w:p>
        </w:tc>
      </w:tr>
      <w:tr w:rsidR="00913915" w:rsidTr="005E2462">
        <w:trPr>
          <w:trHeight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№</w:t>
            </w:r>
          </w:p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proofErr w:type="spellStart"/>
            <w:proofErr w:type="gramStart"/>
            <w:r>
              <w:rPr>
                <w:rStyle w:val="211pt"/>
              </w:rPr>
              <w:t>п</w:t>
            </w:r>
            <w:proofErr w:type="spellEnd"/>
            <w:proofErr w:type="gramEnd"/>
            <w:r>
              <w:rPr>
                <w:rStyle w:val="211pt"/>
              </w:rPr>
              <w:t>/</w:t>
            </w:r>
            <w:proofErr w:type="spellStart"/>
            <w:r>
              <w:rPr>
                <w:rStyle w:val="211pt"/>
              </w:rPr>
              <w:t>п</w:t>
            </w:r>
            <w:proofErr w:type="spellEnd"/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Описание характеристик</w:t>
            </w:r>
          </w:p>
        </w:tc>
      </w:tr>
      <w:tr w:rsidR="00913915" w:rsidTr="005E2462">
        <w:trPr>
          <w:trHeight w:val="302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</w:tr>
      <w:tr w:rsidR="00913915" w:rsidTr="005E2462">
        <w:trPr>
          <w:trHeight w:val="123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Местоположение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 xml:space="preserve">Воронежская область, Россошанский муниципальный район, Шекаловское сельское поселение, хутор </w:t>
            </w:r>
            <w:proofErr w:type="spellStart"/>
            <w:r>
              <w:rPr>
                <w:rStyle w:val="211pt"/>
              </w:rPr>
              <w:t>Легкодымовка</w:t>
            </w:r>
            <w:proofErr w:type="spellEnd"/>
            <w:r>
              <w:rPr>
                <w:rStyle w:val="211pt"/>
              </w:rPr>
              <w:t xml:space="preserve"> 2-я</w:t>
            </w:r>
          </w:p>
        </w:tc>
      </w:tr>
      <w:tr w:rsidR="00913915" w:rsidTr="005E2462">
        <w:trPr>
          <w:trHeight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</w:rPr>
              <w:t>Площадь объекта ±</w:t>
            </w:r>
          </w:p>
          <w:p w:rsidR="00913915" w:rsidRDefault="00913915" w:rsidP="005E2462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</w:rPr>
              <w:t>величина погрешности определения</w:t>
            </w:r>
          </w:p>
          <w:p w:rsidR="00913915" w:rsidRDefault="00913915" w:rsidP="005E2462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</w:rPr>
              <w:t xml:space="preserve">площади </w:t>
            </w:r>
            <w:r w:rsidRPr="00AB05F6">
              <w:rPr>
                <w:rStyle w:val="211pt"/>
                <w:lang w:bidi="en-US"/>
              </w:rPr>
              <w:t>(</w:t>
            </w:r>
            <w:r>
              <w:rPr>
                <w:rStyle w:val="211pt"/>
                <w:lang w:val="en-US" w:bidi="en-US"/>
              </w:rPr>
              <w:t>P</w:t>
            </w:r>
            <w:r w:rsidRPr="00AB05F6">
              <w:rPr>
                <w:rStyle w:val="211pt"/>
                <w:lang w:bidi="en-US"/>
              </w:rPr>
              <w:t xml:space="preserve"> </w:t>
            </w:r>
            <w:r>
              <w:rPr>
                <w:rStyle w:val="211pt"/>
              </w:rPr>
              <w:t xml:space="preserve">± Дельта </w:t>
            </w:r>
            <w:r>
              <w:rPr>
                <w:rStyle w:val="211pt"/>
                <w:lang w:val="en-US" w:bidi="en-US"/>
              </w:rPr>
              <w:t>P</w:t>
            </w:r>
            <w:r w:rsidRPr="00AB05F6">
              <w:rPr>
                <w:rStyle w:val="211pt"/>
                <w:lang w:bidi="en-US"/>
              </w:rPr>
              <w:t>)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Иные характеристики объекта</w:t>
            </w: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</w:tbl>
    <w:p w:rsidR="00D35FB1" w:rsidRDefault="00D35FB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Pr="00913915" w:rsidRDefault="00913915" w:rsidP="00913915">
      <w:pPr>
        <w:pStyle w:val="30"/>
        <w:shd w:val="clear" w:color="auto" w:fill="auto"/>
        <w:spacing w:line="220" w:lineRule="exact"/>
        <w:jc w:val="center"/>
      </w:pPr>
      <w:r w:rsidRPr="00913915">
        <w:rPr>
          <w:color w:val="000000"/>
          <w:lang w:eastAsia="ru-RU" w:bidi="ru-RU"/>
        </w:rPr>
        <w:lastRenderedPageBreak/>
        <w:t xml:space="preserve">Раздел </w:t>
      </w:r>
      <w:r>
        <w:rPr>
          <w:color w:val="000000"/>
          <w:lang w:eastAsia="ru-RU" w:bidi="ru-RU"/>
        </w:rPr>
        <w:t>2</w:t>
      </w: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55"/>
        <w:gridCol w:w="1402"/>
        <w:gridCol w:w="1325"/>
        <w:gridCol w:w="2290"/>
        <w:gridCol w:w="1968"/>
        <w:gridCol w:w="1594"/>
      </w:tblGrid>
      <w:tr w:rsidR="00913915" w:rsidTr="005E2462">
        <w:trPr>
          <w:trHeight w:val="490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Сведения о местоположении границ объекта</w:t>
            </w:r>
          </w:p>
        </w:tc>
      </w:tr>
      <w:tr w:rsidR="00913915" w:rsidTr="005E2462">
        <w:trPr>
          <w:trHeight w:val="466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 Система координат: -</w:t>
            </w:r>
          </w:p>
        </w:tc>
      </w:tr>
      <w:tr w:rsidR="00913915" w:rsidTr="005E2462">
        <w:trPr>
          <w:trHeight w:val="466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2. Сведения о характерных точках границ объекта</w:t>
            </w:r>
          </w:p>
        </w:tc>
      </w:tr>
      <w:tr w:rsidR="00913915" w:rsidTr="005E2462">
        <w:trPr>
          <w:trHeight w:val="32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Обозначение характерных точек границ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 xml:space="preserve">Координаты, </w:t>
            </w:r>
            <w:proofErr w:type="gramStart"/>
            <w:r>
              <w:rPr>
                <w:rStyle w:val="211pt"/>
              </w:rPr>
              <w:t>м</w:t>
            </w:r>
            <w:proofErr w:type="gramEnd"/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Метод определения координат характерной точки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302" w:lineRule="exact"/>
            </w:pPr>
            <w:r>
              <w:rPr>
                <w:rStyle w:val="211pt"/>
              </w:rPr>
              <w:t xml:space="preserve">Средняя </w:t>
            </w:r>
            <w:proofErr w:type="spellStart"/>
            <w:r>
              <w:rPr>
                <w:rStyle w:val="211pt"/>
              </w:rPr>
              <w:t>квадратическая</w:t>
            </w:r>
            <w:proofErr w:type="spellEnd"/>
            <w:r>
              <w:rPr>
                <w:rStyle w:val="211pt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211pt"/>
              </w:rPr>
              <w:t>4</w:t>
            </w:r>
            <w:proofErr w:type="gramEnd"/>
            <w:r>
              <w:rPr>
                <w:rStyle w:val="211pt"/>
              </w:rPr>
              <w:t>), м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Описание обозначения точки на местности (при наличии)</w:t>
            </w:r>
          </w:p>
        </w:tc>
      </w:tr>
      <w:tr w:rsidR="00913915" w:rsidTr="005E2462">
        <w:trPr>
          <w:trHeight w:val="1886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lang w:val="en-US" w:bidi="en-US"/>
              </w:rPr>
              <w:t>Y</w:t>
            </w:r>
          </w:p>
        </w:tc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</w:tr>
      <w:tr w:rsidR="00913915" w:rsidTr="005E2462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6</w:t>
            </w:r>
          </w:p>
        </w:tc>
      </w:tr>
      <w:tr w:rsidR="00913915" w:rsidTr="005E2462">
        <w:trPr>
          <w:trHeight w:val="30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379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3. Сведения о характерных точках части (частей) границы объекта</w:t>
            </w:r>
          </w:p>
        </w:tc>
      </w:tr>
      <w:tr w:rsidR="00913915" w:rsidTr="005E2462">
        <w:trPr>
          <w:trHeight w:val="30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Обозначение характерных точек части границы</w:t>
            </w: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 xml:space="preserve">Координаты, </w:t>
            </w:r>
            <w:proofErr w:type="gramStart"/>
            <w:r>
              <w:rPr>
                <w:rStyle w:val="211pt"/>
              </w:rPr>
              <w:t>м</w:t>
            </w:r>
            <w:proofErr w:type="gramEnd"/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Метод определения координат характерной точки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302" w:lineRule="exact"/>
            </w:pPr>
            <w:proofErr w:type="gramStart"/>
            <w:r>
              <w:rPr>
                <w:rStyle w:val="211pt"/>
              </w:rPr>
              <w:t xml:space="preserve">Средняя </w:t>
            </w:r>
            <w:proofErr w:type="spellStart"/>
            <w:r>
              <w:rPr>
                <w:rStyle w:val="211pt"/>
              </w:rPr>
              <w:t>квадратическая</w:t>
            </w:r>
            <w:proofErr w:type="spellEnd"/>
            <w:r>
              <w:rPr>
                <w:rStyle w:val="211pt"/>
              </w:rPr>
              <w:t xml:space="preserve"> погрешность положения характерной точки (М^, м</w:t>
            </w:r>
            <w:proofErr w:type="gramEnd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98" w:lineRule="exact"/>
            </w:pPr>
            <w:r>
              <w:rPr>
                <w:rStyle w:val="211pt"/>
              </w:rPr>
              <w:t>Описание обозначения точки на местности (при наличии)</w:t>
            </w:r>
          </w:p>
        </w:tc>
      </w:tr>
      <w:tr w:rsidR="00913915" w:rsidTr="005E2462">
        <w:trPr>
          <w:trHeight w:val="1498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lang w:val="en-US" w:bidi="en-US"/>
              </w:rPr>
              <w:t>Y</w:t>
            </w:r>
          </w:p>
        </w:tc>
        <w:tc>
          <w:tcPr>
            <w:tcW w:w="22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/>
        </w:tc>
        <w:tc>
          <w:tcPr>
            <w:tcW w:w="15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</w:tr>
      <w:tr w:rsidR="00913915" w:rsidTr="005E2462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6</w:t>
            </w:r>
          </w:p>
        </w:tc>
      </w:tr>
      <w:tr w:rsidR="00913915" w:rsidTr="005E2462">
        <w:trPr>
          <w:trHeight w:val="302"/>
        </w:trPr>
        <w:tc>
          <w:tcPr>
            <w:tcW w:w="10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Часть №</w:t>
            </w:r>
          </w:p>
        </w:tc>
      </w:tr>
      <w:tr w:rsidR="00913915" w:rsidTr="005E2462">
        <w:trPr>
          <w:trHeight w:val="30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</w:tbl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D35FB1" w:rsidRDefault="00D35FB1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Pr="00913915" w:rsidRDefault="00913915" w:rsidP="00913915">
      <w:pPr>
        <w:pStyle w:val="30"/>
        <w:shd w:val="clear" w:color="auto" w:fill="auto"/>
        <w:spacing w:line="220" w:lineRule="exact"/>
        <w:jc w:val="center"/>
      </w:pPr>
      <w:r w:rsidRPr="00913915">
        <w:rPr>
          <w:color w:val="000000"/>
          <w:lang w:eastAsia="ru-RU" w:bidi="ru-RU"/>
        </w:rPr>
        <w:lastRenderedPageBreak/>
        <w:t xml:space="preserve">Раздел </w:t>
      </w:r>
      <w:r>
        <w:rPr>
          <w:color w:val="000000"/>
          <w:lang w:eastAsia="ru-RU" w:bidi="ru-RU"/>
        </w:rPr>
        <w:t>3</w:t>
      </w: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70"/>
        <w:gridCol w:w="1075"/>
        <w:gridCol w:w="1181"/>
        <w:gridCol w:w="1090"/>
        <w:gridCol w:w="1166"/>
        <w:gridCol w:w="1968"/>
        <w:gridCol w:w="1387"/>
        <w:gridCol w:w="1339"/>
      </w:tblGrid>
      <w:tr w:rsidR="00913915" w:rsidTr="005E2462">
        <w:trPr>
          <w:trHeight w:val="490"/>
        </w:trPr>
        <w:tc>
          <w:tcPr>
            <w:tcW w:w="101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Сведения о местоположении измененных (уточненных) границ объекта</w:t>
            </w:r>
          </w:p>
        </w:tc>
      </w:tr>
      <w:tr w:rsidR="00913915" w:rsidTr="005E2462">
        <w:trPr>
          <w:trHeight w:val="466"/>
        </w:trPr>
        <w:tc>
          <w:tcPr>
            <w:tcW w:w="101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 Система координат: МСК - 36, зона 1</w:t>
            </w:r>
          </w:p>
        </w:tc>
      </w:tr>
      <w:tr w:rsidR="00913915" w:rsidTr="005E2462">
        <w:trPr>
          <w:trHeight w:val="466"/>
        </w:trPr>
        <w:tc>
          <w:tcPr>
            <w:tcW w:w="101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2. Сведения о характерных точках границ объекта</w:t>
            </w:r>
          </w:p>
        </w:tc>
      </w:tr>
      <w:tr w:rsidR="00913915" w:rsidTr="005E2462">
        <w:trPr>
          <w:trHeight w:val="2064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74" w:lineRule="exact"/>
            </w:pPr>
            <w:proofErr w:type="spellStart"/>
            <w:r>
              <w:rPr>
                <w:rStyle w:val="211pt"/>
              </w:rPr>
              <w:t>Обознач</w:t>
            </w:r>
            <w:proofErr w:type="spellEnd"/>
          </w:p>
          <w:p w:rsidR="00913915" w:rsidRDefault="00913915" w:rsidP="005E2462">
            <w:pPr>
              <w:pStyle w:val="20"/>
              <w:shd w:val="clear" w:color="auto" w:fill="auto"/>
              <w:spacing w:line="274" w:lineRule="exact"/>
            </w:pPr>
            <w:proofErr w:type="spellStart"/>
            <w:r>
              <w:rPr>
                <w:rStyle w:val="211pt"/>
              </w:rPr>
              <w:t>ение</w:t>
            </w:r>
            <w:proofErr w:type="spellEnd"/>
          </w:p>
          <w:p w:rsidR="00913915" w:rsidRDefault="00913915" w:rsidP="005E2462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1pt"/>
              </w:rPr>
              <w:t>характер</w:t>
            </w:r>
          </w:p>
          <w:p w:rsidR="00913915" w:rsidRDefault="00913915" w:rsidP="005E2462">
            <w:pPr>
              <w:pStyle w:val="20"/>
              <w:shd w:val="clear" w:color="auto" w:fill="auto"/>
              <w:spacing w:line="274" w:lineRule="exact"/>
            </w:pPr>
            <w:proofErr w:type="spellStart"/>
            <w:r>
              <w:rPr>
                <w:rStyle w:val="211pt"/>
              </w:rPr>
              <w:t>ных</w:t>
            </w:r>
            <w:proofErr w:type="spellEnd"/>
          </w:p>
          <w:p w:rsidR="00913915" w:rsidRDefault="00913915" w:rsidP="005E2462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1pt"/>
              </w:rPr>
              <w:t>точек</w:t>
            </w:r>
          </w:p>
          <w:p w:rsidR="00913915" w:rsidRDefault="00913915" w:rsidP="005E2462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1pt"/>
              </w:rPr>
              <w:t>границ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1pt"/>
              </w:rPr>
              <w:t xml:space="preserve">Существующие координаты, </w:t>
            </w:r>
            <w:proofErr w:type="gramStart"/>
            <w:r>
              <w:rPr>
                <w:rStyle w:val="211pt"/>
              </w:rPr>
              <w:t>м</w:t>
            </w:r>
            <w:proofErr w:type="gramEnd"/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1pt"/>
              </w:rPr>
              <w:t xml:space="preserve">Измененные (уточненные) координаты, </w:t>
            </w:r>
            <w:proofErr w:type="gramStart"/>
            <w:r>
              <w:rPr>
                <w:rStyle w:val="211pt"/>
              </w:rPr>
              <w:t>м</w:t>
            </w:r>
            <w:proofErr w:type="gramEnd"/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74" w:lineRule="exact"/>
            </w:pPr>
            <w:r>
              <w:rPr>
                <w:rStyle w:val="211pt"/>
              </w:rPr>
              <w:t>Метод определения координат характерной точки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1pt"/>
              </w:rPr>
              <w:t>Средняя</w:t>
            </w:r>
          </w:p>
          <w:p w:rsidR="00913915" w:rsidRDefault="00913915" w:rsidP="005E2462">
            <w:pPr>
              <w:pStyle w:val="20"/>
              <w:shd w:val="clear" w:color="auto" w:fill="auto"/>
              <w:spacing w:line="278" w:lineRule="exact"/>
            </w:pPr>
            <w:proofErr w:type="spellStart"/>
            <w:r>
              <w:rPr>
                <w:rStyle w:val="211pt"/>
              </w:rPr>
              <w:t>квадратическ</w:t>
            </w:r>
            <w:proofErr w:type="spellEnd"/>
          </w:p>
          <w:p w:rsidR="00913915" w:rsidRDefault="00913915" w:rsidP="005E2462">
            <w:pPr>
              <w:pStyle w:val="20"/>
              <w:shd w:val="clear" w:color="auto" w:fill="auto"/>
              <w:spacing w:line="278" w:lineRule="exact"/>
            </w:pPr>
            <w:proofErr w:type="spellStart"/>
            <w:r>
              <w:rPr>
                <w:rStyle w:val="211pt"/>
              </w:rPr>
              <w:t>ая</w:t>
            </w:r>
            <w:proofErr w:type="spellEnd"/>
          </w:p>
          <w:p w:rsidR="00913915" w:rsidRDefault="00913915" w:rsidP="005E2462">
            <w:pPr>
              <w:pStyle w:val="20"/>
              <w:shd w:val="clear" w:color="auto" w:fill="auto"/>
              <w:spacing w:line="278" w:lineRule="exact"/>
            </w:pPr>
            <w:r>
              <w:rPr>
                <w:rStyle w:val="211pt"/>
              </w:rPr>
              <w:t>погрешность положения характерной точки (М</w:t>
            </w:r>
            <w:proofErr w:type="gramStart"/>
            <w:r>
              <w:rPr>
                <w:rStyle w:val="211pt"/>
              </w:rPr>
              <w:t>4</w:t>
            </w:r>
            <w:proofErr w:type="gramEnd"/>
            <w:r>
              <w:rPr>
                <w:rStyle w:val="211pt"/>
              </w:rPr>
              <w:t>), м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74" w:lineRule="exact"/>
            </w:pPr>
            <w:proofErr w:type="gramStart"/>
            <w:r>
              <w:rPr>
                <w:rStyle w:val="211pt"/>
              </w:rPr>
              <w:t>Описание обозначения точки на местности (при</w:t>
            </w:r>
            <w:proofErr w:type="gramEnd"/>
          </w:p>
          <w:p w:rsidR="00913915" w:rsidRDefault="00913915" w:rsidP="005E2462">
            <w:pPr>
              <w:pStyle w:val="20"/>
              <w:shd w:val="clear" w:color="auto" w:fill="auto"/>
              <w:spacing w:line="274" w:lineRule="exact"/>
            </w:pPr>
            <w:proofErr w:type="gramStart"/>
            <w:r>
              <w:rPr>
                <w:rStyle w:val="211pt"/>
              </w:rPr>
              <w:t>наличии</w:t>
            </w:r>
            <w:proofErr w:type="gramEnd"/>
            <w:r>
              <w:rPr>
                <w:rStyle w:val="211pt"/>
              </w:rPr>
              <w:t>)</w:t>
            </w:r>
          </w:p>
        </w:tc>
      </w:tr>
      <w:tr w:rsidR="00913915" w:rsidTr="005E2462">
        <w:trPr>
          <w:trHeight w:val="874"/>
        </w:trPr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X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lang w:val="en-US" w:bidi="en-US"/>
              </w:rPr>
              <w:t>Y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lang w:val="en-US" w:bidi="en-US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lang w:val="en-US" w:bidi="en-US"/>
              </w:rPr>
              <w:t>Y</w:t>
            </w:r>
          </w:p>
        </w:tc>
        <w:tc>
          <w:tcPr>
            <w:tcW w:w="19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  <w:tc>
          <w:tcPr>
            <w:tcW w:w="13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  <w:tc>
          <w:tcPr>
            <w:tcW w:w="13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/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8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335772.22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1306197.33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335689.46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1306229.93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335616.72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1306238.78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335482.78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1306192.04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335441.91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1306171.84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335446.14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1306150.49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335367.08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1306120.22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335348.61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1306101.26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335238.43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1306069.64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335162.01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1306020.91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335121.26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1305992.34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334993.51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1305998.91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334990.44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1306059.89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334826.82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1306095.98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15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334773.50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1306103.16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334697.83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1306141.12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17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334777.92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1306039.04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18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334983.61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1305960.41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19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335134.29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1305942.20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335280.53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1305965.25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335572.99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1306042.33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335556.53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1306102.38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23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335598.99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1306133.99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24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335676.58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1306168.10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9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335772.22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1306197.33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Картометрический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1.00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  <w:tr w:rsidR="00913915" w:rsidTr="005E2462">
        <w:trPr>
          <w:trHeight w:val="274"/>
        </w:trPr>
        <w:tc>
          <w:tcPr>
            <w:tcW w:w="101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3.Сведения о характерных точках части (частей) границы объекта</w:t>
            </w:r>
          </w:p>
        </w:tc>
      </w:tr>
      <w:tr w:rsidR="00913915" w:rsidTr="005E2462">
        <w:trPr>
          <w:trHeight w:val="278"/>
        </w:trPr>
        <w:tc>
          <w:tcPr>
            <w:tcW w:w="101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Часть №</w:t>
            </w:r>
          </w:p>
        </w:tc>
      </w:tr>
      <w:tr w:rsidR="00913915" w:rsidTr="005E2462">
        <w:trPr>
          <w:trHeight w:val="302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13915" w:rsidRDefault="00913915" w:rsidP="005E246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</w:rPr>
              <w:t>-</w:t>
            </w:r>
          </w:p>
        </w:tc>
      </w:tr>
    </w:tbl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bidi="ar-SA"/>
        </w:rPr>
        <w:lastRenderedPageBreak/>
        <w:drawing>
          <wp:inline distT="0" distB="0" distL="0" distR="0">
            <wp:extent cx="5676900" cy="8277225"/>
            <wp:effectExtent l="19050" t="0" r="0" b="0"/>
            <wp:docPr id="9" name="Рисунок 6" descr="C:\Users\Nadezhda\Desktop\Новая папка\Проект внесения изм ПЗЗ Шекаловское сп (1)_Страница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zhda\Desktop\Новая папка\Проект внесения изм ПЗЗ Шекаловское сп (1)_Страница_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408" t="5635" r="5190" b="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15" w:rsidRDefault="00913915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E2462" w:rsidRDefault="005E246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E2462" w:rsidRDefault="005E246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E2462" w:rsidRDefault="005E246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E2462" w:rsidRDefault="005E246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E2462" w:rsidRDefault="005E246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E2462" w:rsidRDefault="005E246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E2462" w:rsidRDefault="005E2462" w:rsidP="006D6C53">
      <w:pPr>
        <w:ind w:left="142"/>
        <w:jc w:val="center"/>
        <w:rPr>
          <w:rFonts w:ascii="Times New Roman" w:hAnsi="Times New Roman" w:cs="Times New Roman"/>
          <w:sz w:val="28"/>
        </w:rPr>
      </w:pPr>
    </w:p>
    <w:p w:rsidR="005E2462" w:rsidRDefault="005E2462" w:rsidP="005E2462">
      <w:pPr>
        <w:pStyle w:val="Default"/>
        <w:jc w:val="right"/>
        <w:rPr>
          <w:rFonts w:ascii="Times New Roman" w:hAnsi="Times New Roman" w:cs="Times New Roman"/>
        </w:rPr>
      </w:pPr>
    </w:p>
    <w:p w:rsidR="005E2462" w:rsidRDefault="005E2462" w:rsidP="005E2462">
      <w:pPr>
        <w:pStyle w:val="Default"/>
        <w:jc w:val="right"/>
        <w:rPr>
          <w:rFonts w:ascii="Times New Roman" w:hAnsi="Times New Roman" w:cs="Times New Roman"/>
        </w:rPr>
      </w:pPr>
    </w:p>
    <w:p w:rsidR="005E2462" w:rsidRDefault="005E2462" w:rsidP="005E2462">
      <w:pPr>
        <w:pStyle w:val="Default"/>
        <w:jc w:val="right"/>
        <w:rPr>
          <w:rFonts w:ascii="Times New Roman" w:hAnsi="Times New Roman" w:cs="Times New Roman"/>
        </w:rPr>
      </w:pPr>
    </w:p>
    <w:p w:rsidR="005E2462" w:rsidRDefault="005E2462" w:rsidP="005E2462">
      <w:pPr>
        <w:pStyle w:val="Default"/>
        <w:jc w:val="right"/>
        <w:rPr>
          <w:rFonts w:ascii="Times New Roman" w:hAnsi="Times New Roman" w:cs="Times New Roman"/>
        </w:rPr>
      </w:pPr>
    </w:p>
    <w:p w:rsidR="005E2462" w:rsidRDefault="005E2462" w:rsidP="005E2462">
      <w:pPr>
        <w:pStyle w:val="Default"/>
        <w:jc w:val="right"/>
        <w:rPr>
          <w:rFonts w:ascii="Times New Roman" w:hAnsi="Times New Roman" w:cs="Times New Roman"/>
        </w:rPr>
      </w:pPr>
    </w:p>
    <w:p w:rsidR="005E2462" w:rsidRPr="00027F01" w:rsidRDefault="005E2462" w:rsidP="005E2462">
      <w:pPr>
        <w:pStyle w:val="Default"/>
        <w:jc w:val="right"/>
        <w:rPr>
          <w:rFonts w:ascii="Times New Roman" w:hAnsi="Times New Roman" w:cs="Times New Roman"/>
        </w:rPr>
      </w:pPr>
      <w:r w:rsidRPr="00027F01">
        <w:rPr>
          <w:rFonts w:ascii="Times New Roman" w:hAnsi="Times New Roman" w:cs="Times New Roman"/>
        </w:rPr>
        <w:t xml:space="preserve">Приложение № 2 </w:t>
      </w:r>
    </w:p>
    <w:p w:rsidR="005E2462" w:rsidRPr="00027F01" w:rsidRDefault="005E2462" w:rsidP="005E2462">
      <w:pPr>
        <w:pStyle w:val="Default"/>
        <w:jc w:val="right"/>
        <w:rPr>
          <w:rFonts w:ascii="Times New Roman" w:hAnsi="Times New Roman" w:cs="Times New Roman"/>
        </w:rPr>
      </w:pPr>
      <w:r w:rsidRPr="00027F01">
        <w:rPr>
          <w:rFonts w:ascii="Times New Roman" w:hAnsi="Times New Roman" w:cs="Times New Roman"/>
        </w:rPr>
        <w:t xml:space="preserve">к постановлению главы </w:t>
      </w:r>
    </w:p>
    <w:p w:rsidR="005E2462" w:rsidRPr="00027F01" w:rsidRDefault="005E2462" w:rsidP="005E2462">
      <w:pPr>
        <w:pStyle w:val="Defaul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Шекаловского</w:t>
      </w:r>
      <w:r w:rsidRPr="00027F01">
        <w:rPr>
          <w:rFonts w:ascii="Times New Roman" w:hAnsi="Times New Roman" w:cs="Times New Roman"/>
        </w:rPr>
        <w:t xml:space="preserve"> сельского поселения </w:t>
      </w:r>
    </w:p>
    <w:p w:rsidR="005E2462" w:rsidRPr="00027F01" w:rsidRDefault="005E2462" w:rsidP="005E2462">
      <w:pPr>
        <w:pStyle w:val="Default"/>
        <w:jc w:val="right"/>
        <w:rPr>
          <w:rFonts w:ascii="Times New Roman" w:hAnsi="Times New Roman" w:cs="Times New Roman"/>
        </w:rPr>
      </w:pPr>
      <w:r w:rsidRPr="00027F01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29.05.2023 </w:t>
      </w:r>
      <w:r w:rsidRPr="00027F01">
        <w:rPr>
          <w:rFonts w:ascii="Times New Roman" w:hAnsi="Times New Roman" w:cs="Times New Roman"/>
        </w:rPr>
        <w:t>г. №</w:t>
      </w:r>
      <w:r w:rsidR="00BB406D">
        <w:rPr>
          <w:rFonts w:ascii="Times New Roman" w:hAnsi="Times New Roman" w:cs="Times New Roman"/>
        </w:rPr>
        <w:t>4</w:t>
      </w:r>
    </w:p>
    <w:p w:rsidR="005E2462" w:rsidRPr="005E2462" w:rsidRDefault="005E2462" w:rsidP="005E2462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Порядок</w:t>
      </w:r>
    </w:p>
    <w:p w:rsidR="005E2462" w:rsidRPr="005E2462" w:rsidRDefault="005E2462" w:rsidP="005E2462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».</w:t>
      </w:r>
    </w:p>
    <w:p w:rsidR="005E2462" w:rsidRPr="005E2462" w:rsidRDefault="005E2462" w:rsidP="005E2462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5E2462" w:rsidRPr="005E2462" w:rsidRDefault="005E2462" w:rsidP="005E246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E2462">
        <w:rPr>
          <w:rFonts w:ascii="Times New Roman" w:hAnsi="Times New Roman" w:cs="Times New Roman"/>
          <w:sz w:val="28"/>
          <w:szCs w:val="28"/>
        </w:rPr>
        <w:t>С момента обнародования оповещения о начале публичных слушаний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</w:t>
      </w:r>
      <w:proofErr w:type="gramEnd"/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 xml:space="preserve">» (далее – Комиссия) свои предложения.  Предложения по проекту направляются по почте с пометкой «В комиссию по подготовке и проведению публичных слушаний» по адресу: 396623 Воронежская область, Россошанский район, с. Шекаловка, ул. Центральная, д.21 или по электронной почте на адрес: </w:t>
      </w:r>
      <w:proofErr w:type="spellStart"/>
      <w:r w:rsidRPr="005E24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shekalovka</w:t>
      </w:r>
      <w:proofErr w:type="spellEnd"/>
      <w:r w:rsidRPr="005E246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proofErr w:type="spellStart"/>
      <w:r w:rsidRPr="005E2462">
        <w:rPr>
          <w:rFonts w:ascii="Times New Roman" w:hAnsi="Times New Roman" w:cs="Times New Roman"/>
          <w:sz w:val="28"/>
          <w:szCs w:val="28"/>
          <w:lang w:val="en-US"/>
        </w:rPr>
        <w:t>adm</w:t>
      </w:r>
      <w:proofErr w:type="spellEnd"/>
      <w:r w:rsidRPr="005E2462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5E2462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5E246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E2462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5E2462">
        <w:rPr>
          <w:rFonts w:ascii="Times New Roman" w:hAnsi="Times New Roman" w:cs="Times New Roman"/>
          <w:sz w:val="28"/>
          <w:szCs w:val="28"/>
        </w:rPr>
        <w:t xml:space="preserve"> в срок до 09.06.2023 года. </w:t>
      </w:r>
    </w:p>
    <w:p w:rsidR="005E2462" w:rsidRPr="005E2462" w:rsidRDefault="005E2462" w:rsidP="005E246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2. Предложения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 xml:space="preserve">» должны быть за подписью юридического лица или гражданина, изложившего с указанием обратного адреса и даты подготовки предложений. </w:t>
      </w:r>
    </w:p>
    <w:p w:rsidR="005E2462" w:rsidRPr="005E2462" w:rsidRDefault="005E2462" w:rsidP="005E246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3. Предложения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 xml:space="preserve">» могут содержать любые материалы (как на бумажных, так и магнитных носителях). Направленные материалы возврату не подлежат. </w:t>
      </w:r>
    </w:p>
    <w:p w:rsidR="005E2462" w:rsidRPr="005E2462" w:rsidRDefault="005E2462" w:rsidP="005E2462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5E2462">
        <w:rPr>
          <w:rFonts w:ascii="Times New Roman" w:hAnsi="Times New Roman" w:cs="Times New Roman"/>
          <w:sz w:val="28"/>
          <w:szCs w:val="28"/>
        </w:rPr>
        <w:t>Предложения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внесении изменений в правила 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землепользования и застройки Шекаловского</w:t>
      </w:r>
      <w:proofErr w:type="gramEnd"/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 xml:space="preserve">», Комиссией не рассматриваются. </w:t>
      </w:r>
    </w:p>
    <w:p w:rsidR="005E2462" w:rsidRPr="005E2462" w:rsidRDefault="005E2462" w:rsidP="005E2462">
      <w:pPr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5E2462">
        <w:rPr>
          <w:rFonts w:ascii="Times New Roman" w:hAnsi="Times New Roman" w:cs="Times New Roman"/>
          <w:sz w:val="28"/>
          <w:szCs w:val="28"/>
        </w:rPr>
        <w:t>Жители Шекаловского сельского поселения Россошанского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», вправе участвовать в</w:t>
      </w:r>
      <w:proofErr w:type="gramEnd"/>
      <w:r w:rsidRPr="005E24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2462">
        <w:rPr>
          <w:rFonts w:ascii="Times New Roman" w:hAnsi="Times New Roman" w:cs="Times New Roman"/>
          <w:sz w:val="28"/>
          <w:szCs w:val="28"/>
        </w:rPr>
        <w:t>обсуждении</w:t>
      </w:r>
      <w:proofErr w:type="gramEnd"/>
      <w:r w:rsidRPr="005E2462">
        <w:rPr>
          <w:rFonts w:ascii="Times New Roman" w:hAnsi="Times New Roman" w:cs="Times New Roman"/>
          <w:sz w:val="28"/>
          <w:szCs w:val="28"/>
        </w:rPr>
        <w:t xml:space="preserve"> проекта на публичных слушаниях.</w:t>
      </w:r>
    </w:p>
    <w:p w:rsidR="005E2462" w:rsidRPr="005E2462" w:rsidRDefault="005E2462" w:rsidP="005E24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2462" w:rsidRPr="005E2462" w:rsidRDefault="005E2462" w:rsidP="006D6C53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5E2462" w:rsidRPr="005E2462" w:rsidSect="00576A8A">
      <w:pgSz w:w="11906" w:h="16838"/>
      <w:pgMar w:top="397" w:right="567" w:bottom="567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B96" w:rsidRDefault="006F0B96" w:rsidP="005E2462">
      <w:r>
        <w:separator/>
      </w:r>
    </w:p>
  </w:endnote>
  <w:endnote w:type="continuationSeparator" w:id="0">
    <w:p w:rsidR="006F0B96" w:rsidRDefault="006F0B96" w:rsidP="005E24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B96" w:rsidRDefault="006F0B96" w:rsidP="005E2462">
      <w:r>
        <w:separator/>
      </w:r>
    </w:p>
  </w:footnote>
  <w:footnote w:type="continuationSeparator" w:id="0">
    <w:p w:rsidR="006F0B96" w:rsidRDefault="006F0B96" w:rsidP="005E24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678C"/>
    <w:multiLevelType w:val="multilevel"/>
    <w:tmpl w:val="916A201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4D5AB4"/>
    <w:multiLevelType w:val="hybridMultilevel"/>
    <w:tmpl w:val="ACFE05C8"/>
    <w:lvl w:ilvl="0" w:tplc="6190256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12D155C"/>
    <w:multiLevelType w:val="multilevel"/>
    <w:tmpl w:val="180AA7BE"/>
    <w:lvl w:ilvl="0">
      <w:start w:val="2"/>
      <w:numFmt w:val="decimal"/>
      <w:lvlText w:val="1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CC7889"/>
    <w:multiLevelType w:val="multilevel"/>
    <w:tmpl w:val="E4E84F50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FD00A4"/>
    <w:multiLevelType w:val="multilevel"/>
    <w:tmpl w:val="7EEA7122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32709B2"/>
    <w:multiLevelType w:val="hybridMultilevel"/>
    <w:tmpl w:val="ADF03F42"/>
    <w:lvl w:ilvl="0" w:tplc="5206328A">
      <w:start w:val="1"/>
      <w:numFmt w:val="decimal"/>
      <w:lvlText w:val="%1."/>
      <w:lvlJc w:val="left"/>
      <w:pPr>
        <w:ind w:left="644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0A1C21"/>
    <w:multiLevelType w:val="multilevel"/>
    <w:tmpl w:val="A0F6A204"/>
    <w:lvl w:ilvl="0">
      <w:start w:val="1"/>
      <w:numFmt w:val="decimal"/>
      <w:lvlText w:val="1.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D2B3755"/>
    <w:multiLevelType w:val="multilevel"/>
    <w:tmpl w:val="0526EFB2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7DF9"/>
    <w:rsid w:val="000231C9"/>
    <w:rsid w:val="00063C2B"/>
    <w:rsid w:val="00082491"/>
    <w:rsid w:val="000825BD"/>
    <w:rsid w:val="00084208"/>
    <w:rsid w:val="0010527D"/>
    <w:rsid w:val="00126A7A"/>
    <w:rsid w:val="001351C1"/>
    <w:rsid w:val="0013791D"/>
    <w:rsid w:val="00343E5E"/>
    <w:rsid w:val="00372E06"/>
    <w:rsid w:val="003A20DD"/>
    <w:rsid w:val="0043245B"/>
    <w:rsid w:val="00435773"/>
    <w:rsid w:val="00463C7B"/>
    <w:rsid w:val="004B7254"/>
    <w:rsid w:val="004E5810"/>
    <w:rsid w:val="00504E02"/>
    <w:rsid w:val="00513444"/>
    <w:rsid w:val="00576A8A"/>
    <w:rsid w:val="005922A8"/>
    <w:rsid w:val="005D6300"/>
    <w:rsid w:val="005D78A3"/>
    <w:rsid w:val="005E2462"/>
    <w:rsid w:val="005E6528"/>
    <w:rsid w:val="00627DF9"/>
    <w:rsid w:val="0067064F"/>
    <w:rsid w:val="006908D6"/>
    <w:rsid w:val="006A38E7"/>
    <w:rsid w:val="006B0544"/>
    <w:rsid w:val="006B780E"/>
    <w:rsid w:val="006D6C53"/>
    <w:rsid w:val="006F0B96"/>
    <w:rsid w:val="00763F49"/>
    <w:rsid w:val="00820A2C"/>
    <w:rsid w:val="00913915"/>
    <w:rsid w:val="0092748A"/>
    <w:rsid w:val="0096105E"/>
    <w:rsid w:val="0099173F"/>
    <w:rsid w:val="009D7CAA"/>
    <w:rsid w:val="009E7325"/>
    <w:rsid w:val="00A454E2"/>
    <w:rsid w:val="00AE40EC"/>
    <w:rsid w:val="00AE624A"/>
    <w:rsid w:val="00B41479"/>
    <w:rsid w:val="00B7558E"/>
    <w:rsid w:val="00BA327D"/>
    <w:rsid w:val="00BB406D"/>
    <w:rsid w:val="00C01721"/>
    <w:rsid w:val="00C82B11"/>
    <w:rsid w:val="00CA4F14"/>
    <w:rsid w:val="00CC3F77"/>
    <w:rsid w:val="00CC420F"/>
    <w:rsid w:val="00D24CE4"/>
    <w:rsid w:val="00D35FB1"/>
    <w:rsid w:val="00D93B16"/>
    <w:rsid w:val="00D952E9"/>
    <w:rsid w:val="00DC43F5"/>
    <w:rsid w:val="00DE16E7"/>
    <w:rsid w:val="00DE3AD3"/>
    <w:rsid w:val="00E03D0A"/>
    <w:rsid w:val="00E21E5E"/>
    <w:rsid w:val="00E35AA2"/>
    <w:rsid w:val="00E64F72"/>
    <w:rsid w:val="00E96464"/>
    <w:rsid w:val="00EB0475"/>
    <w:rsid w:val="00ED4754"/>
    <w:rsid w:val="00F42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27DF9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627DF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627DF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627DF9"/>
    <w:rPr>
      <w:rFonts w:ascii="Times New Roman" w:eastAsia="Times New Roman" w:hAnsi="Times New Roman" w:cs="Times New Roman"/>
      <w:b/>
      <w:bCs/>
      <w:spacing w:val="60"/>
      <w:sz w:val="34"/>
      <w:szCs w:val="34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27DF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Подпись к таблице (2)_"/>
    <w:basedOn w:val="a0"/>
    <w:link w:val="22"/>
    <w:rsid w:val="00627DF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9pt">
    <w:name w:val="Основной текст (2) + 9 pt;Полужирный"/>
    <w:basedOn w:val="2"/>
    <w:rsid w:val="00627DF9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627DF9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40">
    <w:name w:val="Основной текст (4)"/>
    <w:basedOn w:val="a"/>
    <w:link w:val="4"/>
    <w:rsid w:val="00627DF9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50">
    <w:name w:val="Основной текст (5)"/>
    <w:basedOn w:val="a"/>
    <w:link w:val="5"/>
    <w:rsid w:val="00627DF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color w:val="auto"/>
      <w:spacing w:val="60"/>
      <w:sz w:val="34"/>
      <w:szCs w:val="34"/>
      <w:lang w:eastAsia="en-US" w:bidi="ar-SA"/>
    </w:rPr>
  </w:style>
  <w:style w:type="paragraph" w:customStyle="1" w:styleId="20">
    <w:name w:val="Основной текст (2)"/>
    <w:basedOn w:val="a"/>
    <w:link w:val="2"/>
    <w:rsid w:val="00627DF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22">
    <w:name w:val="Подпись к таблице (2)"/>
    <w:basedOn w:val="a"/>
    <w:link w:val="21"/>
    <w:rsid w:val="00627DF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627D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DF9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5">
    <w:name w:val="Подпись к таблице_"/>
    <w:basedOn w:val="a0"/>
    <w:link w:val="a6"/>
    <w:rsid w:val="005E652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5E652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character" w:customStyle="1" w:styleId="31">
    <w:name w:val="Подпись к таблице (3)_"/>
    <w:basedOn w:val="a0"/>
    <w:link w:val="32"/>
    <w:rsid w:val="00343E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Подпись к таблице (3)"/>
    <w:basedOn w:val="a"/>
    <w:link w:val="31"/>
    <w:rsid w:val="00343E5E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11pt">
    <w:name w:val="Основной текст (2) + 11 pt"/>
    <w:basedOn w:val="2"/>
    <w:rsid w:val="00343E5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7">
    <w:name w:val="Колонтитул"/>
    <w:basedOn w:val="a0"/>
    <w:rsid w:val="00343E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styleId="a8">
    <w:name w:val="Hyperlink"/>
    <w:basedOn w:val="a0"/>
    <w:rsid w:val="00343E5E"/>
    <w:rPr>
      <w:color w:val="0066CC"/>
      <w:u w:val="single"/>
    </w:rPr>
  </w:style>
  <w:style w:type="character" w:customStyle="1" w:styleId="a9">
    <w:name w:val="Колонтитул_"/>
    <w:basedOn w:val="a0"/>
    <w:rsid w:val="00343E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rsid w:val="00343E5E"/>
    <w:rPr>
      <w:rFonts w:ascii="Arial" w:eastAsia="Arial" w:hAnsi="Arial" w:cs="Arial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60">
    <w:name w:val="Основной текст (6)"/>
    <w:basedOn w:val="6"/>
    <w:rsid w:val="00343E5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61">
    <w:name w:val="Основной текст (6) + Малые прописные"/>
    <w:basedOn w:val="6"/>
    <w:rsid w:val="00343E5E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7">
    <w:name w:val="Основной текст (7)"/>
    <w:basedOn w:val="a0"/>
    <w:rsid w:val="00343E5E"/>
    <w:rPr>
      <w:rFonts w:ascii="Arial" w:eastAsia="Arial" w:hAnsi="Arial" w:cs="Arial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23">
    <w:name w:val="Заголовок №2"/>
    <w:basedOn w:val="a0"/>
    <w:rsid w:val="00343E5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">
    <w:name w:val="Основной текст (8)"/>
    <w:basedOn w:val="a0"/>
    <w:rsid w:val="00343E5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9">
    <w:name w:val="Основной текст (9)_"/>
    <w:basedOn w:val="a0"/>
    <w:link w:val="90"/>
    <w:rsid w:val="00343E5E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10">
    <w:name w:val="Основной текст (10)_"/>
    <w:basedOn w:val="a0"/>
    <w:link w:val="100"/>
    <w:rsid w:val="00343E5E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014pt">
    <w:name w:val="Основной текст (10) + 14 pt"/>
    <w:basedOn w:val="10"/>
    <w:rsid w:val="00343E5E"/>
    <w:rPr>
      <w:color w:val="000000"/>
      <w:w w:val="100"/>
      <w:position w:val="0"/>
      <w:sz w:val="28"/>
      <w:szCs w:val="28"/>
      <w:lang w:val="ru-RU" w:eastAsia="ru-RU" w:bidi="ru-RU"/>
    </w:rPr>
  </w:style>
  <w:style w:type="character" w:customStyle="1" w:styleId="11">
    <w:name w:val="Основной текст (11)_"/>
    <w:basedOn w:val="a0"/>
    <w:rsid w:val="00343E5E"/>
    <w:rPr>
      <w:rFonts w:ascii="Times New Roman" w:eastAsia="Times New Roman" w:hAnsi="Times New Roman" w:cs="Times New Roman"/>
      <w:b/>
      <w:bCs/>
      <w:i/>
      <w:iCs/>
      <w:smallCaps w:val="0"/>
      <w:strike w:val="0"/>
      <w:spacing w:val="-30"/>
      <w:sz w:val="26"/>
      <w:szCs w:val="26"/>
      <w:u w:val="none"/>
    </w:rPr>
  </w:style>
  <w:style w:type="character" w:customStyle="1" w:styleId="110">
    <w:name w:val="Основной текст (11)"/>
    <w:basedOn w:val="11"/>
    <w:rsid w:val="00343E5E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12">
    <w:name w:val="Основной текст (12)"/>
    <w:basedOn w:val="a0"/>
    <w:rsid w:val="00343E5E"/>
    <w:rPr>
      <w:rFonts w:ascii="Arial" w:eastAsia="Arial" w:hAnsi="Arial" w:cs="Arial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13">
    <w:name w:val="Основной текст (13)_"/>
    <w:basedOn w:val="a0"/>
    <w:link w:val="130"/>
    <w:rsid w:val="00343E5E"/>
    <w:rPr>
      <w:rFonts w:ascii="Segoe UI" w:eastAsia="Segoe UI" w:hAnsi="Segoe UI" w:cs="Segoe UI"/>
      <w:b/>
      <w:bCs/>
      <w:sz w:val="18"/>
      <w:szCs w:val="18"/>
      <w:shd w:val="clear" w:color="auto" w:fill="FFFFFF"/>
      <w:lang w:val="en-US" w:bidi="en-US"/>
    </w:rPr>
  </w:style>
  <w:style w:type="character" w:customStyle="1" w:styleId="14">
    <w:name w:val="Основной текст (14)_"/>
    <w:basedOn w:val="a0"/>
    <w:link w:val="140"/>
    <w:rsid w:val="00343E5E"/>
    <w:rPr>
      <w:rFonts w:ascii="Arial" w:eastAsia="Arial" w:hAnsi="Arial" w:cs="Arial"/>
      <w:spacing w:val="-10"/>
      <w:sz w:val="17"/>
      <w:szCs w:val="17"/>
      <w:shd w:val="clear" w:color="auto" w:fill="FFFFFF"/>
    </w:rPr>
  </w:style>
  <w:style w:type="character" w:customStyle="1" w:styleId="120">
    <w:name w:val="Основной текст (12)_"/>
    <w:basedOn w:val="a0"/>
    <w:rsid w:val="00343E5E"/>
    <w:rPr>
      <w:rFonts w:ascii="Arial" w:eastAsia="Arial" w:hAnsi="Arial" w:cs="Arial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70">
    <w:name w:val="Основной текст (7)_"/>
    <w:basedOn w:val="a0"/>
    <w:rsid w:val="00343E5E"/>
    <w:rPr>
      <w:rFonts w:ascii="Arial" w:eastAsia="Arial" w:hAnsi="Arial" w:cs="Arial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24">
    <w:name w:val="Подпись к картинке (2)_"/>
    <w:basedOn w:val="a0"/>
    <w:link w:val="25"/>
    <w:rsid w:val="00343E5E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aa">
    <w:name w:val="Подпись к картинке_"/>
    <w:basedOn w:val="a0"/>
    <w:rsid w:val="00343E5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b">
    <w:name w:val="Подпись к картинке"/>
    <w:basedOn w:val="aa"/>
    <w:rsid w:val="00343E5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Заголовок №2_"/>
    <w:basedOn w:val="a0"/>
    <w:rsid w:val="00343E5E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0">
    <w:name w:val="Основной текст (8)_"/>
    <w:basedOn w:val="a0"/>
    <w:rsid w:val="00343E5E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5">
    <w:name w:val="Основной текст (15)_"/>
    <w:basedOn w:val="a0"/>
    <w:rsid w:val="00343E5E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50">
    <w:name w:val="Основной текст (15)"/>
    <w:basedOn w:val="15"/>
    <w:rsid w:val="00343E5E"/>
    <w:rPr>
      <w:color w:val="000000"/>
      <w:spacing w:val="0"/>
      <w:w w:val="100"/>
      <w:position w:val="0"/>
    </w:rPr>
  </w:style>
  <w:style w:type="character" w:customStyle="1" w:styleId="16">
    <w:name w:val="Основной текст (16)_"/>
    <w:basedOn w:val="a0"/>
    <w:rsid w:val="00343E5E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8"/>
      <w:szCs w:val="8"/>
      <w:u w:val="none"/>
    </w:rPr>
  </w:style>
  <w:style w:type="character" w:customStyle="1" w:styleId="160">
    <w:name w:val="Основной текст (16)"/>
    <w:basedOn w:val="16"/>
    <w:rsid w:val="00343E5E"/>
    <w:rPr>
      <w:color w:val="000000"/>
      <w:w w:val="100"/>
      <w:position w:val="0"/>
      <w:lang w:val="ru-RU" w:eastAsia="ru-RU" w:bidi="ru-RU"/>
    </w:rPr>
  </w:style>
  <w:style w:type="character" w:customStyle="1" w:styleId="17">
    <w:name w:val="Основной текст (17)_"/>
    <w:basedOn w:val="a0"/>
    <w:rsid w:val="00343E5E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7TimesNewRoman45pt">
    <w:name w:val="Основной текст (17) + Times New Roman;4;5 pt"/>
    <w:basedOn w:val="17"/>
    <w:rsid w:val="00343E5E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lang w:val="ru-RU" w:eastAsia="ru-RU" w:bidi="ru-RU"/>
    </w:rPr>
  </w:style>
  <w:style w:type="character" w:customStyle="1" w:styleId="170">
    <w:name w:val="Основной текст (17)"/>
    <w:basedOn w:val="17"/>
    <w:rsid w:val="00343E5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7Arial10pt">
    <w:name w:val="Основной текст (17) + Arial;10 pt"/>
    <w:basedOn w:val="17"/>
    <w:rsid w:val="00343E5E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8">
    <w:name w:val="Основной текст (18)_"/>
    <w:basedOn w:val="a0"/>
    <w:rsid w:val="00343E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0">
    <w:name w:val="Основной текст (18)"/>
    <w:basedOn w:val="18"/>
    <w:rsid w:val="00343E5E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811pt">
    <w:name w:val="Основной текст (18) + 11 pt"/>
    <w:basedOn w:val="18"/>
    <w:rsid w:val="00343E5E"/>
    <w:rPr>
      <w:strike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4pt">
    <w:name w:val="Основной текст (2) + 4 pt"/>
    <w:basedOn w:val="2"/>
    <w:rsid w:val="00343E5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0">
    <w:name w:val="Основной текст (2) + 4 pt;Курсив"/>
    <w:basedOn w:val="2"/>
    <w:rsid w:val="00343E5E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9">
    <w:name w:val="Основной текст (19)"/>
    <w:basedOn w:val="a0"/>
    <w:rsid w:val="00343E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55pt">
    <w:name w:val="Колонтитул + 5;5 pt"/>
    <w:basedOn w:val="a9"/>
    <w:rsid w:val="00343E5E"/>
    <w:rPr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194pt">
    <w:name w:val="Основной текст (19) + 4 pt;Не полужирный"/>
    <w:basedOn w:val="190"/>
    <w:rsid w:val="00343E5E"/>
    <w:rPr>
      <w:sz w:val="8"/>
      <w:szCs w:val="8"/>
    </w:rPr>
  </w:style>
  <w:style w:type="character" w:customStyle="1" w:styleId="190">
    <w:name w:val="Основной текст (19)_"/>
    <w:basedOn w:val="a0"/>
    <w:rsid w:val="00343E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1">
    <w:name w:val="Заголовок №1_"/>
    <w:basedOn w:val="a0"/>
    <w:link w:val="1a"/>
    <w:rsid w:val="00343E5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0pt">
    <w:name w:val="Основной текст (2) + 10 pt"/>
    <w:basedOn w:val="2"/>
    <w:rsid w:val="00343E5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pt">
    <w:name w:val="Колонтитул + 11 pt"/>
    <w:basedOn w:val="a9"/>
    <w:rsid w:val="00343E5E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343E5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210">
    <w:name w:val="Основной текст (21)"/>
    <w:basedOn w:val="a0"/>
    <w:rsid w:val="00343E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3">
    <w:name w:val="Подпись к картинке (3)"/>
    <w:basedOn w:val="a0"/>
    <w:rsid w:val="00343E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pt">
    <w:name w:val="Колонтитул + 8 pt"/>
    <w:basedOn w:val="a9"/>
    <w:rsid w:val="00343E5E"/>
    <w:rPr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20">
    <w:name w:val="Основной текст (22)_"/>
    <w:basedOn w:val="a0"/>
    <w:link w:val="221"/>
    <w:rsid w:val="00343E5E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211">
    <w:name w:val="Основной текст (21)_"/>
    <w:basedOn w:val="a0"/>
    <w:rsid w:val="00343E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1">
    <w:name w:val="Заголовок №1 (2)_"/>
    <w:basedOn w:val="a0"/>
    <w:link w:val="122"/>
    <w:rsid w:val="00343E5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4">
    <w:name w:val="Подпись к картинке (3)_"/>
    <w:basedOn w:val="a0"/>
    <w:rsid w:val="00343E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10pt">
    <w:name w:val="Основной текст (3) + 10 pt"/>
    <w:basedOn w:val="3"/>
    <w:rsid w:val="00343E5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343E5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en-US" w:bidi="ar-SA"/>
    </w:rPr>
  </w:style>
  <w:style w:type="paragraph" w:customStyle="1" w:styleId="100">
    <w:name w:val="Основной текст (10)"/>
    <w:basedOn w:val="a"/>
    <w:link w:val="10"/>
    <w:rsid w:val="00343E5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customStyle="1" w:styleId="130">
    <w:name w:val="Основной текст (13)"/>
    <w:basedOn w:val="a"/>
    <w:link w:val="13"/>
    <w:rsid w:val="00343E5E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color w:val="auto"/>
      <w:sz w:val="18"/>
      <w:szCs w:val="18"/>
      <w:lang w:val="en-US" w:eastAsia="en-US" w:bidi="en-US"/>
    </w:rPr>
  </w:style>
  <w:style w:type="paragraph" w:customStyle="1" w:styleId="140">
    <w:name w:val="Основной текст (14)"/>
    <w:basedOn w:val="a"/>
    <w:link w:val="14"/>
    <w:rsid w:val="00343E5E"/>
    <w:pPr>
      <w:shd w:val="clear" w:color="auto" w:fill="FFFFFF"/>
      <w:spacing w:line="0" w:lineRule="atLeast"/>
    </w:pPr>
    <w:rPr>
      <w:rFonts w:ascii="Arial" w:eastAsia="Arial" w:hAnsi="Arial" w:cs="Arial"/>
      <w:color w:val="auto"/>
      <w:spacing w:val="-10"/>
      <w:sz w:val="17"/>
      <w:szCs w:val="17"/>
      <w:lang w:eastAsia="en-US" w:bidi="ar-SA"/>
    </w:rPr>
  </w:style>
  <w:style w:type="paragraph" w:customStyle="1" w:styleId="25">
    <w:name w:val="Подпись к картинке (2)"/>
    <w:basedOn w:val="a"/>
    <w:link w:val="24"/>
    <w:rsid w:val="00343E5E"/>
    <w:pPr>
      <w:shd w:val="clear" w:color="auto" w:fill="FFFFFF"/>
      <w:spacing w:line="466" w:lineRule="exact"/>
    </w:pPr>
    <w:rPr>
      <w:rFonts w:ascii="Arial" w:eastAsia="Arial" w:hAnsi="Arial" w:cs="Arial"/>
      <w:b/>
      <w:bCs/>
      <w:color w:val="auto"/>
      <w:sz w:val="20"/>
      <w:szCs w:val="20"/>
      <w:lang w:eastAsia="en-US" w:bidi="ar-SA"/>
    </w:rPr>
  </w:style>
  <w:style w:type="paragraph" w:customStyle="1" w:styleId="1a">
    <w:name w:val="Заголовок №1"/>
    <w:basedOn w:val="a"/>
    <w:link w:val="1"/>
    <w:rsid w:val="00343E5E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1">
    <w:name w:val="Основной текст (20)"/>
    <w:basedOn w:val="a"/>
    <w:link w:val="200"/>
    <w:rsid w:val="00343E5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 w:bidi="ar-SA"/>
    </w:rPr>
  </w:style>
  <w:style w:type="paragraph" w:customStyle="1" w:styleId="221">
    <w:name w:val="Основной текст (22)"/>
    <w:basedOn w:val="a"/>
    <w:link w:val="220"/>
    <w:rsid w:val="00343E5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3"/>
      <w:szCs w:val="13"/>
      <w:lang w:eastAsia="en-US" w:bidi="ar-SA"/>
    </w:rPr>
  </w:style>
  <w:style w:type="paragraph" w:customStyle="1" w:styleId="122">
    <w:name w:val="Заголовок №1 (2)"/>
    <w:basedOn w:val="a"/>
    <w:link w:val="121"/>
    <w:rsid w:val="00343E5E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c">
    <w:name w:val="footer"/>
    <w:basedOn w:val="a"/>
    <w:link w:val="ad"/>
    <w:uiPriority w:val="99"/>
    <w:semiHidden/>
    <w:unhideWhenUsed/>
    <w:rsid w:val="00343E5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43E5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e">
    <w:name w:val="header"/>
    <w:basedOn w:val="a"/>
    <w:link w:val="af"/>
    <w:uiPriority w:val="99"/>
    <w:semiHidden/>
    <w:unhideWhenUsed/>
    <w:rsid w:val="00343E5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43E5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ConsNormal">
    <w:name w:val="ConsNormal"/>
    <w:rsid w:val="005E246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5E24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0">
    <w:name w:val="List Paragraph"/>
    <w:basedOn w:val="a"/>
    <w:uiPriority w:val="34"/>
    <w:qFormat/>
    <w:rsid w:val="001379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1AC0B-8FE5-44F4-95BD-243E72B15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7433</Words>
  <Characters>42373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49707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Nadezhda</cp:lastModifiedBy>
  <cp:revision>2</cp:revision>
  <cp:lastPrinted>2023-05-29T12:57:00Z</cp:lastPrinted>
  <dcterms:created xsi:type="dcterms:W3CDTF">2023-05-29T12:58:00Z</dcterms:created>
  <dcterms:modified xsi:type="dcterms:W3CDTF">2023-05-29T12:58:00Z</dcterms:modified>
</cp:coreProperties>
</file>