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D66479">
        <w:rPr>
          <w:sz w:val="26"/>
          <w:szCs w:val="26"/>
        </w:rPr>
        <w:t xml:space="preserve">От </w:t>
      </w:r>
      <w:r w:rsidR="003F6507">
        <w:rPr>
          <w:sz w:val="26"/>
          <w:szCs w:val="26"/>
        </w:rPr>
        <w:t>0</w:t>
      </w:r>
      <w:r w:rsidR="009249E8" w:rsidRPr="009249E8">
        <w:rPr>
          <w:sz w:val="26"/>
          <w:szCs w:val="26"/>
        </w:rPr>
        <w:t>2.0</w:t>
      </w:r>
      <w:r w:rsidR="003F6507">
        <w:rPr>
          <w:sz w:val="26"/>
          <w:szCs w:val="26"/>
        </w:rPr>
        <w:t>4</w:t>
      </w:r>
      <w:r w:rsidR="009249E8" w:rsidRPr="009249E8">
        <w:rPr>
          <w:sz w:val="26"/>
          <w:szCs w:val="26"/>
        </w:rPr>
        <w:t>.202</w:t>
      </w:r>
      <w:r w:rsidR="003F6507">
        <w:rPr>
          <w:sz w:val="26"/>
          <w:szCs w:val="26"/>
        </w:rPr>
        <w:t>5</w:t>
      </w:r>
      <w:r w:rsidRPr="009249E8">
        <w:rPr>
          <w:sz w:val="26"/>
          <w:szCs w:val="26"/>
        </w:rPr>
        <w:t xml:space="preserve"> года  № </w:t>
      </w:r>
      <w:r w:rsidR="003F6507">
        <w:rPr>
          <w:sz w:val="26"/>
          <w:szCs w:val="26"/>
        </w:rPr>
        <w:t>23</w:t>
      </w:r>
    </w:p>
    <w:p w:rsidR="003333DC" w:rsidRPr="005A78BD" w:rsidRDefault="003333DC" w:rsidP="003333DC">
      <w:pPr>
        <w:ind w:right="282"/>
        <w:rPr>
          <w:bCs/>
          <w:sz w:val="26"/>
          <w:szCs w:val="26"/>
        </w:rPr>
      </w:pPr>
      <w:r w:rsidRPr="005A78BD">
        <w:rPr>
          <w:bCs/>
          <w:sz w:val="26"/>
          <w:szCs w:val="26"/>
        </w:rPr>
        <w:t>с. Шекаловка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3F6507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3333DC" w:rsidRPr="005A78BD">
        <w:rPr>
          <w:sz w:val="26"/>
          <w:szCs w:val="26"/>
        </w:rPr>
        <w:t>Шекаловского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333DC" w:rsidRPr="005A78BD">
        <w:rPr>
          <w:sz w:val="26"/>
          <w:szCs w:val="26"/>
        </w:rPr>
        <w:t>02.12.2020г. № 78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>О порядке разработки, реализации и оценки эффективности муниципальных программ Шекаловского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051F86" w:rsidRPr="005A78BD">
        <w:rPr>
          <w:sz w:val="26"/>
          <w:szCs w:val="26"/>
        </w:rPr>
        <w:t>Шекаловского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880C2F">
        <w:rPr>
          <w:spacing w:val="-6"/>
          <w:sz w:val="26"/>
          <w:szCs w:val="26"/>
        </w:rPr>
        <w:t xml:space="preserve">области от </w:t>
      </w:r>
      <w:r w:rsidR="00880C2F" w:rsidRPr="00880C2F">
        <w:rPr>
          <w:sz w:val="26"/>
          <w:szCs w:val="26"/>
        </w:rPr>
        <w:t>1</w:t>
      </w:r>
      <w:r w:rsidR="003F6507">
        <w:rPr>
          <w:sz w:val="26"/>
          <w:szCs w:val="26"/>
        </w:rPr>
        <w:t>9</w:t>
      </w:r>
      <w:r w:rsidR="00880C2F" w:rsidRPr="00880C2F">
        <w:rPr>
          <w:sz w:val="26"/>
          <w:szCs w:val="26"/>
        </w:rPr>
        <w:t>.03.202</w:t>
      </w:r>
      <w:r w:rsidR="003F6507">
        <w:rPr>
          <w:sz w:val="26"/>
          <w:szCs w:val="26"/>
        </w:rPr>
        <w:t>5</w:t>
      </w:r>
      <w:r w:rsidR="00880C2F" w:rsidRPr="00880C2F">
        <w:rPr>
          <w:sz w:val="26"/>
          <w:szCs w:val="26"/>
        </w:rPr>
        <w:t xml:space="preserve"> </w:t>
      </w:r>
      <w:r w:rsidR="00880C2F" w:rsidRPr="00880C2F">
        <w:rPr>
          <w:spacing w:val="-14"/>
          <w:sz w:val="26"/>
          <w:szCs w:val="26"/>
        </w:rPr>
        <w:t xml:space="preserve">года </w:t>
      </w:r>
      <w:r w:rsidR="00880C2F" w:rsidRPr="00880C2F">
        <w:rPr>
          <w:sz w:val="26"/>
          <w:szCs w:val="26"/>
        </w:rPr>
        <w:t>№ 2</w:t>
      </w:r>
      <w:r w:rsidR="003F6507">
        <w:rPr>
          <w:sz w:val="26"/>
          <w:szCs w:val="26"/>
        </w:rPr>
        <w:t>1</w:t>
      </w:r>
      <w:r w:rsidR="00051F86" w:rsidRPr="00880C2F">
        <w:rPr>
          <w:sz w:val="26"/>
          <w:szCs w:val="26"/>
        </w:rPr>
        <w:t xml:space="preserve"> «</w:t>
      </w:r>
      <w:r w:rsidR="00AA0BE6" w:rsidRPr="00880C2F">
        <w:rPr>
          <w:sz w:val="26"/>
          <w:szCs w:val="26"/>
        </w:rPr>
        <w:t>О внесении изменений в  постановление администрации</w:t>
      </w:r>
      <w:r w:rsidR="00AA0BE6" w:rsidRPr="002E7B77">
        <w:rPr>
          <w:sz w:val="26"/>
          <w:szCs w:val="26"/>
        </w:rPr>
        <w:t xml:space="preserve"> Шекаловского сельского поселения Россошанского муниципального района от 09.12.2020г. № 89</w:t>
      </w:r>
      <w:proofErr w:type="gramEnd"/>
      <w:r w:rsidR="00AA0BE6" w:rsidRPr="002E7B77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«Энергосбережение и повышение энергетической эффективности в Шекаловском сельском поселении»</w:t>
      </w:r>
      <w:r w:rsidR="009407BC" w:rsidRPr="002E7B77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3333DC" w:rsidRPr="005A78BD">
        <w:rPr>
          <w:sz w:val="26"/>
          <w:szCs w:val="26"/>
        </w:rPr>
        <w:t>Шекаловского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3F6507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>возложить на главу Шекаловского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5A78BD">
        <w:rPr>
          <w:sz w:val="26"/>
          <w:szCs w:val="26"/>
        </w:rPr>
        <w:t>Рябоволов</w:t>
      </w:r>
      <w:proofErr w:type="spellEnd"/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3333DC" w:rsidRPr="005A78BD">
        <w:rPr>
          <w:sz w:val="26"/>
          <w:szCs w:val="26"/>
        </w:rPr>
        <w:t>Шекаловского</w:t>
      </w:r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9249E8">
        <w:rPr>
          <w:sz w:val="26"/>
          <w:szCs w:val="26"/>
        </w:rPr>
        <w:t>о</w:t>
      </w:r>
      <w:r w:rsidRPr="009249E8">
        <w:rPr>
          <w:sz w:val="26"/>
          <w:szCs w:val="26"/>
        </w:rPr>
        <w:t>т</w:t>
      </w:r>
      <w:r w:rsidR="008A3848" w:rsidRPr="009249E8">
        <w:rPr>
          <w:sz w:val="26"/>
          <w:szCs w:val="26"/>
        </w:rPr>
        <w:t xml:space="preserve"> </w:t>
      </w:r>
      <w:r w:rsidR="003F6507">
        <w:rPr>
          <w:sz w:val="26"/>
          <w:szCs w:val="26"/>
        </w:rPr>
        <w:t>0</w:t>
      </w:r>
      <w:r w:rsidR="009249E8" w:rsidRPr="009249E8">
        <w:rPr>
          <w:sz w:val="26"/>
          <w:szCs w:val="26"/>
        </w:rPr>
        <w:t>2.0</w:t>
      </w:r>
      <w:r w:rsidR="003F6507">
        <w:rPr>
          <w:sz w:val="26"/>
          <w:szCs w:val="26"/>
        </w:rPr>
        <w:t>4</w:t>
      </w:r>
      <w:r w:rsidR="009249E8" w:rsidRPr="009249E8">
        <w:rPr>
          <w:sz w:val="26"/>
          <w:szCs w:val="26"/>
        </w:rPr>
        <w:t>.202</w:t>
      </w:r>
      <w:r w:rsidR="003F6507">
        <w:rPr>
          <w:sz w:val="26"/>
          <w:szCs w:val="26"/>
        </w:rPr>
        <w:t>5</w:t>
      </w:r>
      <w:r w:rsidR="009249E8" w:rsidRPr="009249E8">
        <w:rPr>
          <w:sz w:val="26"/>
          <w:szCs w:val="26"/>
        </w:rPr>
        <w:t xml:space="preserve"> года  № </w:t>
      </w:r>
      <w:r w:rsidR="003F6507">
        <w:rPr>
          <w:sz w:val="26"/>
          <w:szCs w:val="26"/>
        </w:rPr>
        <w:t>23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энергетической эффективности в Шекаловском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3F6507">
        <w:rPr>
          <w:rFonts w:ascii="Times New Roman" w:hAnsi="Times New Roman" w:cs="Times New Roman"/>
          <w:sz w:val="26"/>
          <w:szCs w:val="26"/>
        </w:rPr>
        <w:t>5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880C2F" w:rsidTr="00C53248">
        <w:tc>
          <w:tcPr>
            <w:tcW w:w="1582" w:type="dxa"/>
            <w:vMerge w:val="restart"/>
          </w:tcPr>
          <w:p w:rsidR="00250BE3" w:rsidRPr="00880C2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0C2F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880C2F" w:rsidRDefault="00250BE3" w:rsidP="00544C93">
            <w:pPr>
              <w:jc w:val="center"/>
            </w:pPr>
            <w:r w:rsidRPr="00880C2F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880C2F" w:rsidTr="00C53248">
        <w:tc>
          <w:tcPr>
            <w:tcW w:w="158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880C2F" w:rsidRDefault="00250BE3" w:rsidP="00231E6C">
            <w:pPr>
              <w:jc w:val="center"/>
            </w:pPr>
            <w:r w:rsidRPr="00880C2F">
              <w:t>всего</w:t>
            </w:r>
          </w:p>
        </w:tc>
        <w:tc>
          <w:tcPr>
            <w:tcW w:w="4332" w:type="dxa"/>
            <w:gridSpan w:val="3"/>
          </w:tcPr>
          <w:p w:rsidR="00250BE3" w:rsidRPr="00880C2F" w:rsidRDefault="00250BE3" w:rsidP="00231E6C">
            <w:pPr>
              <w:jc w:val="center"/>
            </w:pPr>
            <w:r w:rsidRPr="00880C2F">
              <w:t>в том числе по источникам</w:t>
            </w:r>
          </w:p>
        </w:tc>
      </w:tr>
      <w:tr w:rsidR="00250BE3" w:rsidRPr="00880C2F" w:rsidTr="00C53248">
        <w:tc>
          <w:tcPr>
            <w:tcW w:w="158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880C2F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880C2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1C1E6B" w:rsidRPr="00880C2F" w:rsidTr="00C53248">
        <w:tc>
          <w:tcPr>
            <w:tcW w:w="1582" w:type="dxa"/>
            <w:vMerge w:val="restart"/>
          </w:tcPr>
          <w:p w:rsidR="001C1E6B" w:rsidRPr="00880C2F" w:rsidRDefault="001C1E6B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28" w:type="dxa"/>
            <w:vMerge w:val="restart"/>
          </w:tcPr>
          <w:p w:rsidR="001C1E6B" w:rsidRPr="00880C2F" w:rsidRDefault="001C1E6B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919" w:type="dxa"/>
            <w:vMerge w:val="restart"/>
          </w:tcPr>
          <w:p w:rsidR="001C1E6B" w:rsidRPr="00880C2F" w:rsidRDefault="001C1E6B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1C1E6B" w:rsidRPr="00880C2F" w:rsidRDefault="001C1E6B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C1E6B" w:rsidRPr="00880C2F" w:rsidRDefault="001C1E6B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1C1E6B" w:rsidRPr="001C1E6B" w:rsidRDefault="001C1E6B" w:rsidP="001C1E6B">
            <w:pPr>
              <w:ind w:left="-108" w:right="-108" w:firstLine="34"/>
              <w:jc w:val="center"/>
              <w:rPr>
                <w:bCs/>
              </w:rPr>
            </w:pPr>
            <w:r w:rsidRPr="001C1E6B">
              <w:t>84,5</w:t>
            </w:r>
          </w:p>
        </w:tc>
        <w:tc>
          <w:tcPr>
            <w:tcW w:w="1276" w:type="dxa"/>
          </w:tcPr>
          <w:p w:rsidR="001C1E6B" w:rsidRPr="001C1E6B" w:rsidRDefault="001C1E6B" w:rsidP="001C1E6B">
            <w:pPr>
              <w:ind w:firstLine="34"/>
              <w:jc w:val="center"/>
              <w:rPr>
                <w:bCs/>
              </w:rPr>
            </w:pPr>
            <w:r w:rsidRPr="001C1E6B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C1E6B" w:rsidRPr="001C1E6B" w:rsidRDefault="001C1E6B" w:rsidP="001C1E6B">
            <w:pPr>
              <w:jc w:val="center"/>
            </w:pPr>
            <w:r w:rsidRPr="001C1E6B">
              <w:t>20,4</w:t>
            </w:r>
          </w:p>
        </w:tc>
        <w:tc>
          <w:tcPr>
            <w:tcW w:w="1353" w:type="dxa"/>
          </w:tcPr>
          <w:p w:rsidR="001C1E6B" w:rsidRPr="001C1E6B" w:rsidRDefault="001C1E6B" w:rsidP="001C1E6B">
            <w:pPr>
              <w:jc w:val="center"/>
            </w:pPr>
            <w:r w:rsidRPr="001C1E6B">
              <w:t>64,1</w:t>
            </w:r>
          </w:p>
        </w:tc>
      </w:tr>
      <w:tr w:rsidR="001C1E6B" w:rsidRPr="00880C2F" w:rsidTr="00C53248">
        <w:tc>
          <w:tcPr>
            <w:tcW w:w="1582" w:type="dxa"/>
            <w:vMerge/>
          </w:tcPr>
          <w:p w:rsidR="001C1E6B" w:rsidRPr="00880C2F" w:rsidRDefault="001C1E6B" w:rsidP="00615CFE"/>
        </w:tc>
        <w:tc>
          <w:tcPr>
            <w:tcW w:w="1928" w:type="dxa"/>
            <w:vMerge/>
          </w:tcPr>
          <w:p w:rsidR="001C1E6B" w:rsidRPr="00880C2F" w:rsidRDefault="001C1E6B" w:rsidP="00615CFE"/>
        </w:tc>
        <w:tc>
          <w:tcPr>
            <w:tcW w:w="1919" w:type="dxa"/>
            <w:vMerge/>
          </w:tcPr>
          <w:p w:rsidR="001C1E6B" w:rsidRPr="00880C2F" w:rsidRDefault="001C1E6B" w:rsidP="00615CFE"/>
        </w:tc>
        <w:tc>
          <w:tcPr>
            <w:tcW w:w="1625" w:type="dxa"/>
          </w:tcPr>
          <w:p w:rsidR="001C1E6B" w:rsidRPr="00880C2F" w:rsidRDefault="001C1E6B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C1E6B" w:rsidRPr="00880C2F" w:rsidRDefault="001C1E6B" w:rsidP="00615C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0C2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2" w:type="dxa"/>
          </w:tcPr>
          <w:p w:rsidR="001C1E6B" w:rsidRPr="001C1E6B" w:rsidRDefault="001C1E6B" w:rsidP="00177F84">
            <w:pPr>
              <w:ind w:left="-108" w:right="-108" w:firstLine="34"/>
              <w:jc w:val="center"/>
              <w:rPr>
                <w:bCs/>
              </w:rPr>
            </w:pPr>
            <w:r w:rsidRPr="001C1E6B">
              <w:t>84,5</w:t>
            </w:r>
          </w:p>
        </w:tc>
        <w:tc>
          <w:tcPr>
            <w:tcW w:w="1276" w:type="dxa"/>
          </w:tcPr>
          <w:p w:rsidR="001C1E6B" w:rsidRPr="001C1E6B" w:rsidRDefault="001C1E6B" w:rsidP="00177F84">
            <w:pPr>
              <w:ind w:firstLine="34"/>
              <w:jc w:val="center"/>
              <w:rPr>
                <w:bCs/>
              </w:rPr>
            </w:pPr>
            <w:r w:rsidRPr="001C1E6B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C1E6B" w:rsidRPr="001C1E6B" w:rsidRDefault="001C1E6B" w:rsidP="00177F84">
            <w:pPr>
              <w:jc w:val="center"/>
            </w:pPr>
            <w:r w:rsidRPr="001C1E6B">
              <w:t>20,4</w:t>
            </w:r>
          </w:p>
        </w:tc>
        <w:tc>
          <w:tcPr>
            <w:tcW w:w="1353" w:type="dxa"/>
          </w:tcPr>
          <w:p w:rsidR="001C1E6B" w:rsidRPr="001C1E6B" w:rsidRDefault="001C1E6B" w:rsidP="00177F84">
            <w:pPr>
              <w:jc w:val="center"/>
            </w:pPr>
            <w:r w:rsidRPr="001C1E6B">
              <w:t>64,1</w:t>
            </w:r>
          </w:p>
        </w:tc>
      </w:tr>
      <w:tr w:rsidR="00880C2F" w:rsidRPr="00880C2F" w:rsidTr="00C53248">
        <w:tc>
          <w:tcPr>
            <w:tcW w:w="1582" w:type="dxa"/>
            <w:vMerge w:val="restart"/>
            <w:vAlign w:val="center"/>
          </w:tcPr>
          <w:p w:rsidR="00880C2F" w:rsidRPr="00880C2F" w:rsidRDefault="00880C2F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880C2F" w:rsidRPr="00880C2F" w:rsidRDefault="00880C2F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880C2F" w:rsidRPr="00880C2F" w:rsidRDefault="00880C2F" w:rsidP="00B3676E"/>
        </w:tc>
        <w:tc>
          <w:tcPr>
            <w:tcW w:w="1625" w:type="dxa"/>
            <w:vMerge w:val="restart"/>
          </w:tcPr>
          <w:p w:rsidR="00880C2F" w:rsidRPr="00880C2F" w:rsidRDefault="00880C2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880C2F" w:rsidRPr="00880C2F" w:rsidTr="00C53248">
        <w:tc>
          <w:tcPr>
            <w:tcW w:w="1582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880C2F" w:rsidRPr="00880C2F" w:rsidRDefault="00880C2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880C2F" w:rsidRPr="00880C2F" w:rsidRDefault="00880C2F" w:rsidP="00B3676E"/>
        </w:tc>
        <w:tc>
          <w:tcPr>
            <w:tcW w:w="1625" w:type="dxa"/>
            <w:vMerge/>
          </w:tcPr>
          <w:p w:rsidR="00880C2F" w:rsidRPr="00880C2F" w:rsidRDefault="00880C2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0C2F" w:rsidRPr="00880C2F" w:rsidRDefault="00880C2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276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70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  <w:tc>
          <w:tcPr>
            <w:tcW w:w="1353" w:type="dxa"/>
          </w:tcPr>
          <w:p w:rsidR="00880C2F" w:rsidRPr="00880C2F" w:rsidRDefault="00880C2F" w:rsidP="00C53248">
            <w:pPr>
              <w:ind w:firstLine="34"/>
              <w:jc w:val="center"/>
              <w:rPr>
                <w:bCs/>
              </w:rPr>
            </w:pPr>
            <w:r w:rsidRPr="00880C2F">
              <w:rPr>
                <w:bCs/>
              </w:rPr>
              <w:t>0,0</w:t>
            </w:r>
          </w:p>
        </w:tc>
      </w:tr>
      <w:tr w:rsidR="001C1E6B" w:rsidRPr="00880C2F" w:rsidTr="00C53248">
        <w:tc>
          <w:tcPr>
            <w:tcW w:w="1582" w:type="dxa"/>
            <w:vMerge w:val="restart"/>
            <w:vAlign w:val="center"/>
          </w:tcPr>
          <w:p w:rsidR="001C1E6B" w:rsidRPr="00880C2F" w:rsidRDefault="001C1E6B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1C1E6B" w:rsidRPr="00880C2F" w:rsidRDefault="001C1E6B" w:rsidP="00092E3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 xml:space="preserve">Содержание уличного </w:t>
            </w:r>
            <w:r w:rsidRPr="00880C2F">
              <w:rPr>
                <w:rFonts w:ascii="Times New Roman" w:hAnsi="Times New Roman" w:cs="Times New Roman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1C1E6B" w:rsidRPr="00880C2F" w:rsidRDefault="001C1E6B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880C2F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1C1E6B" w:rsidRPr="00880C2F" w:rsidRDefault="001C1E6B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880C2F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1C1E6B" w:rsidRPr="00880C2F" w:rsidRDefault="001C1E6B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1C1E6B" w:rsidRPr="001C1E6B" w:rsidRDefault="001C1E6B" w:rsidP="00177F84">
            <w:pPr>
              <w:ind w:left="-108" w:right="-108" w:firstLine="34"/>
              <w:jc w:val="center"/>
              <w:rPr>
                <w:bCs/>
              </w:rPr>
            </w:pPr>
            <w:r w:rsidRPr="001C1E6B">
              <w:t>84,5</w:t>
            </w:r>
          </w:p>
        </w:tc>
        <w:tc>
          <w:tcPr>
            <w:tcW w:w="1276" w:type="dxa"/>
          </w:tcPr>
          <w:p w:rsidR="001C1E6B" w:rsidRPr="001C1E6B" w:rsidRDefault="001C1E6B" w:rsidP="00177F84">
            <w:pPr>
              <w:ind w:firstLine="34"/>
              <w:jc w:val="center"/>
              <w:rPr>
                <w:bCs/>
              </w:rPr>
            </w:pPr>
            <w:r w:rsidRPr="001C1E6B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C1E6B" w:rsidRPr="001C1E6B" w:rsidRDefault="001C1E6B" w:rsidP="00177F84">
            <w:pPr>
              <w:jc w:val="center"/>
            </w:pPr>
            <w:r w:rsidRPr="001C1E6B">
              <w:t>20,4</w:t>
            </w:r>
          </w:p>
        </w:tc>
        <w:tc>
          <w:tcPr>
            <w:tcW w:w="1353" w:type="dxa"/>
          </w:tcPr>
          <w:p w:rsidR="001C1E6B" w:rsidRPr="001C1E6B" w:rsidRDefault="001C1E6B" w:rsidP="00177F84">
            <w:pPr>
              <w:jc w:val="center"/>
            </w:pPr>
            <w:r w:rsidRPr="001C1E6B">
              <w:t>64,1</w:t>
            </w:r>
          </w:p>
        </w:tc>
      </w:tr>
      <w:tr w:rsidR="001C1E6B" w:rsidRPr="00880C2F" w:rsidTr="00861C3C">
        <w:tc>
          <w:tcPr>
            <w:tcW w:w="1582" w:type="dxa"/>
            <w:vMerge/>
          </w:tcPr>
          <w:p w:rsidR="001C1E6B" w:rsidRPr="00880C2F" w:rsidRDefault="001C1E6B" w:rsidP="00092E34"/>
        </w:tc>
        <w:tc>
          <w:tcPr>
            <w:tcW w:w="1928" w:type="dxa"/>
            <w:vMerge/>
          </w:tcPr>
          <w:p w:rsidR="001C1E6B" w:rsidRPr="00880C2F" w:rsidRDefault="001C1E6B" w:rsidP="00092E34"/>
        </w:tc>
        <w:tc>
          <w:tcPr>
            <w:tcW w:w="1919" w:type="dxa"/>
            <w:vMerge/>
          </w:tcPr>
          <w:p w:rsidR="001C1E6B" w:rsidRPr="00880C2F" w:rsidRDefault="001C1E6B" w:rsidP="00092E34"/>
        </w:tc>
        <w:tc>
          <w:tcPr>
            <w:tcW w:w="1625" w:type="dxa"/>
            <w:vMerge w:val="restart"/>
          </w:tcPr>
          <w:p w:rsidR="001C1E6B" w:rsidRPr="00880C2F" w:rsidRDefault="001C1E6B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C1E6B" w:rsidRPr="00880C2F" w:rsidRDefault="001C1E6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1C1E6B" w:rsidRPr="001C1E6B" w:rsidRDefault="001C1E6B" w:rsidP="00177F84">
            <w:pPr>
              <w:ind w:left="-108" w:right="-108" w:firstLine="34"/>
              <w:jc w:val="center"/>
              <w:rPr>
                <w:bCs/>
              </w:rPr>
            </w:pPr>
            <w:r w:rsidRPr="001C1E6B">
              <w:t>84,5</w:t>
            </w:r>
          </w:p>
        </w:tc>
        <w:tc>
          <w:tcPr>
            <w:tcW w:w="1276" w:type="dxa"/>
          </w:tcPr>
          <w:p w:rsidR="001C1E6B" w:rsidRPr="001C1E6B" w:rsidRDefault="001C1E6B" w:rsidP="00177F84">
            <w:pPr>
              <w:ind w:firstLine="34"/>
              <w:jc w:val="center"/>
              <w:rPr>
                <w:bCs/>
              </w:rPr>
            </w:pPr>
            <w:r w:rsidRPr="001C1E6B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C1E6B" w:rsidRPr="001C1E6B" w:rsidRDefault="001C1E6B" w:rsidP="00177F84">
            <w:pPr>
              <w:jc w:val="center"/>
            </w:pPr>
            <w:r w:rsidRPr="001C1E6B">
              <w:t>20,4</w:t>
            </w:r>
          </w:p>
        </w:tc>
        <w:tc>
          <w:tcPr>
            <w:tcW w:w="1353" w:type="dxa"/>
          </w:tcPr>
          <w:p w:rsidR="001C1E6B" w:rsidRPr="001C1E6B" w:rsidRDefault="001C1E6B" w:rsidP="00177F84">
            <w:pPr>
              <w:jc w:val="center"/>
            </w:pPr>
            <w:r w:rsidRPr="001C1E6B">
              <w:t>64,1</w:t>
            </w:r>
          </w:p>
        </w:tc>
      </w:tr>
      <w:tr w:rsidR="001C1E6B" w:rsidRPr="00880C2F" w:rsidTr="00C53248">
        <w:tc>
          <w:tcPr>
            <w:tcW w:w="1582" w:type="dxa"/>
            <w:vMerge/>
          </w:tcPr>
          <w:p w:rsidR="001C1E6B" w:rsidRPr="00880C2F" w:rsidRDefault="001C1E6B" w:rsidP="00092E34"/>
        </w:tc>
        <w:tc>
          <w:tcPr>
            <w:tcW w:w="1928" w:type="dxa"/>
            <w:vMerge/>
          </w:tcPr>
          <w:p w:rsidR="001C1E6B" w:rsidRPr="00880C2F" w:rsidRDefault="001C1E6B" w:rsidP="00092E34"/>
        </w:tc>
        <w:tc>
          <w:tcPr>
            <w:tcW w:w="1919" w:type="dxa"/>
            <w:vMerge/>
          </w:tcPr>
          <w:p w:rsidR="001C1E6B" w:rsidRPr="00880C2F" w:rsidRDefault="001C1E6B" w:rsidP="00092E34"/>
        </w:tc>
        <w:tc>
          <w:tcPr>
            <w:tcW w:w="1625" w:type="dxa"/>
            <w:vMerge/>
          </w:tcPr>
          <w:p w:rsidR="001C1E6B" w:rsidRPr="00880C2F" w:rsidRDefault="001C1E6B" w:rsidP="00092E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C1E6B" w:rsidRPr="00880C2F" w:rsidRDefault="001C1E6B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80C2F">
              <w:rPr>
                <w:rFonts w:ascii="Times New Roman" w:hAnsi="Times New Roman" w:cs="Times New Roman"/>
              </w:rPr>
              <w:t>914050330002</w:t>
            </w:r>
            <w:r w:rsidRPr="00880C2F">
              <w:rPr>
                <w:rFonts w:ascii="Times New Roman" w:hAnsi="Times New Roman" w:cs="Times New Roman"/>
                <w:lang w:val="en-US"/>
              </w:rPr>
              <w:t>S8670</w:t>
            </w:r>
            <w:r w:rsidRPr="00880C2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2" w:type="dxa"/>
          </w:tcPr>
          <w:p w:rsidR="001C1E6B" w:rsidRPr="001C1E6B" w:rsidRDefault="001C1E6B" w:rsidP="00177F84">
            <w:pPr>
              <w:ind w:left="-108" w:right="-108" w:firstLine="34"/>
              <w:jc w:val="center"/>
              <w:rPr>
                <w:bCs/>
              </w:rPr>
            </w:pPr>
            <w:r w:rsidRPr="001C1E6B">
              <w:t>84,5</w:t>
            </w:r>
          </w:p>
        </w:tc>
        <w:tc>
          <w:tcPr>
            <w:tcW w:w="1276" w:type="dxa"/>
          </w:tcPr>
          <w:p w:rsidR="001C1E6B" w:rsidRPr="001C1E6B" w:rsidRDefault="001C1E6B" w:rsidP="00177F84">
            <w:pPr>
              <w:ind w:firstLine="34"/>
              <w:jc w:val="center"/>
              <w:rPr>
                <w:bCs/>
              </w:rPr>
            </w:pPr>
            <w:r w:rsidRPr="001C1E6B">
              <w:rPr>
                <w:bCs/>
              </w:rPr>
              <w:t>0,0</w:t>
            </w:r>
          </w:p>
        </w:tc>
        <w:tc>
          <w:tcPr>
            <w:tcW w:w="1703" w:type="dxa"/>
          </w:tcPr>
          <w:p w:rsidR="001C1E6B" w:rsidRPr="001C1E6B" w:rsidRDefault="001C1E6B" w:rsidP="00177F84">
            <w:pPr>
              <w:jc w:val="center"/>
            </w:pPr>
            <w:r w:rsidRPr="001C1E6B">
              <w:t>20,4</w:t>
            </w:r>
          </w:p>
        </w:tc>
        <w:tc>
          <w:tcPr>
            <w:tcW w:w="1353" w:type="dxa"/>
          </w:tcPr>
          <w:p w:rsidR="001C1E6B" w:rsidRPr="001C1E6B" w:rsidRDefault="001C1E6B" w:rsidP="00177F84">
            <w:pPr>
              <w:jc w:val="center"/>
            </w:pPr>
            <w:r w:rsidRPr="001C1E6B">
              <w:t>64,1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56" w:rsidRDefault="00D16D56" w:rsidP="00A4697E">
      <w:r>
        <w:separator/>
      </w:r>
    </w:p>
  </w:endnote>
  <w:endnote w:type="continuationSeparator" w:id="0">
    <w:p w:rsidR="00D16D56" w:rsidRDefault="00D16D56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00195B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1C1E6B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56" w:rsidRDefault="00D16D56" w:rsidP="00A4697E">
      <w:r>
        <w:separator/>
      </w:r>
    </w:p>
  </w:footnote>
  <w:footnote w:type="continuationSeparator" w:id="0">
    <w:p w:rsidR="00D16D56" w:rsidRDefault="00D16D56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195B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73DEB"/>
    <w:rsid w:val="00182F11"/>
    <w:rsid w:val="00195E0F"/>
    <w:rsid w:val="001A4004"/>
    <w:rsid w:val="001C1E6B"/>
    <w:rsid w:val="001C743A"/>
    <w:rsid w:val="001E5E72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333DC"/>
    <w:rsid w:val="003457B0"/>
    <w:rsid w:val="003503FF"/>
    <w:rsid w:val="003527D6"/>
    <w:rsid w:val="003529B5"/>
    <w:rsid w:val="003532B5"/>
    <w:rsid w:val="00356A7E"/>
    <w:rsid w:val="00360A0B"/>
    <w:rsid w:val="00360A41"/>
    <w:rsid w:val="00374FDA"/>
    <w:rsid w:val="0037542E"/>
    <w:rsid w:val="00385C9A"/>
    <w:rsid w:val="00386D21"/>
    <w:rsid w:val="00387B6A"/>
    <w:rsid w:val="003936F9"/>
    <w:rsid w:val="003A704B"/>
    <w:rsid w:val="003C789C"/>
    <w:rsid w:val="003D7E03"/>
    <w:rsid w:val="003F6507"/>
    <w:rsid w:val="003F7747"/>
    <w:rsid w:val="00401690"/>
    <w:rsid w:val="00422D39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4F59"/>
    <w:rsid w:val="00695B54"/>
    <w:rsid w:val="006A34CE"/>
    <w:rsid w:val="006B55EF"/>
    <w:rsid w:val="006E0134"/>
    <w:rsid w:val="006E7A15"/>
    <w:rsid w:val="006F11FD"/>
    <w:rsid w:val="006F288C"/>
    <w:rsid w:val="006F4BFF"/>
    <w:rsid w:val="007070F3"/>
    <w:rsid w:val="00716D3B"/>
    <w:rsid w:val="00720A02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67A96"/>
    <w:rsid w:val="00880C2F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249E8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54F0"/>
    <w:rsid w:val="00A4697E"/>
    <w:rsid w:val="00A70DC3"/>
    <w:rsid w:val="00A73475"/>
    <w:rsid w:val="00A83633"/>
    <w:rsid w:val="00AA0BE6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16D56"/>
    <w:rsid w:val="00D40C54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12</cp:revision>
  <cp:lastPrinted>2020-12-14T07:42:00Z</cp:lastPrinted>
  <dcterms:created xsi:type="dcterms:W3CDTF">2021-04-07T13:37:00Z</dcterms:created>
  <dcterms:modified xsi:type="dcterms:W3CDTF">2025-04-07T11:01:00Z</dcterms:modified>
</cp:coreProperties>
</file>