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32" w:rsidRDefault="00947532" w:rsidP="00947532">
      <w:pPr>
        <w:pStyle w:val="2"/>
        <w:ind w:right="-111"/>
        <w:jc w:val="center"/>
        <w:rPr>
          <w:bCs w:val="0"/>
          <w:sz w:val="24"/>
        </w:rPr>
      </w:pPr>
    </w:p>
    <w:p w:rsidR="00B95DE9" w:rsidRPr="00185298" w:rsidRDefault="00B95DE9" w:rsidP="00B95DE9">
      <w:pPr>
        <w:suppressAutoHyphens/>
        <w:ind w:left="284" w:right="111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5298">
        <w:rPr>
          <w:rFonts w:ascii="Arial" w:hAnsi="Arial" w:cs="Arial"/>
          <w:b/>
          <w:sz w:val="24"/>
          <w:szCs w:val="24"/>
          <w:lang w:eastAsia="ar-SA"/>
        </w:rPr>
        <w:t xml:space="preserve">ГЛАВА </w:t>
      </w:r>
      <w:r w:rsidR="00D66D39" w:rsidRPr="00185298">
        <w:rPr>
          <w:rFonts w:ascii="Arial" w:hAnsi="Arial" w:cs="Arial"/>
          <w:b/>
          <w:sz w:val="24"/>
          <w:szCs w:val="24"/>
          <w:lang w:eastAsia="ar-SA"/>
        </w:rPr>
        <w:t>ШЕКАЛОВСКОГО</w:t>
      </w:r>
      <w:r w:rsidRPr="00185298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ПОСЛЕНИЯ</w:t>
      </w:r>
    </w:p>
    <w:p w:rsidR="00BE3D2E" w:rsidRPr="00185298" w:rsidRDefault="00B95DE9" w:rsidP="00B95DE9">
      <w:pPr>
        <w:suppressAutoHyphens/>
        <w:ind w:left="284" w:right="111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5298">
        <w:rPr>
          <w:rFonts w:ascii="Arial" w:hAnsi="Arial" w:cs="Arial"/>
          <w:b/>
          <w:sz w:val="24"/>
          <w:szCs w:val="24"/>
          <w:lang w:eastAsia="ar-SA"/>
        </w:rPr>
        <w:t xml:space="preserve">РОССОШАНСКОГО МУНИЦИПАЛЬНОГО РАЙОНА </w:t>
      </w:r>
    </w:p>
    <w:p w:rsidR="00B95DE9" w:rsidRPr="00185298" w:rsidRDefault="00B95DE9" w:rsidP="00B95DE9">
      <w:pPr>
        <w:suppressAutoHyphens/>
        <w:ind w:left="284" w:right="111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5298">
        <w:rPr>
          <w:rFonts w:ascii="Arial" w:hAnsi="Arial" w:cs="Arial"/>
          <w:b/>
          <w:sz w:val="24"/>
          <w:szCs w:val="24"/>
          <w:lang w:eastAsia="ar-SA"/>
        </w:rPr>
        <w:t>ВОРОНЕЖСКОЙ ОБЛАСТИ</w:t>
      </w:r>
    </w:p>
    <w:p w:rsidR="00B95DE9" w:rsidRPr="00185298" w:rsidRDefault="00B95DE9" w:rsidP="00B95DE9">
      <w:pPr>
        <w:suppressAutoHyphens/>
        <w:jc w:val="center"/>
        <w:rPr>
          <w:rFonts w:ascii="Arial" w:hAnsi="Arial" w:cs="Arial"/>
          <w:b/>
          <w:spacing w:val="24"/>
          <w:sz w:val="24"/>
          <w:szCs w:val="24"/>
          <w:lang w:eastAsia="ar-SA"/>
        </w:rPr>
      </w:pPr>
      <w:r w:rsidRPr="00185298">
        <w:rPr>
          <w:rFonts w:ascii="Arial" w:hAnsi="Arial" w:cs="Arial"/>
          <w:b/>
          <w:spacing w:val="24"/>
          <w:sz w:val="24"/>
          <w:szCs w:val="24"/>
          <w:lang w:eastAsia="ar-SA"/>
        </w:rPr>
        <w:t>ПОСТАНОВЛЕНИЕ</w:t>
      </w:r>
    </w:p>
    <w:p w:rsidR="00B95DE9" w:rsidRPr="00185298" w:rsidRDefault="00B95DE9" w:rsidP="00B95DE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947532" w:rsidRPr="00185298" w:rsidRDefault="00947532" w:rsidP="00947532">
      <w:pPr>
        <w:ind w:right="-142"/>
        <w:rPr>
          <w:b/>
          <w:sz w:val="28"/>
        </w:rPr>
      </w:pPr>
    </w:p>
    <w:p w:rsidR="00947532" w:rsidRPr="00185298" w:rsidRDefault="00947532" w:rsidP="00947532">
      <w:pPr>
        <w:ind w:right="-81"/>
        <w:rPr>
          <w:sz w:val="28"/>
        </w:rPr>
      </w:pPr>
      <w:r w:rsidRPr="00185298">
        <w:rPr>
          <w:sz w:val="28"/>
        </w:rPr>
        <w:t xml:space="preserve">от </w:t>
      </w:r>
      <w:r w:rsidR="00CB7770">
        <w:rPr>
          <w:sz w:val="28"/>
        </w:rPr>
        <w:t>25</w:t>
      </w:r>
      <w:r w:rsidR="00B90FB0" w:rsidRPr="00185298">
        <w:rPr>
          <w:sz w:val="28"/>
        </w:rPr>
        <w:t>.0</w:t>
      </w:r>
      <w:r w:rsidR="00CB7770">
        <w:rPr>
          <w:sz w:val="28"/>
        </w:rPr>
        <w:t>3</w:t>
      </w:r>
      <w:r w:rsidR="00B90FB0" w:rsidRPr="00185298">
        <w:rPr>
          <w:sz w:val="28"/>
        </w:rPr>
        <w:t>.</w:t>
      </w:r>
      <w:r w:rsidRPr="00185298">
        <w:rPr>
          <w:sz w:val="28"/>
        </w:rPr>
        <w:t>202</w:t>
      </w:r>
      <w:r w:rsidR="00CB7770">
        <w:rPr>
          <w:sz w:val="28"/>
        </w:rPr>
        <w:t>4</w:t>
      </w:r>
      <w:r w:rsidRPr="00185298">
        <w:rPr>
          <w:sz w:val="28"/>
        </w:rPr>
        <w:t xml:space="preserve"> года №</w:t>
      </w:r>
      <w:r w:rsidR="006D44AC" w:rsidRPr="00185298">
        <w:rPr>
          <w:sz w:val="28"/>
        </w:rPr>
        <w:t xml:space="preserve"> </w:t>
      </w:r>
      <w:r w:rsidR="00CB7770">
        <w:rPr>
          <w:sz w:val="28"/>
        </w:rPr>
        <w:t>2</w:t>
      </w:r>
    </w:p>
    <w:p w:rsidR="00947532" w:rsidRPr="00185298" w:rsidRDefault="00947532" w:rsidP="00947532">
      <w:pPr>
        <w:ind w:right="-81"/>
      </w:pPr>
      <w:r w:rsidRPr="00185298">
        <w:t xml:space="preserve">           </w:t>
      </w:r>
      <w:r w:rsidR="00EA0D90" w:rsidRPr="00185298">
        <w:t xml:space="preserve">   </w:t>
      </w:r>
      <w:r w:rsidRPr="00185298">
        <w:t xml:space="preserve">    </w:t>
      </w:r>
      <w:r w:rsidR="00D66D39" w:rsidRPr="00185298">
        <w:t>с</w:t>
      </w:r>
      <w:r w:rsidR="00CD2975" w:rsidRPr="00185298">
        <w:t xml:space="preserve">. </w:t>
      </w:r>
      <w:r w:rsidR="00D66D39" w:rsidRPr="00185298">
        <w:t>Шекаловка</w:t>
      </w:r>
    </w:p>
    <w:p w:rsidR="00947532" w:rsidRPr="00185298" w:rsidRDefault="00947532" w:rsidP="00947532">
      <w:pPr>
        <w:ind w:right="-81"/>
        <w:rPr>
          <w:sz w:val="28"/>
        </w:rPr>
      </w:pPr>
    </w:p>
    <w:p w:rsidR="00947532" w:rsidRPr="00185298" w:rsidRDefault="00947532" w:rsidP="00947532">
      <w:pPr>
        <w:ind w:right="-81"/>
        <w:rPr>
          <w:sz w:val="28"/>
        </w:rPr>
      </w:pPr>
      <w:r w:rsidRPr="00185298">
        <w:rPr>
          <w:sz w:val="28"/>
        </w:rPr>
        <w:t xml:space="preserve">О проведении публичных слушаний по </w:t>
      </w:r>
    </w:p>
    <w:p w:rsidR="006B6B76" w:rsidRPr="00185298" w:rsidRDefault="00947532" w:rsidP="00947532">
      <w:pPr>
        <w:ind w:right="-81"/>
        <w:rPr>
          <w:sz w:val="28"/>
        </w:rPr>
      </w:pPr>
      <w:r w:rsidRPr="00185298">
        <w:rPr>
          <w:sz w:val="28"/>
        </w:rPr>
        <w:t xml:space="preserve">проекту отчёта об исполнении </w:t>
      </w:r>
    </w:p>
    <w:p w:rsidR="006B6B76" w:rsidRPr="00185298" w:rsidRDefault="00D66D39" w:rsidP="00947532">
      <w:pPr>
        <w:ind w:right="-81"/>
        <w:rPr>
          <w:sz w:val="28"/>
        </w:rPr>
      </w:pPr>
      <w:r w:rsidRPr="00185298">
        <w:rPr>
          <w:sz w:val="28"/>
        </w:rPr>
        <w:t>Шекаловского</w:t>
      </w:r>
      <w:r w:rsidR="006B6B76" w:rsidRPr="00185298">
        <w:rPr>
          <w:sz w:val="28"/>
        </w:rPr>
        <w:t xml:space="preserve"> сельского</w:t>
      </w:r>
    </w:p>
    <w:p w:rsidR="00947532" w:rsidRPr="00185298" w:rsidRDefault="006B6B76" w:rsidP="00947532">
      <w:pPr>
        <w:ind w:right="-81"/>
        <w:rPr>
          <w:sz w:val="28"/>
        </w:rPr>
      </w:pPr>
      <w:r w:rsidRPr="00185298">
        <w:rPr>
          <w:sz w:val="28"/>
        </w:rPr>
        <w:t>поселения</w:t>
      </w:r>
      <w:r w:rsidR="00947532" w:rsidRPr="00185298">
        <w:rPr>
          <w:sz w:val="28"/>
        </w:rPr>
        <w:t xml:space="preserve"> бюджета за 202</w:t>
      </w:r>
      <w:r w:rsidR="00CB7770">
        <w:rPr>
          <w:sz w:val="28"/>
        </w:rPr>
        <w:t>3</w:t>
      </w:r>
      <w:r w:rsidR="00947532" w:rsidRPr="00185298">
        <w:rPr>
          <w:sz w:val="28"/>
        </w:rPr>
        <w:t xml:space="preserve"> год </w:t>
      </w:r>
    </w:p>
    <w:p w:rsidR="00947532" w:rsidRPr="00185298" w:rsidRDefault="00947532" w:rsidP="00947532">
      <w:pPr>
        <w:ind w:right="-81"/>
        <w:rPr>
          <w:sz w:val="28"/>
        </w:rPr>
      </w:pPr>
    </w:p>
    <w:p w:rsidR="00947532" w:rsidRPr="00185298" w:rsidRDefault="00947532" w:rsidP="00947532">
      <w:pPr>
        <w:ind w:right="-81"/>
        <w:jc w:val="both"/>
        <w:rPr>
          <w:b/>
          <w:sz w:val="28"/>
          <w:szCs w:val="28"/>
        </w:rPr>
      </w:pPr>
      <w:r w:rsidRPr="00185298">
        <w:rPr>
          <w:sz w:val="28"/>
          <w:szCs w:val="28"/>
        </w:rPr>
        <w:t xml:space="preserve">           На основании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1</w:t>
      </w:r>
      <w:r w:rsidR="00D60339" w:rsidRPr="00185298">
        <w:rPr>
          <w:sz w:val="28"/>
          <w:szCs w:val="28"/>
        </w:rPr>
        <w:t>9</w:t>
      </w:r>
      <w:r w:rsidRPr="00185298">
        <w:rPr>
          <w:sz w:val="28"/>
          <w:szCs w:val="28"/>
        </w:rPr>
        <w:t xml:space="preserve"> Устава </w:t>
      </w:r>
      <w:r w:rsidR="00B90FB0" w:rsidRPr="00185298">
        <w:rPr>
          <w:sz w:val="28"/>
          <w:szCs w:val="28"/>
        </w:rPr>
        <w:t xml:space="preserve"> </w:t>
      </w:r>
      <w:r w:rsidR="00D66D39" w:rsidRPr="00185298">
        <w:rPr>
          <w:sz w:val="28"/>
          <w:szCs w:val="28"/>
        </w:rPr>
        <w:t>Шекаловского</w:t>
      </w:r>
      <w:r w:rsidR="00B90FB0" w:rsidRPr="00185298">
        <w:rPr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="00D22428" w:rsidRPr="00185298">
        <w:rPr>
          <w:sz w:val="28"/>
          <w:szCs w:val="28"/>
        </w:rPr>
        <w:t xml:space="preserve"> </w:t>
      </w:r>
      <w:r w:rsidRPr="00185298">
        <w:rPr>
          <w:sz w:val="28"/>
          <w:szCs w:val="28"/>
        </w:rPr>
        <w:t xml:space="preserve">и решением Совета народных депутатов </w:t>
      </w:r>
      <w:r w:rsidR="00D66D39" w:rsidRPr="00185298">
        <w:rPr>
          <w:sz w:val="28"/>
          <w:szCs w:val="28"/>
        </w:rPr>
        <w:t>Шекаловского</w:t>
      </w:r>
      <w:r w:rsidR="00B95DE9" w:rsidRPr="00185298">
        <w:rPr>
          <w:sz w:val="28"/>
          <w:szCs w:val="28"/>
        </w:rPr>
        <w:t xml:space="preserve"> сельского поселения Россошанского </w:t>
      </w:r>
      <w:r w:rsidRPr="00185298">
        <w:rPr>
          <w:sz w:val="28"/>
          <w:szCs w:val="28"/>
        </w:rPr>
        <w:t xml:space="preserve">муниципального района </w:t>
      </w:r>
      <w:r w:rsidR="00B95DE9" w:rsidRPr="00185298">
        <w:rPr>
          <w:sz w:val="28"/>
          <w:szCs w:val="28"/>
        </w:rPr>
        <w:t xml:space="preserve">Воронежской области </w:t>
      </w:r>
      <w:r w:rsidRPr="00185298">
        <w:rPr>
          <w:sz w:val="28"/>
          <w:szCs w:val="28"/>
        </w:rPr>
        <w:t xml:space="preserve">от </w:t>
      </w:r>
      <w:r w:rsidR="0062453B" w:rsidRPr="00185298">
        <w:rPr>
          <w:sz w:val="28"/>
          <w:szCs w:val="28"/>
        </w:rPr>
        <w:t>28.12.2020 г. № 21</w:t>
      </w:r>
      <w:r w:rsidRPr="00185298">
        <w:rPr>
          <w:sz w:val="28"/>
          <w:szCs w:val="28"/>
        </w:rPr>
        <w:t xml:space="preserve"> «</w:t>
      </w:r>
      <w:r w:rsidR="00B95DE9" w:rsidRPr="00185298">
        <w:rPr>
          <w:sz w:val="28"/>
          <w:szCs w:val="28"/>
        </w:rPr>
        <w:t xml:space="preserve">Об утверждении Положения </w:t>
      </w:r>
      <w:r w:rsidR="00B95DE9" w:rsidRPr="00185298">
        <w:rPr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BE3D2E" w:rsidRPr="00185298">
        <w:rPr>
          <w:bCs/>
          <w:sz w:val="28"/>
          <w:szCs w:val="28"/>
        </w:rPr>
        <w:t>Шекаловском</w:t>
      </w:r>
      <w:r w:rsidR="00B95DE9" w:rsidRPr="00185298">
        <w:rPr>
          <w:bCs/>
          <w:sz w:val="28"/>
          <w:szCs w:val="28"/>
        </w:rPr>
        <w:t xml:space="preserve"> сельском поселении Россошанского муниципального района Воронежской области</w:t>
      </w:r>
      <w:r w:rsidRPr="00185298">
        <w:rPr>
          <w:sz w:val="28"/>
          <w:szCs w:val="28"/>
        </w:rPr>
        <w:t xml:space="preserve">»: </w:t>
      </w:r>
    </w:p>
    <w:p w:rsidR="00947532" w:rsidRPr="00185298" w:rsidRDefault="00947532" w:rsidP="00947532">
      <w:pPr>
        <w:ind w:right="-81"/>
        <w:jc w:val="both"/>
        <w:rPr>
          <w:sz w:val="28"/>
          <w:szCs w:val="28"/>
        </w:rPr>
      </w:pPr>
    </w:p>
    <w:p w:rsidR="00947532" w:rsidRPr="00185298" w:rsidRDefault="00947532" w:rsidP="00947532">
      <w:pPr>
        <w:ind w:right="-81"/>
        <w:jc w:val="center"/>
        <w:rPr>
          <w:sz w:val="28"/>
          <w:szCs w:val="28"/>
        </w:rPr>
      </w:pPr>
      <w:r w:rsidRPr="00185298">
        <w:rPr>
          <w:sz w:val="28"/>
          <w:szCs w:val="28"/>
        </w:rPr>
        <w:t>ПОСТАНОВЛЯЮ:</w:t>
      </w:r>
    </w:p>
    <w:p w:rsidR="00947532" w:rsidRPr="00185298" w:rsidRDefault="00947532" w:rsidP="00947532">
      <w:pPr>
        <w:ind w:right="-81"/>
        <w:jc w:val="both"/>
        <w:rPr>
          <w:sz w:val="28"/>
          <w:szCs w:val="28"/>
        </w:rPr>
      </w:pPr>
    </w:p>
    <w:p w:rsidR="00947532" w:rsidRPr="00185298" w:rsidRDefault="00947532" w:rsidP="00947532">
      <w:pPr>
        <w:ind w:left="360" w:right="-81" w:hanging="360"/>
        <w:jc w:val="both"/>
        <w:rPr>
          <w:sz w:val="28"/>
          <w:szCs w:val="28"/>
        </w:rPr>
      </w:pPr>
      <w:r w:rsidRPr="00185298">
        <w:rPr>
          <w:sz w:val="28"/>
          <w:szCs w:val="28"/>
        </w:rPr>
        <w:t xml:space="preserve">1. Утвердить проект решения по отчёту об исполнении </w:t>
      </w:r>
      <w:bookmarkStart w:id="0" w:name="_Hlk99968759"/>
      <w:r w:rsidR="00D66D39" w:rsidRPr="00185298">
        <w:rPr>
          <w:sz w:val="28"/>
        </w:rPr>
        <w:t>Шекаловского</w:t>
      </w:r>
      <w:r w:rsidR="006B6B76" w:rsidRPr="00185298">
        <w:rPr>
          <w:sz w:val="28"/>
        </w:rPr>
        <w:t xml:space="preserve"> сельского поселения</w:t>
      </w:r>
      <w:bookmarkEnd w:id="0"/>
      <w:r w:rsidR="006B6B76" w:rsidRPr="00185298">
        <w:rPr>
          <w:sz w:val="28"/>
        </w:rPr>
        <w:t xml:space="preserve"> </w:t>
      </w:r>
      <w:r w:rsidRPr="00185298">
        <w:rPr>
          <w:sz w:val="28"/>
          <w:szCs w:val="28"/>
        </w:rPr>
        <w:t>бюджета за 202</w:t>
      </w:r>
      <w:r w:rsidR="00CB7770">
        <w:rPr>
          <w:sz w:val="28"/>
          <w:szCs w:val="28"/>
        </w:rPr>
        <w:t>3</w:t>
      </w:r>
      <w:r w:rsidRPr="00185298">
        <w:rPr>
          <w:sz w:val="28"/>
          <w:szCs w:val="28"/>
        </w:rPr>
        <w:t xml:space="preserve"> год согласно приложению.</w:t>
      </w:r>
    </w:p>
    <w:p w:rsidR="006B6B76" w:rsidRPr="00185298" w:rsidRDefault="00947532" w:rsidP="00947532">
      <w:pPr>
        <w:ind w:left="360" w:right="-81" w:hanging="360"/>
        <w:jc w:val="both"/>
        <w:rPr>
          <w:sz w:val="28"/>
          <w:szCs w:val="28"/>
          <w:lang w:bidi="en-US"/>
        </w:rPr>
      </w:pPr>
      <w:r w:rsidRPr="00185298">
        <w:rPr>
          <w:sz w:val="28"/>
          <w:szCs w:val="28"/>
        </w:rPr>
        <w:t xml:space="preserve">2. </w:t>
      </w:r>
      <w:r w:rsidR="006B6B76" w:rsidRPr="00185298">
        <w:rPr>
          <w:sz w:val="28"/>
          <w:szCs w:val="28"/>
          <w:lang w:bidi="en-US"/>
        </w:rPr>
        <w:t xml:space="preserve">Опубликовать настоящее решение в «Вестнике муниципальных правовых актов </w:t>
      </w:r>
      <w:r w:rsidR="00D66D39" w:rsidRPr="00185298">
        <w:rPr>
          <w:sz w:val="28"/>
          <w:szCs w:val="28"/>
          <w:lang w:bidi="en-US"/>
        </w:rPr>
        <w:t>Шекаловского</w:t>
      </w:r>
      <w:r w:rsidR="006B6B76" w:rsidRPr="00185298">
        <w:rPr>
          <w:sz w:val="28"/>
          <w:szCs w:val="28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947532" w:rsidRPr="00185298" w:rsidRDefault="00947532" w:rsidP="00947532">
      <w:pPr>
        <w:ind w:left="360" w:right="-81" w:hanging="360"/>
        <w:jc w:val="both"/>
        <w:rPr>
          <w:sz w:val="28"/>
        </w:rPr>
      </w:pPr>
      <w:r w:rsidRPr="00185298">
        <w:rPr>
          <w:sz w:val="28"/>
          <w:szCs w:val="28"/>
        </w:rPr>
        <w:t xml:space="preserve">3. Назначить проведение публичных слушаний по проекту </w:t>
      </w:r>
      <w:r w:rsidRPr="00185298">
        <w:rPr>
          <w:sz w:val="28"/>
        </w:rPr>
        <w:t xml:space="preserve">отчёта об исполнении </w:t>
      </w:r>
      <w:r w:rsidR="00D66D39" w:rsidRPr="00185298">
        <w:rPr>
          <w:sz w:val="28"/>
        </w:rPr>
        <w:t>Шекаловского</w:t>
      </w:r>
      <w:r w:rsidR="006B6B76" w:rsidRPr="00185298">
        <w:rPr>
          <w:sz w:val="28"/>
        </w:rPr>
        <w:t xml:space="preserve"> сельского поселения </w:t>
      </w:r>
      <w:r w:rsidRPr="00185298">
        <w:rPr>
          <w:sz w:val="28"/>
        </w:rPr>
        <w:t>бюджета за 202</w:t>
      </w:r>
      <w:r w:rsidR="007A4788">
        <w:rPr>
          <w:sz w:val="28"/>
        </w:rPr>
        <w:t>3</w:t>
      </w:r>
      <w:r w:rsidRPr="00185298">
        <w:rPr>
          <w:sz w:val="28"/>
        </w:rPr>
        <w:t xml:space="preserve"> год на </w:t>
      </w:r>
      <w:r w:rsidR="007A4788">
        <w:rPr>
          <w:sz w:val="28"/>
        </w:rPr>
        <w:t>1</w:t>
      </w:r>
      <w:r w:rsidR="003678AE" w:rsidRPr="00185298">
        <w:rPr>
          <w:sz w:val="28"/>
        </w:rPr>
        <w:t>5</w:t>
      </w:r>
      <w:r w:rsidR="00A16864" w:rsidRPr="00185298">
        <w:rPr>
          <w:sz w:val="28"/>
        </w:rPr>
        <w:t xml:space="preserve"> апреля</w:t>
      </w:r>
      <w:r w:rsidRPr="00185298">
        <w:rPr>
          <w:sz w:val="28"/>
        </w:rPr>
        <w:t xml:space="preserve"> 202</w:t>
      </w:r>
      <w:r w:rsidR="007A4788">
        <w:rPr>
          <w:sz w:val="28"/>
        </w:rPr>
        <w:t>4</w:t>
      </w:r>
      <w:r w:rsidRPr="00185298">
        <w:rPr>
          <w:sz w:val="28"/>
        </w:rPr>
        <w:t xml:space="preserve"> года в 1</w:t>
      </w:r>
      <w:r w:rsidR="00D22428" w:rsidRPr="00185298">
        <w:rPr>
          <w:sz w:val="28"/>
        </w:rPr>
        <w:t>4</w:t>
      </w:r>
      <w:r w:rsidRPr="00185298">
        <w:rPr>
          <w:sz w:val="28"/>
        </w:rPr>
        <w:t>-00 часов</w:t>
      </w:r>
      <w:r w:rsidR="000F09A3" w:rsidRPr="00185298">
        <w:rPr>
          <w:sz w:val="28"/>
        </w:rPr>
        <w:t xml:space="preserve"> в зале заседаний администрации </w:t>
      </w:r>
      <w:r w:rsidR="00D66D39" w:rsidRPr="00185298">
        <w:rPr>
          <w:sz w:val="28"/>
        </w:rPr>
        <w:t>Шекаловского</w:t>
      </w:r>
      <w:r w:rsidR="000F09A3" w:rsidRPr="00185298">
        <w:rPr>
          <w:sz w:val="28"/>
        </w:rPr>
        <w:t xml:space="preserve"> сельского поселения.    </w:t>
      </w:r>
    </w:p>
    <w:p w:rsidR="00947532" w:rsidRPr="00185298" w:rsidRDefault="00947532" w:rsidP="006B6B76">
      <w:pPr>
        <w:ind w:left="360" w:right="-81" w:hanging="360"/>
        <w:jc w:val="both"/>
        <w:rPr>
          <w:sz w:val="28"/>
        </w:rPr>
      </w:pPr>
      <w:r w:rsidRPr="00185298">
        <w:rPr>
          <w:sz w:val="28"/>
        </w:rPr>
        <w:t xml:space="preserve">4. Возложить подготовку и проведение публичных слушаний на постоянную комиссию Совета народных депутатов </w:t>
      </w:r>
      <w:r w:rsidR="00D66D39" w:rsidRPr="00185298">
        <w:rPr>
          <w:sz w:val="28"/>
        </w:rPr>
        <w:t>Шекаловского</w:t>
      </w:r>
      <w:r w:rsidR="000F09A3" w:rsidRPr="00185298">
        <w:rPr>
          <w:sz w:val="28"/>
        </w:rPr>
        <w:t xml:space="preserve"> сельского поселения </w:t>
      </w:r>
      <w:r w:rsidRPr="00185298">
        <w:rPr>
          <w:sz w:val="28"/>
        </w:rPr>
        <w:t xml:space="preserve">Россошанского муниципального района </w:t>
      </w:r>
      <w:r w:rsidR="00E62146" w:rsidRPr="00185298">
        <w:rPr>
          <w:sz w:val="28"/>
          <w:szCs w:val="28"/>
        </w:rPr>
        <w:t>по экономической политике, бюджету, финансам и собственности</w:t>
      </w:r>
      <w:r w:rsidRPr="00185298">
        <w:rPr>
          <w:sz w:val="28"/>
        </w:rPr>
        <w:t xml:space="preserve">, а также на </w:t>
      </w:r>
      <w:r w:rsidR="006B6B76" w:rsidRPr="00185298">
        <w:rPr>
          <w:sz w:val="28"/>
          <w:szCs w:val="28"/>
        </w:rPr>
        <w:t xml:space="preserve">бухгалтера МКУ </w:t>
      </w:r>
      <w:r w:rsidR="006B6B76" w:rsidRPr="00185298">
        <w:rPr>
          <w:color w:val="000000"/>
          <w:sz w:val="28"/>
          <w:szCs w:val="28"/>
        </w:rPr>
        <w:t>«Центр бухгалтерского учета и отчетности» Россошанского муниципального района Воронежской области</w:t>
      </w:r>
      <w:r w:rsidRPr="00185298">
        <w:rPr>
          <w:sz w:val="28"/>
        </w:rPr>
        <w:t xml:space="preserve"> </w:t>
      </w:r>
      <w:r w:rsidR="007F55A1" w:rsidRPr="00185298">
        <w:rPr>
          <w:sz w:val="28"/>
        </w:rPr>
        <w:t>Балкаеву Н.А.</w:t>
      </w:r>
      <w:r w:rsidR="006B6B76" w:rsidRPr="00185298">
        <w:rPr>
          <w:sz w:val="28"/>
        </w:rPr>
        <w:t xml:space="preserve"> </w:t>
      </w:r>
      <w:r w:rsidR="001472FC" w:rsidRPr="00185298">
        <w:rPr>
          <w:sz w:val="28"/>
        </w:rPr>
        <w:t xml:space="preserve">(по согласованию). </w:t>
      </w:r>
    </w:p>
    <w:p w:rsidR="00947532" w:rsidRPr="00185298" w:rsidRDefault="00947532" w:rsidP="00947532">
      <w:pPr>
        <w:ind w:left="360" w:right="-81" w:hanging="360"/>
        <w:jc w:val="both"/>
        <w:rPr>
          <w:sz w:val="28"/>
        </w:rPr>
      </w:pPr>
      <w:r w:rsidRPr="00185298">
        <w:rPr>
          <w:sz w:val="28"/>
        </w:rPr>
        <w:t>5. Для подготовки проектов документов публичных слушаний и соблюдения процедуры их проведения образовать рабочую группу в составе:</w:t>
      </w:r>
    </w:p>
    <w:p w:rsidR="00185298" w:rsidRPr="00185298" w:rsidRDefault="00185298" w:rsidP="00185298">
      <w:pPr>
        <w:jc w:val="both"/>
        <w:rPr>
          <w:sz w:val="28"/>
          <w:szCs w:val="24"/>
        </w:rPr>
      </w:pPr>
      <w:r w:rsidRPr="00185298">
        <w:rPr>
          <w:sz w:val="28"/>
          <w:szCs w:val="24"/>
        </w:rPr>
        <w:t xml:space="preserve">1) Рябоволов В.Н. -  председатель постоянной комиссии Совета народных депутатов </w:t>
      </w:r>
      <w:r w:rsidRPr="00185298">
        <w:rPr>
          <w:sz w:val="28"/>
        </w:rPr>
        <w:t>Шекаловского сельского поселения</w:t>
      </w:r>
      <w:r w:rsidRPr="00185298">
        <w:rPr>
          <w:sz w:val="28"/>
          <w:szCs w:val="24"/>
        </w:rPr>
        <w:t xml:space="preserve"> Россошанского муниципального района </w:t>
      </w:r>
      <w:r w:rsidRPr="00185298">
        <w:rPr>
          <w:sz w:val="28"/>
          <w:szCs w:val="28"/>
        </w:rPr>
        <w:t>по экономической политике, бюджету, финансам и собственности,</w:t>
      </w:r>
      <w:r w:rsidRPr="00185298">
        <w:rPr>
          <w:sz w:val="28"/>
          <w:szCs w:val="24"/>
        </w:rPr>
        <w:t xml:space="preserve"> глава Шекаловского сельского поселения Россошанского муниципального района;</w:t>
      </w:r>
    </w:p>
    <w:p w:rsidR="00185298" w:rsidRPr="00185298" w:rsidRDefault="00185298" w:rsidP="00185298">
      <w:pPr>
        <w:ind w:left="360" w:hanging="360"/>
        <w:jc w:val="both"/>
        <w:rPr>
          <w:sz w:val="28"/>
          <w:szCs w:val="24"/>
        </w:rPr>
      </w:pPr>
      <w:r w:rsidRPr="00185298">
        <w:rPr>
          <w:sz w:val="28"/>
          <w:szCs w:val="24"/>
        </w:rPr>
        <w:lastRenderedPageBreak/>
        <w:t>2) Лозовая Н.В. – ведущий специалист администрации Шекаловского сельского поселения;</w:t>
      </w:r>
    </w:p>
    <w:p w:rsidR="00185298" w:rsidRPr="00185298" w:rsidRDefault="00185298" w:rsidP="00185298">
      <w:pPr>
        <w:tabs>
          <w:tab w:val="left" w:pos="9355"/>
        </w:tabs>
        <w:ind w:right="-1"/>
        <w:rPr>
          <w:sz w:val="28"/>
          <w:szCs w:val="28"/>
        </w:rPr>
      </w:pPr>
      <w:r w:rsidRPr="00185298">
        <w:rPr>
          <w:sz w:val="28"/>
          <w:szCs w:val="28"/>
        </w:rPr>
        <w:t>3) Мишутина С.В. – депутат Совета народных депутатов Шекаловского сельского поселения Россошанского муниципального района;</w:t>
      </w:r>
    </w:p>
    <w:p w:rsidR="00185298" w:rsidRPr="00185298" w:rsidRDefault="00185298" w:rsidP="00185298">
      <w:pPr>
        <w:jc w:val="both"/>
        <w:rPr>
          <w:sz w:val="28"/>
          <w:szCs w:val="24"/>
        </w:rPr>
      </w:pPr>
      <w:r w:rsidRPr="00185298">
        <w:rPr>
          <w:sz w:val="28"/>
          <w:szCs w:val="24"/>
        </w:rPr>
        <w:t xml:space="preserve">4) Лушпин А.Ю. – депутат Совета народных депутатов Шекаловского сельского поселения Россошанского муниципального района, </w:t>
      </w:r>
    </w:p>
    <w:p w:rsidR="00185298" w:rsidRPr="00185298" w:rsidRDefault="00185298" w:rsidP="00185298">
      <w:pPr>
        <w:shd w:val="clear" w:color="auto" w:fill="FFFFFF"/>
        <w:jc w:val="both"/>
        <w:rPr>
          <w:color w:val="000000"/>
          <w:sz w:val="28"/>
          <w:szCs w:val="28"/>
        </w:rPr>
      </w:pPr>
      <w:r w:rsidRPr="00185298">
        <w:rPr>
          <w:sz w:val="28"/>
          <w:szCs w:val="28"/>
        </w:rPr>
        <w:t xml:space="preserve">5) Балкаева Н.А. – бухгалтер МКУ </w:t>
      </w:r>
      <w:r w:rsidRPr="00185298">
        <w:rPr>
          <w:color w:val="000000"/>
          <w:sz w:val="28"/>
          <w:szCs w:val="28"/>
        </w:rPr>
        <w:t>«Центр бухгалтерского учета и отчетности» Россошанского муниципального района Воронежской области</w:t>
      </w:r>
      <w:r w:rsidRPr="00185298">
        <w:rPr>
          <w:sz w:val="28"/>
          <w:szCs w:val="28"/>
        </w:rPr>
        <w:t xml:space="preserve"> (по согласованию).</w:t>
      </w:r>
    </w:p>
    <w:p w:rsidR="006B6B76" w:rsidRPr="00185298" w:rsidRDefault="00F71A34" w:rsidP="00F71A34">
      <w:pPr>
        <w:jc w:val="both"/>
        <w:rPr>
          <w:sz w:val="28"/>
          <w:szCs w:val="28"/>
          <w:lang w:bidi="en-US"/>
        </w:rPr>
      </w:pPr>
      <w:r w:rsidRPr="00185298">
        <w:rPr>
          <w:bCs/>
          <w:sz w:val="28"/>
          <w:szCs w:val="28"/>
        </w:rPr>
        <w:t xml:space="preserve">6. </w:t>
      </w:r>
      <w:r w:rsidR="00947532" w:rsidRPr="00185298">
        <w:rPr>
          <w:bCs/>
          <w:sz w:val="28"/>
          <w:szCs w:val="28"/>
        </w:rPr>
        <w:t>Установить, что поправки по проекту о</w:t>
      </w:r>
      <w:r w:rsidR="00947532" w:rsidRPr="00185298">
        <w:rPr>
          <w:sz w:val="28"/>
          <w:szCs w:val="28"/>
        </w:rPr>
        <w:t xml:space="preserve">тчёта об исполнении  </w:t>
      </w:r>
      <w:r w:rsidR="00D66D39" w:rsidRPr="00185298">
        <w:rPr>
          <w:sz w:val="28"/>
        </w:rPr>
        <w:t>Шекаловского</w:t>
      </w:r>
      <w:r w:rsidR="006B6B76" w:rsidRPr="00185298">
        <w:rPr>
          <w:sz w:val="28"/>
        </w:rPr>
        <w:t xml:space="preserve"> сельского поселения</w:t>
      </w:r>
      <w:r w:rsidR="00947532" w:rsidRPr="00185298">
        <w:rPr>
          <w:sz w:val="28"/>
          <w:szCs w:val="28"/>
        </w:rPr>
        <w:t xml:space="preserve"> бюджета за 202</w:t>
      </w:r>
      <w:r w:rsidR="007A4788">
        <w:rPr>
          <w:sz w:val="28"/>
          <w:szCs w:val="28"/>
        </w:rPr>
        <w:t>3</w:t>
      </w:r>
      <w:r w:rsidR="00947532" w:rsidRPr="00185298">
        <w:rPr>
          <w:sz w:val="28"/>
          <w:szCs w:val="28"/>
        </w:rPr>
        <w:t xml:space="preserve"> год</w:t>
      </w:r>
      <w:r w:rsidR="00947532" w:rsidRPr="00185298">
        <w:rPr>
          <w:bCs/>
          <w:sz w:val="28"/>
          <w:szCs w:val="28"/>
        </w:rPr>
        <w:t xml:space="preserve">,  направляют до </w:t>
      </w:r>
      <w:r w:rsidR="007A4788">
        <w:rPr>
          <w:bCs/>
          <w:sz w:val="28"/>
          <w:szCs w:val="28"/>
        </w:rPr>
        <w:t>1</w:t>
      </w:r>
      <w:r w:rsidR="00B90FB0" w:rsidRPr="00185298">
        <w:rPr>
          <w:bCs/>
          <w:sz w:val="28"/>
          <w:szCs w:val="28"/>
        </w:rPr>
        <w:t xml:space="preserve">5 апреля </w:t>
      </w:r>
      <w:r w:rsidR="00947532" w:rsidRPr="00185298">
        <w:rPr>
          <w:bCs/>
          <w:sz w:val="28"/>
          <w:szCs w:val="28"/>
        </w:rPr>
        <w:t>202</w:t>
      </w:r>
      <w:r w:rsidR="007A4788">
        <w:rPr>
          <w:bCs/>
          <w:sz w:val="28"/>
          <w:szCs w:val="28"/>
        </w:rPr>
        <w:t>4</w:t>
      </w:r>
      <w:r w:rsidR="00947532" w:rsidRPr="00185298">
        <w:rPr>
          <w:bCs/>
          <w:sz w:val="28"/>
          <w:szCs w:val="28"/>
        </w:rPr>
        <w:t xml:space="preserve"> года в рабочую группу по подготовке и проведению публичных слушаний по адресу: </w:t>
      </w:r>
      <w:r w:rsidR="006B6B76" w:rsidRPr="00185298">
        <w:rPr>
          <w:sz w:val="28"/>
          <w:szCs w:val="28"/>
          <w:lang w:bidi="en-US"/>
        </w:rPr>
        <w:t xml:space="preserve">Россошанский район, </w:t>
      </w:r>
      <w:r w:rsidR="00185298" w:rsidRPr="00185298">
        <w:rPr>
          <w:sz w:val="28"/>
          <w:szCs w:val="28"/>
          <w:lang w:bidi="en-US"/>
        </w:rPr>
        <w:t>с. Шекаловка, ул. Центральная, 21, тел. 78-1-25</w:t>
      </w:r>
      <w:r w:rsidR="006B6B76" w:rsidRPr="00185298">
        <w:rPr>
          <w:sz w:val="28"/>
          <w:szCs w:val="28"/>
          <w:lang w:bidi="en-US"/>
        </w:rPr>
        <w:t>.</w:t>
      </w:r>
    </w:p>
    <w:p w:rsidR="00947532" w:rsidRPr="00185298" w:rsidRDefault="00947532" w:rsidP="006B6B76">
      <w:pPr>
        <w:ind w:right="-81"/>
        <w:jc w:val="both"/>
        <w:rPr>
          <w:sz w:val="28"/>
          <w:szCs w:val="28"/>
        </w:rPr>
      </w:pPr>
      <w:r w:rsidRPr="00185298">
        <w:rPr>
          <w:sz w:val="28"/>
        </w:rPr>
        <w:t xml:space="preserve">7. Контроль за выполнением настоящего постановления </w:t>
      </w:r>
      <w:r w:rsidRPr="00185298">
        <w:rPr>
          <w:sz w:val="28"/>
          <w:szCs w:val="28"/>
        </w:rPr>
        <w:t>оставляю за собой.</w:t>
      </w:r>
    </w:p>
    <w:p w:rsidR="00947532" w:rsidRPr="00185298" w:rsidRDefault="00947532" w:rsidP="00947532">
      <w:pPr>
        <w:ind w:left="360" w:right="-81" w:hanging="360"/>
        <w:jc w:val="both"/>
        <w:rPr>
          <w:sz w:val="28"/>
        </w:rPr>
      </w:pPr>
    </w:p>
    <w:p w:rsidR="00947532" w:rsidRPr="00185298" w:rsidRDefault="00947532" w:rsidP="00947532">
      <w:pPr>
        <w:ind w:right="-81"/>
        <w:jc w:val="both"/>
        <w:rPr>
          <w:sz w:val="28"/>
        </w:rPr>
      </w:pPr>
    </w:p>
    <w:p w:rsidR="00947532" w:rsidRPr="00185298" w:rsidRDefault="00947532" w:rsidP="00947532">
      <w:pPr>
        <w:ind w:left="360" w:right="-81" w:hanging="360"/>
        <w:jc w:val="both"/>
        <w:rPr>
          <w:sz w:val="28"/>
        </w:rPr>
      </w:pPr>
    </w:p>
    <w:p w:rsidR="00185298" w:rsidRPr="00185298" w:rsidRDefault="00185298" w:rsidP="00185298">
      <w:pPr>
        <w:ind w:left="360" w:right="-81" w:hanging="360"/>
        <w:jc w:val="both"/>
        <w:rPr>
          <w:sz w:val="28"/>
        </w:rPr>
      </w:pPr>
      <w:r w:rsidRPr="00185298">
        <w:rPr>
          <w:sz w:val="28"/>
        </w:rPr>
        <w:t xml:space="preserve">Глава  Шекаловского сельского поселения </w:t>
      </w:r>
      <w:r w:rsidRPr="00185298">
        <w:rPr>
          <w:sz w:val="28"/>
        </w:rPr>
        <w:tab/>
        <w:t xml:space="preserve">                          В.Н. Рябоволов</w:t>
      </w:r>
    </w:p>
    <w:p w:rsidR="00947532" w:rsidRPr="00185298" w:rsidRDefault="00947532" w:rsidP="00947532">
      <w:pPr>
        <w:ind w:left="360" w:right="-81" w:hanging="360"/>
        <w:jc w:val="both"/>
        <w:rPr>
          <w:sz w:val="28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6B6B76" w:rsidRPr="00185298" w:rsidRDefault="006B6B76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947532" w:rsidRPr="00185298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:rsidR="00B51146" w:rsidRPr="00185298" w:rsidRDefault="00B51146" w:rsidP="00B51146">
      <w:pPr>
        <w:ind w:left="5400" w:right="-142"/>
        <w:jc w:val="both"/>
        <w:rPr>
          <w:sz w:val="22"/>
          <w:szCs w:val="22"/>
        </w:rPr>
      </w:pPr>
      <w:r w:rsidRPr="00185298">
        <w:rPr>
          <w:sz w:val="22"/>
          <w:szCs w:val="22"/>
        </w:rPr>
        <w:t>Приложение</w:t>
      </w:r>
    </w:p>
    <w:p w:rsidR="00B51146" w:rsidRPr="00185298" w:rsidRDefault="00B51146" w:rsidP="00B51146">
      <w:pPr>
        <w:ind w:left="5400" w:right="-142"/>
        <w:jc w:val="both"/>
        <w:rPr>
          <w:sz w:val="22"/>
          <w:szCs w:val="22"/>
        </w:rPr>
      </w:pPr>
      <w:r w:rsidRPr="00185298">
        <w:rPr>
          <w:sz w:val="22"/>
          <w:szCs w:val="22"/>
        </w:rPr>
        <w:t xml:space="preserve">к постановлению от </w:t>
      </w:r>
      <w:r w:rsidR="007A4788">
        <w:rPr>
          <w:sz w:val="22"/>
          <w:szCs w:val="22"/>
        </w:rPr>
        <w:t>25.03.2024</w:t>
      </w:r>
      <w:r w:rsidRPr="00185298">
        <w:rPr>
          <w:sz w:val="22"/>
          <w:szCs w:val="22"/>
        </w:rPr>
        <w:t xml:space="preserve"> года № </w:t>
      </w:r>
      <w:r w:rsidR="007A4788">
        <w:rPr>
          <w:sz w:val="22"/>
          <w:szCs w:val="22"/>
        </w:rPr>
        <w:t>2</w:t>
      </w:r>
    </w:p>
    <w:p w:rsidR="00B51146" w:rsidRPr="00185298" w:rsidRDefault="00B51146" w:rsidP="00B51146">
      <w:pPr>
        <w:ind w:right="-142"/>
        <w:jc w:val="both"/>
        <w:rPr>
          <w:sz w:val="22"/>
          <w:szCs w:val="22"/>
        </w:rPr>
      </w:pPr>
    </w:p>
    <w:p w:rsidR="00EF531B" w:rsidRDefault="00EF531B" w:rsidP="00EF531B">
      <w:pPr>
        <w:pStyle w:val="msotitlecxspmiddle"/>
        <w:spacing w:before="0" w:beforeAutospacing="0" w:after="0" w:afterAutospacing="0"/>
        <w:ind w:left="-709"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EF531B" w:rsidRPr="009578E0" w:rsidRDefault="00EF531B" w:rsidP="00EF531B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EF531B" w:rsidRPr="009578E0" w:rsidRDefault="00EF531B" w:rsidP="00EF531B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EF531B" w:rsidRPr="009578E0" w:rsidRDefault="00EF531B" w:rsidP="00EF531B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EF531B" w:rsidRPr="009578E0" w:rsidRDefault="00EF531B" w:rsidP="00EF531B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EF531B" w:rsidRPr="009578E0" w:rsidRDefault="00EF531B" w:rsidP="00EF531B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EF531B" w:rsidRPr="009578E0" w:rsidRDefault="00EF531B" w:rsidP="00EF531B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____ сессии</w:t>
      </w:r>
    </w:p>
    <w:p w:rsidR="00EF531B" w:rsidRPr="009578E0" w:rsidRDefault="00EF531B" w:rsidP="00EF531B">
      <w:pPr>
        <w:jc w:val="center"/>
        <w:rPr>
          <w:rFonts w:ascii="Arial" w:hAnsi="Arial" w:cs="Arial"/>
          <w:bCs/>
          <w:sz w:val="22"/>
          <w:szCs w:val="22"/>
        </w:rPr>
      </w:pPr>
    </w:p>
    <w:p w:rsidR="00EF531B" w:rsidRPr="009578E0" w:rsidRDefault="00EF531B" w:rsidP="00EF531B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от ______________ года № ____ </w:t>
      </w:r>
    </w:p>
    <w:p w:rsidR="00EF531B" w:rsidRPr="009578E0" w:rsidRDefault="00EF531B" w:rsidP="00EF531B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с. Шекаловка </w:t>
      </w:r>
      <w:r w:rsidRPr="009578E0">
        <w:rPr>
          <w:rFonts w:ascii="Arial" w:hAnsi="Arial" w:cs="Arial"/>
          <w:sz w:val="22"/>
          <w:szCs w:val="22"/>
        </w:rPr>
        <w:tab/>
      </w:r>
    </w:p>
    <w:p w:rsidR="00EF531B" w:rsidRPr="009578E0" w:rsidRDefault="00EF531B" w:rsidP="00EF531B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>
        <w:rPr>
          <w:b w:val="0"/>
          <w:sz w:val="22"/>
          <w:szCs w:val="22"/>
        </w:rPr>
        <w:t xml:space="preserve"> 2023</w:t>
      </w:r>
      <w:r w:rsidRPr="009578E0">
        <w:rPr>
          <w:b w:val="0"/>
          <w:sz w:val="22"/>
          <w:szCs w:val="22"/>
        </w:rPr>
        <w:t xml:space="preserve"> год </w:t>
      </w:r>
    </w:p>
    <w:p w:rsidR="00EF531B" w:rsidRPr="009578E0" w:rsidRDefault="00EF531B" w:rsidP="00EF531B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EF531B" w:rsidRPr="009578E0" w:rsidRDefault="00EF531B" w:rsidP="00EF531B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F10095">
        <w:rPr>
          <w:rFonts w:ascii="Arial" w:hAnsi="Arial" w:cs="Arial"/>
          <w:sz w:val="22"/>
          <w:szCs w:val="22"/>
        </w:rPr>
        <w:t>муниципального района Воронежской области от 14.02.2024г. №191, Совет народных депутатов</w:t>
      </w:r>
      <w:r w:rsidRPr="009578E0">
        <w:rPr>
          <w:rFonts w:ascii="Arial" w:hAnsi="Arial" w:cs="Arial"/>
          <w:sz w:val="22"/>
          <w:szCs w:val="22"/>
        </w:rPr>
        <w:t xml:space="preserve"> Шекаловского сельского поселения</w:t>
      </w:r>
    </w:p>
    <w:p w:rsidR="00EF531B" w:rsidRPr="009578E0" w:rsidRDefault="00EF531B" w:rsidP="00EF531B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EF531B" w:rsidRPr="009578E0" w:rsidRDefault="00EF531B" w:rsidP="00EF531B">
      <w:pPr>
        <w:pStyle w:val="a8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1. Утвердить отчет об исполнении бюджета Шекаловского сельского поселения Россошанского муниципального района Воронежской области за 202</w:t>
      </w:r>
      <w:r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  по доходам в сумме </w:t>
      </w:r>
      <w:r>
        <w:rPr>
          <w:rFonts w:ascii="Arial" w:hAnsi="Arial" w:cs="Arial"/>
          <w:sz w:val="22"/>
          <w:szCs w:val="22"/>
        </w:rPr>
        <w:t>6095,3</w:t>
      </w:r>
      <w:r w:rsidRPr="009578E0">
        <w:rPr>
          <w:rFonts w:ascii="Arial" w:hAnsi="Arial" w:cs="Arial"/>
          <w:sz w:val="22"/>
          <w:szCs w:val="22"/>
        </w:rPr>
        <w:t xml:space="preserve"> тыс. руб., расходам в сумме </w:t>
      </w:r>
      <w:r>
        <w:rPr>
          <w:rFonts w:ascii="Arial" w:hAnsi="Arial" w:cs="Arial"/>
          <w:sz w:val="22"/>
          <w:szCs w:val="22"/>
        </w:rPr>
        <w:t xml:space="preserve">5679,8 </w:t>
      </w:r>
      <w:r w:rsidRPr="009578E0">
        <w:rPr>
          <w:rFonts w:ascii="Arial" w:hAnsi="Arial" w:cs="Arial"/>
          <w:sz w:val="22"/>
          <w:szCs w:val="22"/>
        </w:rPr>
        <w:t>тыс. руб., с превы</w:t>
      </w:r>
      <w:r>
        <w:rPr>
          <w:rFonts w:ascii="Arial" w:hAnsi="Arial" w:cs="Arial"/>
          <w:sz w:val="22"/>
          <w:szCs w:val="22"/>
        </w:rPr>
        <w:t>шением доходов над расходами (про</w:t>
      </w:r>
      <w:r w:rsidRPr="009578E0">
        <w:rPr>
          <w:rFonts w:ascii="Arial" w:hAnsi="Arial" w:cs="Arial"/>
          <w:sz w:val="22"/>
          <w:szCs w:val="22"/>
        </w:rPr>
        <w:t xml:space="preserve">фицит бюджета) в сумме </w:t>
      </w:r>
      <w:r>
        <w:rPr>
          <w:rFonts w:ascii="Arial" w:hAnsi="Arial" w:cs="Arial"/>
          <w:sz w:val="22"/>
          <w:szCs w:val="22"/>
        </w:rPr>
        <w:t xml:space="preserve">415,5 </w:t>
      </w:r>
      <w:r w:rsidRPr="009578E0">
        <w:rPr>
          <w:rFonts w:ascii="Arial" w:hAnsi="Arial" w:cs="Arial"/>
          <w:sz w:val="22"/>
          <w:szCs w:val="22"/>
        </w:rPr>
        <w:t xml:space="preserve">тыс. руб. 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2.1. источников финансирования дефицита бюджета по кодам классификации источников финансирования дефицитов бюджетов за 202</w:t>
      </w:r>
      <w:r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 согласно приложению №1 к настоящему решению;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</w:t>
      </w:r>
      <w:r>
        <w:rPr>
          <w:rFonts w:ascii="Arial" w:hAnsi="Arial" w:cs="Arial"/>
          <w:sz w:val="22"/>
          <w:szCs w:val="22"/>
        </w:rPr>
        <w:t xml:space="preserve">за 2023 год </w:t>
      </w:r>
      <w:r w:rsidRPr="009578E0">
        <w:rPr>
          <w:rFonts w:ascii="Arial" w:hAnsi="Arial" w:cs="Arial"/>
          <w:sz w:val="22"/>
          <w:szCs w:val="22"/>
        </w:rPr>
        <w:t>согласно приложению №2 к настоящему решению;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</w:t>
      </w:r>
      <w:r>
        <w:rPr>
          <w:rFonts w:ascii="Arial" w:hAnsi="Arial" w:cs="Arial"/>
          <w:sz w:val="22"/>
          <w:szCs w:val="22"/>
        </w:rPr>
        <w:t xml:space="preserve">за 2023 год </w:t>
      </w:r>
      <w:r w:rsidRPr="009578E0">
        <w:rPr>
          <w:rFonts w:ascii="Arial" w:hAnsi="Arial" w:cs="Arial"/>
          <w:sz w:val="22"/>
          <w:szCs w:val="22"/>
        </w:rPr>
        <w:t>согласно приложению №3 к настоящему решению;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</w:t>
      </w:r>
      <w:r>
        <w:rPr>
          <w:rFonts w:ascii="Arial" w:hAnsi="Arial" w:cs="Arial"/>
          <w:sz w:val="22"/>
          <w:szCs w:val="22"/>
        </w:rPr>
        <w:t xml:space="preserve">за 2023 год </w:t>
      </w:r>
      <w:r w:rsidRPr="009578E0">
        <w:rPr>
          <w:rFonts w:ascii="Arial" w:hAnsi="Arial" w:cs="Arial"/>
          <w:sz w:val="22"/>
          <w:szCs w:val="22"/>
        </w:rPr>
        <w:t>согласно приложению №4 к настоящему решению.</w:t>
      </w:r>
    </w:p>
    <w:p w:rsidR="00EF531B" w:rsidRPr="009578E0" w:rsidRDefault="00EF531B" w:rsidP="00EF531B">
      <w:pPr>
        <w:pStyle w:val="a6"/>
        <w:tabs>
          <w:tab w:val="left" w:pos="7965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</w:t>
      </w:r>
      <w:r>
        <w:rPr>
          <w:rFonts w:ascii="Arial" w:hAnsi="Arial" w:cs="Arial"/>
          <w:sz w:val="22"/>
          <w:szCs w:val="22"/>
        </w:rPr>
        <w:t xml:space="preserve">за 2023 год </w:t>
      </w:r>
      <w:r w:rsidRPr="009578E0">
        <w:rPr>
          <w:rFonts w:ascii="Arial" w:hAnsi="Arial" w:cs="Arial"/>
          <w:sz w:val="22"/>
          <w:szCs w:val="22"/>
        </w:rPr>
        <w:t>согласно приложению №5 к настоящему решению;</w:t>
      </w:r>
    </w:p>
    <w:p w:rsidR="00EF531B" w:rsidRPr="009578E0" w:rsidRDefault="00EF531B" w:rsidP="00EF531B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EF531B" w:rsidRPr="009578E0" w:rsidRDefault="00EF531B" w:rsidP="00EF531B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EF531B" w:rsidRPr="009578E0" w:rsidRDefault="00EF531B" w:rsidP="00EF531B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5. Контроль за исполнением настоящего решения возложить на главу Шекаловского сельского поселения.</w:t>
      </w:r>
    </w:p>
    <w:p w:rsidR="00EF531B" w:rsidRPr="009578E0" w:rsidRDefault="00EF531B" w:rsidP="00EF531B">
      <w:pPr>
        <w:jc w:val="both"/>
        <w:rPr>
          <w:rFonts w:ascii="Arial" w:hAnsi="Arial" w:cs="Arial"/>
          <w:sz w:val="22"/>
          <w:szCs w:val="22"/>
        </w:rPr>
      </w:pPr>
    </w:p>
    <w:p w:rsidR="00EF531B" w:rsidRPr="009578E0" w:rsidRDefault="00EF531B" w:rsidP="00EF531B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Глава  Шекаловского </w:t>
      </w:r>
    </w:p>
    <w:p w:rsidR="00EF531B" w:rsidRPr="009578E0" w:rsidRDefault="00EF531B" w:rsidP="00EF531B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lastRenderedPageBreak/>
        <w:t>сельского поселения                                                                   В.Н. Рябоволов</w:t>
      </w:r>
    </w:p>
    <w:p w:rsidR="00EF531B" w:rsidRPr="005C755C" w:rsidRDefault="00EF531B" w:rsidP="00EF531B">
      <w:pPr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ложение №1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депутатов 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Россошанского муниципального района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Воронежской области «Об исполнении бюджета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 поселения за</w:t>
      </w:r>
      <w:r>
        <w:rPr>
          <w:rFonts w:ascii="Arial" w:hAnsi="Arial" w:cs="Arial"/>
          <w:sz w:val="22"/>
          <w:szCs w:val="22"/>
        </w:rPr>
        <w:t xml:space="preserve"> 2023 год</w:t>
      </w:r>
      <w:r w:rsidRPr="005C755C">
        <w:rPr>
          <w:rFonts w:ascii="Arial" w:hAnsi="Arial" w:cs="Arial"/>
          <w:color w:val="000000"/>
        </w:rPr>
        <w:t xml:space="preserve">» 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5C755C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>___________</w:t>
      </w:r>
      <w:r w:rsidRPr="005C755C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___</w:t>
      </w:r>
    </w:p>
    <w:p w:rsidR="00EF531B" w:rsidRPr="0055244B" w:rsidRDefault="00EF531B" w:rsidP="00EF531B">
      <w:pPr>
        <w:pStyle w:val="ConsPlusTitle"/>
        <w:jc w:val="right"/>
        <w:rPr>
          <w:b w:val="0"/>
        </w:rPr>
      </w:pPr>
    </w:p>
    <w:p w:rsidR="00EF531B" w:rsidRDefault="00EF531B" w:rsidP="00EF531B">
      <w:pPr>
        <w:widowControl w:val="0"/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 xml:space="preserve"> </w:t>
      </w:r>
    </w:p>
    <w:p w:rsidR="00EF531B" w:rsidRDefault="00EF531B" w:rsidP="00EF531B">
      <w:pPr>
        <w:widowControl w:val="0"/>
        <w:jc w:val="center"/>
        <w:rPr>
          <w:rFonts w:ascii="Arial" w:hAnsi="Arial" w:cs="Arial"/>
          <w:b/>
        </w:rPr>
      </w:pPr>
    </w:p>
    <w:p w:rsidR="00EF531B" w:rsidRDefault="00EF531B" w:rsidP="00EF531B">
      <w:pPr>
        <w:widowControl w:val="0"/>
        <w:jc w:val="center"/>
        <w:rPr>
          <w:rFonts w:ascii="Arial" w:hAnsi="Arial" w:cs="Arial"/>
          <w:b/>
        </w:rPr>
      </w:pPr>
    </w:p>
    <w:p w:rsidR="00EF531B" w:rsidRDefault="00EF531B" w:rsidP="00EF531B">
      <w:pPr>
        <w:widowControl w:val="0"/>
        <w:jc w:val="center"/>
        <w:rPr>
          <w:rFonts w:ascii="Arial" w:hAnsi="Arial" w:cs="Arial"/>
          <w:b/>
        </w:rPr>
      </w:pPr>
    </w:p>
    <w:p w:rsidR="00EF531B" w:rsidRPr="0055244B" w:rsidRDefault="00EF531B" w:rsidP="00EF531B">
      <w:pPr>
        <w:widowControl w:val="0"/>
        <w:jc w:val="center"/>
        <w:rPr>
          <w:rFonts w:ascii="Arial" w:hAnsi="Arial" w:cs="Arial"/>
          <w:b/>
          <w:snapToGrid w:val="0"/>
        </w:rPr>
      </w:pPr>
      <w:r w:rsidRPr="0055244B">
        <w:rPr>
          <w:rFonts w:ascii="Arial" w:hAnsi="Arial" w:cs="Arial"/>
          <w:b/>
          <w:snapToGrid w:val="0"/>
        </w:rPr>
        <w:t xml:space="preserve">Источники финансирования дефицита бюджета </w:t>
      </w:r>
      <w:r>
        <w:rPr>
          <w:rFonts w:ascii="Arial" w:hAnsi="Arial" w:cs="Arial"/>
          <w:b/>
          <w:snapToGrid w:val="0"/>
        </w:rPr>
        <w:t>Шекалов</w:t>
      </w:r>
      <w:r w:rsidRPr="0055244B">
        <w:rPr>
          <w:rFonts w:ascii="Arial" w:hAnsi="Arial" w:cs="Arial"/>
          <w:b/>
          <w:snapToGrid w:val="0"/>
        </w:rPr>
        <w:t xml:space="preserve">ского </w:t>
      </w:r>
    </w:p>
    <w:p w:rsidR="00EF531B" w:rsidRDefault="00EF531B" w:rsidP="00EF531B">
      <w:pPr>
        <w:widowControl w:val="0"/>
        <w:jc w:val="center"/>
        <w:rPr>
          <w:rFonts w:ascii="Arial" w:hAnsi="Arial" w:cs="Arial"/>
          <w:b/>
          <w:snapToGrid w:val="0"/>
        </w:rPr>
      </w:pPr>
      <w:r w:rsidRPr="0055244B">
        <w:rPr>
          <w:rFonts w:ascii="Arial" w:hAnsi="Arial" w:cs="Arial"/>
          <w:b/>
          <w:snapToGrid w:val="0"/>
        </w:rPr>
        <w:t xml:space="preserve">сельского поселения </w:t>
      </w:r>
      <w:r>
        <w:rPr>
          <w:rFonts w:ascii="Arial" w:hAnsi="Arial" w:cs="Arial"/>
          <w:b/>
          <w:snapToGrid w:val="0"/>
        </w:rPr>
        <w:t xml:space="preserve">за 2023 год </w:t>
      </w:r>
    </w:p>
    <w:p w:rsidR="00EF531B" w:rsidRDefault="00EF531B" w:rsidP="00EF531B">
      <w:pPr>
        <w:widowControl w:val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          </w:t>
      </w:r>
      <w:r w:rsidRPr="0055244B">
        <w:rPr>
          <w:rFonts w:ascii="Arial" w:hAnsi="Arial" w:cs="Arial"/>
          <w:snapToGrid w:val="0"/>
        </w:rPr>
        <w:t>(тыс. рублей)</w:t>
      </w:r>
    </w:p>
    <w:tbl>
      <w:tblPr>
        <w:tblW w:w="10263" w:type="dxa"/>
        <w:jc w:val="center"/>
        <w:tblInd w:w="-268" w:type="dxa"/>
        <w:tblLook w:val="04A0"/>
      </w:tblPr>
      <w:tblGrid>
        <w:gridCol w:w="4193"/>
        <w:gridCol w:w="2632"/>
        <w:gridCol w:w="1699"/>
        <w:gridCol w:w="1739"/>
      </w:tblGrid>
      <w:tr w:rsidR="00EF531B" w:rsidRPr="00D6770B" w:rsidTr="00727E12">
        <w:trPr>
          <w:trHeight w:val="1226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Код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классификации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Утвержденные бюджетные назначения на 2023год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Исполнено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 xml:space="preserve">за 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год(4кв)</w:t>
            </w:r>
          </w:p>
        </w:tc>
      </w:tr>
      <w:tr w:rsidR="00EF531B" w:rsidRPr="00D6770B" w:rsidTr="00727E12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531B" w:rsidRPr="00B16F3C" w:rsidRDefault="00EF531B" w:rsidP="00727E1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16F3C">
              <w:rPr>
                <w:rFonts w:ascii="Arial CYR" w:hAnsi="Arial CYR" w:cs="Arial CYR"/>
                <w:color w:val="000000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D6770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-415,5</w:t>
            </w:r>
          </w:p>
        </w:tc>
      </w:tr>
      <w:tr w:rsidR="00EF531B" w:rsidRPr="00D6770B" w:rsidTr="00727E12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531B" w:rsidRPr="00D6770B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770B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40,9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-415,5</w:t>
            </w:r>
          </w:p>
        </w:tc>
      </w:tr>
      <w:tr w:rsidR="00EF531B" w:rsidRPr="00D6770B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01 05 00 00 00 0000 000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</w:p>
        </w:tc>
      </w:tr>
      <w:tr w:rsidR="00EF531B" w:rsidRPr="00D6770B" w:rsidTr="00727E12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770B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-6289,9</w:t>
            </w:r>
          </w:p>
        </w:tc>
      </w:tr>
      <w:tr w:rsidR="00EF531B" w:rsidRPr="00D6770B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01 05 00 00 00 0000 500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-6289,9</w:t>
            </w:r>
          </w:p>
        </w:tc>
      </w:tr>
      <w:tr w:rsidR="00EF531B" w:rsidRPr="00D6770B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01 05 02 00 00 0000 500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-6289,9</w:t>
            </w:r>
          </w:p>
        </w:tc>
      </w:tr>
      <w:tr w:rsidR="00EF531B" w:rsidRPr="00D6770B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</w:t>
            </w:r>
            <w:r w:rsidRPr="00D6770B">
              <w:rPr>
                <w:rFonts w:ascii="Arial CYR" w:hAnsi="Arial CYR" w:cs="Arial CYR"/>
                <w:color w:val="000000"/>
              </w:rPr>
              <w:t>величение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01 05 02 01 00 0000 510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-6289,9</w:t>
            </w:r>
          </w:p>
        </w:tc>
      </w:tr>
      <w:tr w:rsidR="00EF531B" w:rsidRPr="00D6770B" w:rsidTr="00727E12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01 05 02 01 10 0000 510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-6289,9</w:t>
            </w:r>
          </w:p>
        </w:tc>
      </w:tr>
      <w:tr w:rsidR="00EF531B" w:rsidRPr="00D6770B" w:rsidTr="00727E12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770B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5874,5</w:t>
            </w:r>
          </w:p>
        </w:tc>
      </w:tr>
      <w:tr w:rsidR="00EF531B" w:rsidRPr="00454C41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01 05 00 00 00 0000 600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5874,5</w:t>
            </w:r>
          </w:p>
        </w:tc>
      </w:tr>
      <w:tr w:rsidR="00EF531B" w:rsidRPr="00454C41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01 05 02 00 00 0000 600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5874,5</w:t>
            </w:r>
          </w:p>
        </w:tc>
      </w:tr>
      <w:tr w:rsidR="00EF531B" w:rsidRPr="00D6770B" w:rsidTr="00727E12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01 05 02 01 00 0000 610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5874,5</w:t>
            </w:r>
          </w:p>
        </w:tc>
      </w:tr>
      <w:tr w:rsidR="00EF531B" w:rsidRPr="00D6770B" w:rsidTr="00727E12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31B" w:rsidRPr="00D6770B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D6770B">
              <w:rPr>
                <w:rFonts w:ascii="Arial CYR" w:hAnsi="Arial CYR" w:cs="Arial CYR"/>
                <w:color w:val="000000"/>
              </w:rPr>
              <w:t xml:space="preserve"> 01 05 02 01 10 0000 610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</w:rPr>
              <w:t>5874,5</w:t>
            </w:r>
          </w:p>
        </w:tc>
      </w:tr>
    </w:tbl>
    <w:p w:rsidR="00EF531B" w:rsidRPr="0055244B" w:rsidRDefault="00EF531B" w:rsidP="00EF531B">
      <w:pPr>
        <w:widowControl w:val="0"/>
        <w:jc w:val="center"/>
        <w:rPr>
          <w:rFonts w:ascii="Arial" w:hAnsi="Arial" w:cs="Arial"/>
          <w:b/>
          <w:snapToGrid w:val="0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Pr="005C755C" w:rsidRDefault="00EF531B" w:rsidP="00EF531B">
      <w:pPr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Приложение №</w:t>
      </w:r>
      <w:r>
        <w:rPr>
          <w:rFonts w:ascii="Arial" w:hAnsi="Arial" w:cs="Arial"/>
          <w:color w:val="000000"/>
        </w:rPr>
        <w:t>2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к решению сессии Совета </w:t>
      </w:r>
      <w:r w:rsidRPr="005C755C"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депутатов 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Россошанского муниципального района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Воронежской области «Об исполнении бюджета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 xml:space="preserve">Шекаловского сельского поселения </w:t>
      </w:r>
      <w:r w:rsidRPr="009B3CDE">
        <w:rPr>
          <w:rFonts w:ascii="Arial" w:hAnsi="Arial" w:cs="Arial"/>
          <w:szCs w:val="22"/>
        </w:rPr>
        <w:t>за 2023 год</w:t>
      </w:r>
      <w:r w:rsidRPr="005C755C">
        <w:rPr>
          <w:rFonts w:ascii="Arial" w:hAnsi="Arial" w:cs="Arial"/>
          <w:color w:val="000000"/>
        </w:rPr>
        <w:t xml:space="preserve">» 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5C755C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>___________</w:t>
      </w:r>
      <w:r w:rsidRPr="005C755C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___</w:t>
      </w:r>
    </w:p>
    <w:p w:rsidR="00EF531B" w:rsidRDefault="00EF531B" w:rsidP="00EF531B">
      <w:pPr>
        <w:jc w:val="center"/>
        <w:rPr>
          <w:rFonts w:ascii="Arial" w:hAnsi="Arial" w:cs="Arial"/>
          <w:b/>
        </w:rPr>
      </w:pPr>
    </w:p>
    <w:p w:rsidR="00EF531B" w:rsidRDefault="00EF531B" w:rsidP="00EF531B">
      <w:pPr>
        <w:jc w:val="center"/>
        <w:rPr>
          <w:rFonts w:ascii="Arial" w:hAnsi="Arial" w:cs="Arial"/>
          <w:b/>
        </w:rPr>
      </w:pPr>
    </w:p>
    <w:p w:rsidR="00EF531B" w:rsidRPr="0055244B" w:rsidRDefault="00EF531B" w:rsidP="00EF531B">
      <w:pPr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 xml:space="preserve">Поступление доходов бюджета </w:t>
      </w:r>
      <w:r>
        <w:rPr>
          <w:rFonts w:ascii="Arial" w:hAnsi="Arial" w:cs="Arial"/>
          <w:b/>
        </w:rPr>
        <w:t>Шекал</w:t>
      </w:r>
      <w:r w:rsidRPr="0055244B">
        <w:rPr>
          <w:rFonts w:ascii="Arial" w:hAnsi="Arial" w:cs="Arial"/>
          <w:b/>
        </w:rPr>
        <w:t>овского сельского</w:t>
      </w:r>
    </w:p>
    <w:p w:rsidR="00EF531B" w:rsidRPr="0055244B" w:rsidRDefault="00EF531B" w:rsidP="00EF531B">
      <w:pPr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поселения по кодам видов доходов,</w:t>
      </w:r>
    </w:p>
    <w:p w:rsidR="00EF531B" w:rsidRDefault="00EF531B" w:rsidP="00EF531B">
      <w:pPr>
        <w:widowControl w:val="0"/>
        <w:jc w:val="center"/>
        <w:rPr>
          <w:rFonts w:ascii="Arial" w:hAnsi="Arial" w:cs="Arial"/>
          <w:snapToGrid w:val="0"/>
        </w:rPr>
      </w:pPr>
      <w:r w:rsidRPr="0055244B">
        <w:rPr>
          <w:rFonts w:ascii="Arial" w:hAnsi="Arial" w:cs="Arial"/>
          <w:b/>
        </w:rPr>
        <w:t xml:space="preserve">подвида доходов </w:t>
      </w:r>
      <w:r>
        <w:rPr>
          <w:rFonts w:ascii="Arial" w:hAnsi="Arial" w:cs="Arial"/>
          <w:b/>
        </w:rPr>
        <w:t xml:space="preserve">за 2023 год </w:t>
      </w:r>
    </w:p>
    <w:p w:rsidR="00EF531B" w:rsidRDefault="00EF531B" w:rsidP="00EF531B">
      <w:pPr>
        <w:widowControl w:val="0"/>
        <w:jc w:val="right"/>
        <w:rPr>
          <w:rFonts w:ascii="Arial" w:hAnsi="Arial" w:cs="Arial"/>
          <w:b/>
          <w:snapToGrid w:val="0"/>
        </w:rPr>
      </w:pPr>
      <w:r w:rsidRPr="0055244B">
        <w:rPr>
          <w:rFonts w:ascii="Arial" w:hAnsi="Arial" w:cs="Arial"/>
          <w:snapToGrid w:val="0"/>
        </w:rPr>
        <w:t>(тыс. рублей)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2835"/>
        <w:gridCol w:w="1403"/>
        <w:gridCol w:w="1276"/>
      </w:tblGrid>
      <w:tr w:rsidR="00EF531B" w:rsidRPr="00553FC4" w:rsidTr="00727E12">
        <w:trPr>
          <w:trHeight w:val="804"/>
        </w:trPr>
        <w:tc>
          <w:tcPr>
            <w:tcW w:w="5685" w:type="dxa"/>
            <w:shd w:val="clear" w:color="auto" w:fill="auto"/>
            <w:vAlign w:val="center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Код дохода по бюджетной классификации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Утвержденные бюджетные назначения на 2023год</w:t>
            </w:r>
          </w:p>
        </w:tc>
        <w:tc>
          <w:tcPr>
            <w:tcW w:w="1276" w:type="dxa"/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Исполнено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за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год(4кв)</w:t>
            </w:r>
          </w:p>
        </w:tc>
      </w:tr>
      <w:tr w:rsidR="00EF531B" w:rsidRPr="00553FC4" w:rsidTr="00727E12">
        <w:trPr>
          <w:trHeight w:val="28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276" w:type="dxa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</w:t>
            </w:r>
          </w:p>
        </w:tc>
      </w:tr>
      <w:tr w:rsidR="00EF531B" w:rsidRPr="00553FC4" w:rsidTr="00727E12">
        <w:trPr>
          <w:trHeight w:val="34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553FC4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Доходы бюджета - всего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x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6119,3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6095,3</w:t>
            </w:r>
          </w:p>
        </w:tc>
      </w:tr>
      <w:tr w:rsidR="00EF531B" w:rsidRPr="00553FC4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553FC4" w:rsidRDefault="00EF531B" w:rsidP="00727E12">
            <w:pPr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53FC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EF531B" w:rsidRPr="00553FC4" w:rsidRDefault="00EF531B" w:rsidP="00727E12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1746,0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1676,5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184,9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184,9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184,9</w:t>
            </w:r>
          </w:p>
        </w:tc>
      </w:tr>
      <w:tr w:rsidR="00EF531B" w:rsidRPr="00402595" w:rsidTr="00727E12">
        <w:trPr>
          <w:trHeight w:val="15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184,9</w:t>
            </w:r>
          </w:p>
        </w:tc>
      </w:tr>
      <w:tr w:rsidR="00EF531B" w:rsidRPr="00402595" w:rsidTr="00727E12">
        <w:trPr>
          <w:trHeight w:val="13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13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182 1 05 03010 01 2100 110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829,2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804,9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110,3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110,3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110,3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718,1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694,6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162,7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162,7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162,7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531,9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531,9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531,9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182 1 06 06043 10 3000 110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687,3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686,7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0,4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686,9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686,3</w:t>
            </w:r>
          </w:p>
        </w:tc>
      </w:tr>
      <w:tr w:rsidR="00EF531B" w:rsidRPr="00402595" w:rsidTr="00727E12">
        <w:trPr>
          <w:trHeight w:val="13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914 1 11 05020 00 0000 120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914 1 11 05025 10 0000 120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627,9</w:t>
            </w:r>
          </w:p>
        </w:tc>
      </w:tr>
      <w:tr w:rsidR="00EF531B" w:rsidRPr="00402595" w:rsidTr="00727E12">
        <w:trPr>
          <w:trHeight w:val="698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914 1 11 050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5 10 0000 120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1172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914 1 11 09000 00 0000 120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58,4</w:t>
            </w:r>
          </w:p>
        </w:tc>
      </w:tr>
      <w:tr w:rsidR="00EF531B" w:rsidRPr="00402595" w:rsidTr="00727E12">
        <w:trPr>
          <w:trHeight w:val="113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914 1 11 09040 00 0000 120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58,4</w:t>
            </w:r>
          </w:p>
        </w:tc>
      </w:tr>
      <w:tr w:rsidR="00EF531B" w:rsidRPr="00402595" w:rsidTr="00727E12">
        <w:trPr>
          <w:trHeight w:val="1118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914 1 11 09045 10 0000 120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58,4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4373,3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4460,3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4343,3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4343,3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435,3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435,3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156,0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156,0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156,0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279,3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113,3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3794,7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3794,7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676,0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676,0</w:t>
            </w:r>
          </w:p>
        </w:tc>
      </w:tr>
      <w:tr w:rsidR="00EF531B" w:rsidRPr="00402595" w:rsidTr="00727E12">
        <w:trPr>
          <w:trHeight w:val="114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676,0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676,0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91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914 2 02 45160 10 0000 150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3118,7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3118,7</w:t>
            </w:r>
          </w:p>
        </w:tc>
      </w:tr>
      <w:tr w:rsidR="00EF531B" w:rsidRPr="00402595" w:rsidTr="00727E12">
        <w:trPr>
          <w:trHeight w:val="30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</w:tr>
      <w:tr w:rsidR="00EF531B" w:rsidRPr="00402595" w:rsidTr="00727E12">
        <w:trPr>
          <w:trHeight w:val="465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vAlign w:val="bottom"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30,0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914 2 19 00000 00 0000 000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</w:pPr>
            <w:r>
              <w:t>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00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10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0 0000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87,0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914 2 19 00000 10 0000 150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EF531B" w:rsidRPr="00402595" w:rsidTr="00727E12">
        <w:trPr>
          <w:trHeight w:val="690"/>
        </w:trPr>
        <w:tc>
          <w:tcPr>
            <w:tcW w:w="5685" w:type="dxa"/>
            <w:shd w:val="clear" w:color="auto" w:fill="auto"/>
            <w:vAlign w:val="bottom"/>
            <w:hideMark/>
          </w:tcPr>
          <w:p w:rsidR="00EF531B" w:rsidRPr="00402595" w:rsidRDefault="00EF531B" w:rsidP="00727E1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02595">
              <w:rPr>
                <w:rFonts w:ascii="Arial CYR" w:hAnsi="Arial CYR" w:cs="Arial CYR"/>
                <w:color w:val="000000"/>
                <w:sz w:val="18"/>
                <w:szCs w:val="18"/>
              </w:rPr>
              <w:t>914 2 19 60010 10 0000 150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EF531B" w:rsidRPr="00402595" w:rsidRDefault="00EF531B" w:rsidP="00727E12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</w:t>
            </w:r>
          </w:p>
        </w:tc>
      </w:tr>
    </w:tbl>
    <w:p w:rsidR="00EF531B" w:rsidRPr="00402595" w:rsidRDefault="00EF531B" w:rsidP="00EF531B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ind w:left="6237"/>
        <w:jc w:val="both"/>
        <w:rPr>
          <w:rFonts w:ascii="Arial" w:hAnsi="Arial" w:cs="Arial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Pr="005C755C" w:rsidRDefault="00EF531B" w:rsidP="00EF531B">
      <w:pPr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Приложение №3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депутатов 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Россошанского муниципального района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Воронежской области «Об исполнении бюджета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 xml:space="preserve">Шекаловского сельского поселения </w:t>
      </w:r>
      <w:r w:rsidRPr="009B3CDE">
        <w:rPr>
          <w:rFonts w:ascii="Arial" w:hAnsi="Arial" w:cs="Arial"/>
          <w:szCs w:val="22"/>
        </w:rPr>
        <w:t>за 2023 год</w:t>
      </w:r>
      <w:r w:rsidRPr="005C755C">
        <w:rPr>
          <w:rFonts w:ascii="Arial" w:hAnsi="Arial" w:cs="Arial"/>
          <w:color w:val="000000"/>
        </w:rPr>
        <w:t xml:space="preserve">» 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5C755C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>___________</w:t>
      </w:r>
      <w:r w:rsidRPr="005C755C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___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</w:rPr>
      </w:pPr>
      <w:r w:rsidRPr="0055244B">
        <w:rPr>
          <w:rFonts w:ascii="Arial" w:hAnsi="Arial" w:cs="Arial"/>
          <w:b/>
        </w:rPr>
        <w:t xml:space="preserve">Ведомственная структура расходов бюджета </w:t>
      </w:r>
      <w:r>
        <w:rPr>
          <w:rFonts w:ascii="Arial" w:hAnsi="Arial" w:cs="Arial"/>
          <w:b/>
        </w:rPr>
        <w:t>Шекал</w:t>
      </w:r>
      <w:r w:rsidRPr="0055244B">
        <w:rPr>
          <w:rFonts w:ascii="Arial" w:hAnsi="Arial" w:cs="Arial"/>
          <w:b/>
        </w:rPr>
        <w:t xml:space="preserve">овского сельского поселения за </w:t>
      </w:r>
      <w:r>
        <w:rPr>
          <w:rFonts w:ascii="Arial" w:hAnsi="Arial" w:cs="Arial"/>
          <w:b/>
        </w:rPr>
        <w:t>4 квартал</w:t>
      </w:r>
      <w:r w:rsidRPr="00552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  <w:r w:rsidRPr="0055244B">
        <w:rPr>
          <w:rFonts w:ascii="Arial" w:hAnsi="Arial" w:cs="Arial"/>
          <w:b/>
        </w:rPr>
        <w:t xml:space="preserve"> года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snapToGrid w:val="0"/>
        </w:rPr>
      </w:pPr>
      <w:r w:rsidRPr="0055244B">
        <w:rPr>
          <w:rFonts w:ascii="Arial" w:hAnsi="Arial" w:cs="Arial"/>
          <w:snapToGrid w:val="0"/>
        </w:rPr>
        <w:t>(тыс. рублей)</w:t>
      </w:r>
    </w:p>
    <w:tbl>
      <w:tblPr>
        <w:tblW w:w="11211" w:type="dxa"/>
        <w:tblInd w:w="96" w:type="dxa"/>
        <w:tblLayout w:type="fixed"/>
        <w:tblLook w:val="0000"/>
      </w:tblPr>
      <w:tblGrid>
        <w:gridCol w:w="3840"/>
        <w:gridCol w:w="708"/>
        <w:gridCol w:w="709"/>
        <w:gridCol w:w="709"/>
        <w:gridCol w:w="1701"/>
        <w:gridCol w:w="709"/>
        <w:gridCol w:w="1559"/>
        <w:gridCol w:w="1276"/>
      </w:tblGrid>
      <w:tr w:rsidR="00EF531B" w:rsidRPr="0073426A" w:rsidTr="00727E12">
        <w:trPr>
          <w:trHeight w:val="264"/>
          <w:tblHeader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Утвержденные бюджетные назначения на 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Исполнено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за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год(4кв)</w:t>
            </w:r>
          </w:p>
        </w:tc>
      </w:tr>
      <w:tr w:rsidR="00EF531B" w:rsidRPr="0073426A" w:rsidTr="00727E12">
        <w:trPr>
          <w:trHeight w:val="264"/>
          <w:tblHeader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D1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B65D1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5679,8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lastRenderedPageBreak/>
              <w:t xml:space="preserve">АДМИНИСТРАЦИЯ </w:t>
            </w:r>
            <w:r w:rsidRPr="0073426A">
              <w:rPr>
                <w:rFonts w:ascii="Arial" w:hAnsi="Arial" w:cs="Arial"/>
                <w:b/>
              </w:rPr>
              <w:t xml:space="preserve">ШЕКАЛОВСКОГО </w:t>
            </w:r>
            <w:r w:rsidRPr="0073426A">
              <w:rPr>
                <w:rFonts w:ascii="Arial" w:hAnsi="Arial" w:cs="Arial"/>
                <w:b/>
                <w:bCs/>
              </w:rPr>
              <w:t>СЕЛЬСКОГО ПОСЕЛЕНИЯ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5679,8</w:t>
            </w:r>
          </w:p>
        </w:tc>
      </w:tr>
      <w:tr w:rsidR="00EF531B" w:rsidRPr="0073426A" w:rsidTr="00727E12">
        <w:trPr>
          <w:trHeight w:val="4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3507,2</w:t>
            </w:r>
          </w:p>
        </w:tc>
      </w:tr>
      <w:tr w:rsidR="00EF531B" w:rsidRPr="0073426A" w:rsidTr="00727E12">
        <w:trPr>
          <w:trHeight w:val="2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73426A" w:rsidTr="00727E12">
        <w:trPr>
          <w:trHeight w:val="10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73426A" w:rsidTr="00727E12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73426A" w:rsidTr="00727E12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73426A" w:rsidTr="00727E12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59 1 02  92020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73426A" w:rsidTr="00727E12">
        <w:trPr>
          <w:trHeight w:val="9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 xml:space="preserve"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426A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525,7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93474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93474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93474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93474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2456B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93474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73426A" w:rsidTr="00727E12">
        <w:trPr>
          <w:trHeight w:val="1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73426A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3426A">
              <w:rPr>
                <w:rFonts w:ascii="Arial" w:hAnsi="Arial" w:cs="Arial"/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73426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15D0F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Подпрограмма «Развитие дорожного хозяйства Шекаловского сельского </w:t>
            </w:r>
            <w:r w:rsidRPr="0073426A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2AA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73426A" w:rsidTr="00727E12">
        <w:trPr>
          <w:trHeight w:val="3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Другие вопросы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73426A">
              <w:rPr>
                <w:rFonts w:ascii="Arial" w:hAnsi="Arial" w:cs="Arial"/>
              </w:rPr>
              <w:t>Актуализация документов территориального планирования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9566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 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73426A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07 3 01 </w:t>
            </w:r>
            <w:r w:rsidRPr="0073426A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>(Закупка товаров, работ и услуг для государственных (муници</w:t>
            </w:r>
            <w:r>
              <w:rPr>
                <w:rFonts w:ascii="Arial" w:hAnsi="Arial" w:cs="Arial"/>
              </w:rPr>
              <w:t>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07 3 01 </w:t>
            </w:r>
            <w:r w:rsidRPr="0073426A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5075CC" w:rsidRDefault="00EF531B" w:rsidP="00727E12">
            <w:pPr>
              <w:jc w:val="center"/>
            </w:pPr>
            <w:r w:rsidRPr="005075C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5075CC" w:rsidRDefault="00EF531B" w:rsidP="00727E12">
            <w:pPr>
              <w:jc w:val="center"/>
              <w:rPr>
                <w:rFonts w:ascii="Arial" w:hAnsi="Arial" w:cs="Arial"/>
              </w:rPr>
            </w:pPr>
            <w:r w:rsidRPr="005075CC"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  <w:r w:rsidRPr="0073426A">
              <w:rPr>
                <w:rFonts w:ascii="Arial" w:hAnsi="Arial" w:cs="Arial"/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B24A4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B24A4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433,2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C10EA9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Основное мероприятие «</w:t>
            </w:r>
            <w:r w:rsidRPr="0073426A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73426A">
              <w:rPr>
                <w:rFonts w:ascii="Arial" w:hAnsi="Arial" w:cs="Arial"/>
                <w:color w:val="000000"/>
              </w:rPr>
              <w:t xml:space="preserve"> </w:t>
            </w:r>
            <w:r w:rsidRPr="0073426A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D61C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05 2 02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8000</w:t>
            </w: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C10EA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C10EA9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183,1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</w:rPr>
              <w:t>Основное мероприятие «</w:t>
            </w:r>
            <w:r w:rsidRPr="0073426A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73426A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A31A3" w:rsidRDefault="00EF531B" w:rsidP="00727E1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,0</w:t>
            </w:r>
            <w:r w:rsidRPr="001A31A3">
              <w:rPr>
                <w:rFonts w:ascii="Arial" w:hAnsi="Arial" w:cs="Arial"/>
                <w:color w:val="000000"/>
              </w:rPr>
              <w:t>Поощрение поселений Воронежской области по</w:t>
            </w:r>
          </w:p>
          <w:p w:rsidR="00EF531B" w:rsidRPr="001A31A3" w:rsidRDefault="00EF531B" w:rsidP="00727E1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A31A3">
              <w:rPr>
                <w:rFonts w:ascii="Arial" w:hAnsi="Arial" w:cs="Arial"/>
                <w:color w:val="00000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2</w:t>
            </w:r>
            <w:r w:rsidRPr="0073426A">
              <w:rPr>
                <w:rFonts w:ascii="Arial" w:hAnsi="Arial" w:cs="Arial"/>
              </w:rPr>
              <w:t xml:space="preserve"> 01</w:t>
            </w:r>
            <w:r>
              <w:rPr>
                <w:rFonts w:ascii="Arial" w:hAnsi="Arial" w:cs="Arial"/>
              </w:rPr>
              <w:t xml:space="preserve">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07 2 01 78530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 xml:space="preserve">(Закупка товаров, работ и услуг для </w:t>
            </w:r>
            <w:r w:rsidRPr="0073426A">
              <w:rPr>
                <w:rFonts w:ascii="Arial" w:hAnsi="Arial"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lastRenderedPageBreak/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73426A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ED7F11" w:rsidRDefault="00EF531B" w:rsidP="00727E1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D7F11">
              <w:rPr>
                <w:rFonts w:ascii="Arial" w:hAnsi="Arial" w:cs="Arial"/>
                <w:color w:val="00000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73426A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73426A">
              <w:rPr>
                <w:rFonts w:ascii="Arial" w:hAnsi="Arial" w:cs="Arial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73426A">
              <w:rPr>
                <w:rFonts w:ascii="Arial" w:hAnsi="Arial" w:cs="Arial"/>
                <w:color w:val="00000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3426A">
              <w:rPr>
                <w:rFonts w:ascii="Arial" w:hAnsi="Arial" w:cs="Arial"/>
                <w:bCs/>
                <w:lang w:val="en-US"/>
              </w:rPr>
              <w:t>30</w:t>
            </w:r>
            <w:r w:rsidRPr="0073426A">
              <w:rPr>
                <w:rFonts w:ascii="Arial" w:hAnsi="Arial" w:cs="Arial"/>
                <w:bCs/>
              </w:rPr>
              <w:t xml:space="preserve"> 0 0</w:t>
            </w:r>
            <w:r w:rsidRPr="0073426A">
              <w:rPr>
                <w:rFonts w:ascii="Arial" w:hAnsi="Arial" w:cs="Arial"/>
                <w:bCs/>
                <w:lang w:val="en-US"/>
              </w:rPr>
              <w:t>2</w:t>
            </w:r>
            <w:r w:rsidRPr="0073426A">
              <w:rPr>
                <w:rFonts w:ascii="Arial" w:hAnsi="Arial" w:cs="Arial"/>
                <w:bCs/>
              </w:rPr>
              <w:t xml:space="preserve"> </w:t>
            </w:r>
            <w:r w:rsidRPr="0073426A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lang w:val="en-US"/>
              </w:rPr>
            </w:pPr>
            <w:r w:rsidRPr="0073426A">
              <w:rPr>
                <w:rFonts w:ascii="Arial" w:hAnsi="Arial" w:cs="Arial"/>
              </w:rPr>
              <w:t xml:space="preserve">30 0 02 </w:t>
            </w:r>
            <w:r w:rsidRPr="0073426A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</w:rPr>
              <w:t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2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73426A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73426A">
              <w:rPr>
                <w:rFonts w:ascii="Arial" w:hAnsi="Arial" w:cs="Arial"/>
              </w:rPr>
              <w:t xml:space="preserve">  Шекаловского </w:t>
            </w:r>
            <w:r w:rsidRPr="0073426A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73426A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26A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73426A" w:rsidTr="00727E12">
        <w:trPr>
          <w:trHeight w:val="33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1230,5</w:t>
            </w:r>
          </w:p>
        </w:tc>
      </w:tr>
      <w:tr w:rsidR="00EF531B" w:rsidRPr="0073426A" w:rsidTr="00727E12">
        <w:trPr>
          <w:trHeight w:val="27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1230,5</w:t>
            </w:r>
          </w:p>
        </w:tc>
      </w:tr>
      <w:tr w:rsidR="00EF531B" w:rsidRPr="0073426A" w:rsidTr="00727E12">
        <w:trPr>
          <w:trHeight w:val="2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73426A">
              <w:rPr>
                <w:rFonts w:ascii="Arial" w:hAnsi="Arial" w:cs="Arial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1230,5</w:t>
            </w:r>
          </w:p>
        </w:tc>
      </w:tr>
      <w:tr w:rsidR="00EF531B" w:rsidRPr="0073426A" w:rsidTr="00727E12">
        <w:trPr>
          <w:trHeight w:val="60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pStyle w:val="ConsPlusTitle"/>
              <w:widowControl/>
              <w:jc w:val="both"/>
              <w:rPr>
                <w:b w:val="0"/>
              </w:rPr>
            </w:pPr>
            <w:r w:rsidRPr="0073426A">
              <w:rPr>
                <w:b w:val="0"/>
              </w:rPr>
              <w:t xml:space="preserve">Основное мероприятие </w:t>
            </w:r>
            <w:r w:rsidRPr="0073426A">
              <w:rPr>
                <w:b w:val="0"/>
                <w:color w:val="000000"/>
              </w:rPr>
              <w:t>«</w:t>
            </w:r>
            <w:r w:rsidRPr="0073426A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15906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1230,5</w:t>
            </w:r>
          </w:p>
        </w:tc>
      </w:tr>
      <w:tr w:rsidR="00EF531B" w:rsidRPr="0073426A" w:rsidTr="00727E12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284,2</w:t>
            </w:r>
          </w:p>
        </w:tc>
      </w:tr>
      <w:tr w:rsidR="00EF531B" w:rsidRPr="0073426A" w:rsidTr="00727E12">
        <w:trPr>
          <w:trHeight w:val="8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8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97425" w:rsidRDefault="00EF531B" w:rsidP="00727E1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  <w:lang w:val="en-US"/>
              </w:rPr>
              <w:t>S8970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367D8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531B" w:rsidRPr="0073426A" w:rsidTr="00727E12">
        <w:trPr>
          <w:trHeight w:val="8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73426A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110 01 98050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73426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3426A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</w:tr>
    </w:tbl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Default="00EF531B" w:rsidP="00EF531B">
      <w:pPr>
        <w:jc w:val="right"/>
        <w:rPr>
          <w:rFonts w:ascii="Arial" w:hAnsi="Arial" w:cs="Arial"/>
          <w:color w:val="000000"/>
        </w:rPr>
      </w:pPr>
    </w:p>
    <w:p w:rsidR="00EF531B" w:rsidRPr="005C755C" w:rsidRDefault="00EF531B" w:rsidP="00EF531B">
      <w:pPr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Приложение №</w:t>
      </w:r>
      <w:r>
        <w:rPr>
          <w:rFonts w:ascii="Arial" w:hAnsi="Arial" w:cs="Arial"/>
          <w:color w:val="000000"/>
        </w:rPr>
        <w:t>4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депутатов 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Россошанского муниципального района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Воронежской области «Об исполнении бюджета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 xml:space="preserve">Шекаловского сельского поселения </w:t>
      </w:r>
      <w:r w:rsidRPr="009B3CDE">
        <w:rPr>
          <w:rFonts w:ascii="Arial" w:hAnsi="Arial" w:cs="Arial"/>
          <w:szCs w:val="22"/>
        </w:rPr>
        <w:t>за 2023 год</w:t>
      </w:r>
      <w:r w:rsidRPr="005C755C">
        <w:rPr>
          <w:rFonts w:ascii="Arial" w:hAnsi="Arial" w:cs="Arial"/>
          <w:color w:val="000000"/>
        </w:rPr>
        <w:t xml:space="preserve">» 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5C755C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>___________</w:t>
      </w:r>
      <w:r w:rsidRPr="005C755C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___</w:t>
      </w:r>
    </w:p>
    <w:tbl>
      <w:tblPr>
        <w:tblW w:w="9661" w:type="dxa"/>
        <w:tblInd w:w="108" w:type="dxa"/>
        <w:tblLayout w:type="fixed"/>
        <w:tblLook w:val="0000"/>
      </w:tblPr>
      <w:tblGrid>
        <w:gridCol w:w="9661"/>
      </w:tblGrid>
      <w:tr w:rsidR="00EF531B" w:rsidRPr="005C755C" w:rsidTr="00727E12">
        <w:trPr>
          <w:trHeight w:val="2130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531B" w:rsidRDefault="00EF531B" w:rsidP="00727E1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02FE">
              <w:rPr>
                <w:rFonts w:ascii="Arial" w:hAnsi="Arial" w:cs="Arial"/>
                <w:b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Arial" w:hAnsi="Arial" w:cs="Arial"/>
                <w:b/>
              </w:rPr>
              <w:t>Шекал</w:t>
            </w:r>
            <w:r w:rsidRPr="00B902FE">
              <w:rPr>
                <w:rFonts w:ascii="Arial" w:hAnsi="Arial" w:cs="Arial"/>
                <w:b/>
              </w:rPr>
              <w:t xml:space="preserve">овского сельского поселения), группам видов расходов классификации расходов </w:t>
            </w:r>
            <w:r>
              <w:rPr>
                <w:rFonts w:ascii="Arial" w:hAnsi="Arial" w:cs="Arial"/>
                <w:b/>
              </w:rPr>
              <w:t xml:space="preserve">за 2023 год </w:t>
            </w:r>
          </w:p>
          <w:p w:rsidR="00EF531B" w:rsidRPr="00662EF7" w:rsidRDefault="00EF531B" w:rsidP="00727E12">
            <w:pPr>
              <w:jc w:val="right"/>
              <w:rPr>
                <w:rFonts w:ascii="Arial" w:hAnsi="Arial" w:cs="Arial"/>
              </w:rPr>
            </w:pPr>
            <w:r w:rsidRPr="00662EF7">
              <w:rPr>
                <w:rFonts w:ascii="Arial" w:hAnsi="Arial" w:cs="Arial"/>
                <w:bCs/>
              </w:rPr>
              <w:t>(тыс.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2EF7">
              <w:rPr>
                <w:rFonts w:ascii="Arial" w:hAnsi="Arial" w:cs="Arial"/>
                <w:bCs/>
              </w:rPr>
              <w:t>рублей)</w:t>
            </w:r>
          </w:p>
          <w:p w:rsidR="00EF531B" w:rsidRPr="005C755C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531B" w:rsidRPr="005C755C" w:rsidRDefault="00EF531B" w:rsidP="00EF531B">
      <w:pPr>
        <w:rPr>
          <w:rFonts w:ascii="Arial" w:hAnsi="Arial" w:cs="Arial"/>
        </w:rPr>
      </w:pPr>
    </w:p>
    <w:tbl>
      <w:tblPr>
        <w:tblW w:w="11264" w:type="dxa"/>
        <w:tblInd w:w="96" w:type="dxa"/>
        <w:tblLayout w:type="fixed"/>
        <w:tblLook w:val="0000"/>
      </w:tblPr>
      <w:tblGrid>
        <w:gridCol w:w="4265"/>
        <w:gridCol w:w="709"/>
        <w:gridCol w:w="708"/>
        <w:gridCol w:w="1560"/>
        <w:gridCol w:w="850"/>
        <w:gridCol w:w="1586"/>
        <w:gridCol w:w="1586"/>
      </w:tblGrid>
      <w:tr w:rsidR="00EF531B" w:rsidRPr="008B247D" w:rsidTr="00727E12">
        <w:trPr>
          <w:trHeight w:val="78"/>
          <w:tblHeader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755C">
              <w:rPr>
                <w:rFonts w:ascii="Arial" w:hAnsi="Arial" w:cs="Arial"/>
              </w:rPr>
              <w:tab/>
            </w:r>
            <w:r w:rsidRPr="007718F5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Утвержденные бюджетные назначения на 2023год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Исполнено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за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год(4кв)</w:t>
            </w:r>
          </w:p>
        </w:tc>
      </w:tr>
      <w:tr w:rsidR="00EF531B" w:rsidRPr="008B247D" w:rsidTr="00727E12">
        <w:trPr>
          <w:trHeight w:val="78"/>
          <w:tblHeader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5679,8</w:t>
            </w:r>
          </w:p>
        </w:tc>
      </w:tr>
      <w:tr w:rsidR="00EF531B" w:rsidRPr="008B247D" w:rsidTr="00727E12">
        <w:trPr>
          <w:trHeight w:val="18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3507,2</w:t>
            </w:r>
          </w:p>
        </w:tc>
      </w:tr>
      <w:tr w:rsidR="00EF531B" w:rsidRPr="008B247D" w:rsidTr="00727E12">
        <w:trPr>
          <w:trHeight w:val="3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8B247D" w:rsidTr="00727E12">
        <w:trPr>
          <w:trHeight w:val="43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8B247D" w:rsidTr="00727E12">
        <w:trPr>
          <w:trHeight w:val="2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8B247D" w:rsidTr="00727E12">
        <w:trPr>
          <w:trHeight w:val="2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8B247D" w:rsidTr="00727E12">
        <w:trPr>
          <w:trHeight w:val="3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59 1 02  92020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AA615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872,4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  Шекаловского сельского </w:t>
            </w:r>
            <w:r w:rsidRPr="008B247D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8B247D" w:rsidTr="00727E12">
        <w:trPr>
          <w:trHeight w:val="38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lastRenderedPageBreak/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59 1  01 92010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72220" w:rsidRDefault="00EF531B" w:rsidP="00727E1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525,7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525,7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59 1  01 92010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rPr>
                <w:rFonts w:ascii="Arial" w:hAnsi="Arial" w:cs="Arial"/>
                <w:color w:val="000000"/>
              </w:rPr>
            </w:pPr>
            <w:r w:rsidRPr="002520FA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 xml:space="preserve">59 1 04 </w:t>
            </w:r>
            <w:r>
              <w:rPr>
                <w:rFonts w:ascii="Arial" w:hAnsi="Arial" w:cs="Arial"/>
              </w:rPr>
              <w:t>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7135A0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685D63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113,3</w:t>
            </w:r>
          </w:p>
        </w:tc>
      </w:tr>
      <w:tr w:rsidR="00EF531B" w:rsidRPr="008B247D" w:rsidTr="00727E12">
        <w:trPr>
          <w:trHeight w:val="8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  <w:p w:rsidR="00EF531B" w:rsidRPr="008B247D" w:rsidRDefault="00EF531B" w:rsidP="00727E12">
            <w:pPr>
              <w:rPr>
                <w:rFonts w:ascii="Arial" w:hAnsi="Arial" w:cs="Arial"/>
              </w:rPr>
            </w:pPr>
          </w:p>
          <w:p w:rsidR="00EF531B" w:rsidRPr="008B247D" w:rsidRDefault="00EF531B" w:rsidP="00727E12">
            <w:pPr>
              <w:rPr>
                <w:rFonts w:ascii="Arial" w:hAnsi="Arial" w:cs="Arial"/>
              </w:rPr>
            </w:pPr>
          </w:p>
          <w:p w:rsidR="00EF531B" w:rsidRPr="008B247D" w:rsidRDefault="00EF531B" w:rsidP="00727E12">
            <w:pPr>
              <w:rPr>
                <w:rFonts w:ascii="Arial" w:hAnsi="Arial" w:cs="Arial"/>
              </w:rPr>
            </w:pPr>
          </w:p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196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196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A196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2A196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8B247D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8B247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10 1 01  91430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56294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676,0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  <w:r w:rsidRPr="006E60B7">
              <w:rPr>
                <w:rFonts w:ascii="Arial" w:hAnsi="Arial" w:cs="Arial"/>
              </w:rPr>
              <w:t>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  <w:r w:rsidRPr="006E60B7">
              <w:rPr>
                <w:rFonts w:ascii="Arial" w:hAnsi="Arial" w:cs="Arial"/>
              </w:rPr>
              <w:t>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</w:t>
            </w:r>
            <w:r w:rsidRPr="008B247D">
              <w:rPr>
                <w:rFonts w:ascii="Arial" w:hAnsi="Arial" w:cs="Arial"/>
              </w:rPr>
              <w:lastRenderedPageBreak/>
              <w:t>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24 1 02 91290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6E60B7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257,3</w:t>
            </w:r>
          </w:p>
        </w:tc>
      </w:tr>
      <w:tr w:rsidR="00EF531B" w:rsidRPr="008B247D" w:rsidTr="00727E12">
        <w:trPr>
          <w:trHeight w:val="14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lastRenderedPageBreak/>
              <w:t>Другие вопросы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>Актуализация документов территориального планирования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05 1 01 90850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 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07 3 01 </w:t>
            </w:r>
            <w:r w:rsidRPr="008B247D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нужд)-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07 3 01 </w:t>
            </w:r>
            <w:r w:rsidRPr="008B247D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C10EA9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437,4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433,2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8B247D">
              <w:rPr>
                <w:rFonts w:ascii="Arial" w:hAnsi="Arial" w:cs="Arial"/>
                <w:color w:val="000000"/>
              </w:rPr>
              <w:t xml:space="preserve"> </w:t>
            </w:r>
            <w:r w:rsidRPr="008B247D">
              <w:rPr>
                <w:rFonts w:ascii="Arial" w:hAnsi="Arial" w:cs="Arial"/>
              </w:rPr>
              <w:t xml:space="preserve">(Закупка </w:t>
            </w:r>
            <w:r w:rsidRPr="008B247D">
              <w:rPr>
                <w:rFonts w:ascii="Arial" w:hAnsi="Arial" w:cs="Arial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05 2 01 91370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187,3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183,1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07 1 01 90810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8B247D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A31A3" w:rsidRDefault="00EF531B" w:rsidP="00727E1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A31A3">
              <w:rPr>
                <w:rFonts w:ascii="Arial" w:hAnsi="Arial" w:cs="Arial"/>
                <w:color w:val="000000"/>
              </w:rPr>
              <w:t>Поощрение поселений Воронежской области по</w:t>
            </w:r>
          </w:p>
          <w:p w:rsidR="00EF531B" w:rsidRPr="008B247D" w:rsidRDefault="00EF531B" w:rsidP="00727E12">
            <w:pPr>
              <w:rPr>
                <w:rFonts w:ascii="Arial" w:hAnsi="Arial" w:cs="Arial"/>
                <w:bCs/>
              </w:rPr>
            </w:pPr>
            <w:r w:rsidRPr="001A31A3">
              <w:rPr>
                <w:rFonts w:ascii="Arial" w:hAnsi="Arial" w:cs="Arial"/>
                <w:color w:val="00000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07 2 01 785</w:t>
            </w:r>
            <w:r>
              <w:rPr>
                <w:rFonts w:ascii="Arial" w:hAnsi="Arial" w:cs="Arial"/>
              </w:rPr>
              <w:t>1</w:t>
            </w:r>
            <w:r w:rsidRPr="008B247D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07 2 01 78530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07 2 01 90810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Pr="00B759C1">
              <w:rPr>
                <w:rFonts w:ascii="Arial" w:hAnsi="Arial" w:cs="Arial"/>
              </w:rPr>
              <w:t>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759C1">
              <w:rPr>
                <w:rFonts w:ascii="Arial" w:hAnsi="Arial" w:cs="Arial"/>
              </w:rPr>
              <w:t>9,0</w:t>
            </w:r>
          </w:p>
        </w:tc>
      </w:tr>
      <w:tr w:rsidR="00EF531B" w:rsidRPr="008B247D" w:rsidTr="00727E12">
        <w:trPr>
          <w:trHeight w:val="3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759C1">
              <w:rPr>
                <w:rFonts w:ascii="Arial" w:hAnsi="Arial" w:cs="Arial"/>
              </w:rPr>
              <w:t>9,0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759C1">
              <w:rPr>
                <w:rFonts w:ascii="Arial" w:hAnsi="Arial" w:cs="Arial"/>
              </w:rPr>
              <w:t>9,0</w:t>
            </w:r>
          </w:p>
        </w:tc>
      </w:tr>
      <w:tr w:rsidR="00EF531B" w:rsidRPr="008B247D" w:rsidTr="00727E12">
        <w:trPr>
          <w:trHeight w:val="3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ED7F11">
              <w:rPr>
                <w:rFonts w:ascii="Arial" w:hAnsi="Arial" w:cs="Arial"/>
                <w:color w:val="00000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07 3 01 90810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8B247D">
              <w:rPr>
                <w:rFonts w:ascii="Arial" w:hAnsi="Arial" w:cs="Arial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8B247D">
              <w:rPr>
                <w:rFonts w:ascii="Arial" w:hAnsi="Arial" w:cs="Arial"/>
                <w:color w:val="000000"/>
              </w:rPr>
              <w:t xml:space="preserve">  «Энергосбережение и повышение энергетической эффективности в Шекаловском сельском </w:t>
            </w:r>
            <w:r w:rsidRPr="008B247D">
              <w:rPr>
                <w:rFonts w:ascii="Arial" w:hAnsi="Arial" w:cs="Arial"/>
                <w:color w:val="000000"/>
              </w:rPr>
              <w:lastRenderedPageBreak/>
              <w:t>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lastRenderedPageBreak/>
              <w:t>Основное мероприятие « 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B247D">
              <w:rPr>
                <w:rFonts w:ascii="Arial" w:hAnsi="Arial" w:cs="Arial"/>
                <w:bCs/>
                <w:lang w:val="en-US"/>
              </w:rPr>
              <w:t>30</w:t>
            </w:r>
            <w:r w:rsidRPr="008B247D">
              <w:rPr>
                <w:rFonts w:ascii="Arial" w:hAnsi="Arial" w:cs="Arial"/>
                <w:bCs/>
              </w:rPr>
              <w:t xml:space="preserve"> 0 0</w:t>
            </w:r>
            <w:r w:rsidRPr="008B247D">
              <w:rPr>
                <w:rFonts w:ascii="Arial" w:hAnsi="Arial" w:cs="Arial"/>
                <w:bCs/>
                <w:lang w:val="en-US"/>
              </w:rPr>
              <w:t>2</w:t>
            </w:r>
            <w:r w:rsidRPr="008B247D">
              <w:rPr>
                <w:rFonts w:ascii="Arial" w:hAnsi="Arial" w:cs="Arial"/>
                <w:bCs/>
              </w:rPr>
              <w:t xml:space="preserve"> </w:t>
            </w:r>
            <w:r w:rsidRPr="008B247D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lang w:val="en-US"/>
              </w:rPr>
            </w:pPr>
            <w:r w:rsidRPr="008B247D">
              <w:rPr>
                <w:rFonts w:ascii="Arial" w:hAnsi="Arial" w:cs="Arial"/>
              </w:rPr>
              <w:t xml:space="preserve">30 0 02 </w:t>
            </w:r>
            <w:r w:rsidRPr="008B247D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8B247D">
              <w:rPr>
                <w:rFonts w:ascii="Arial" w:hAnsi="Arial" w:cs="Arial"/>
              </w:rPr>
              <w:t xml:space="preserve">  Шекаловского </w:t>
            </w:r>
            <w:r w:rsidRPr="008B247D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8B247D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59 3 01 90470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B759C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247D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8B247D">
              <w:rPr>
                <w:rFonts w:ascii="Arial" w:hAnsi="Arial" w:cs="Arial"/>
              </w:rPr>
              <w:t>Муниципальная программа Шекаловского сельского поселения Россошанского муниципального района Воронежской области 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0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культурой и спортом</w:t>
            </w:r>
            <w:r w:rsidRPr="008B247D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8B247D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13 0 01 90410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 200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F531B" w:rsidRPr="008B247D" w:rsidTr="00727E12">
        <w:trPr>
          <w:trHeight w:val="139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1230,5</w:t>
            </w:r>
          </w:p>
        </w:tc>
      </w:tr>
      <w:tr w:rsidR="00EF531B" w:rsidRPr="008B247D" w:rsidTr="00727E12">
        <w:trPr>
          <w:trHeight w:val="11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1230,5</w:t>
            </w:r>
          </w:p>
        </w:tc>
      </w:tr>
      <w:tr w:rsidR="00EF531B" w:rsidRPr="008B247D" w:rsidTr="00727E12">
        <w:trPr>
          <w:trHeight w:val="11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8B247D">
              <w:rPr>
                <w:rFonts w:ascii="Arial" w:hAnsi="Arial" w:cs="Arial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1230,5</w:t>
            </w:r>
          </w:p>
        </w:tc>
      </w:tr>
      <w:tr w:rsidR="00EF531B" w:rsidRPr="008B247D" w:rsidTr="00727E12">
        <w:trPr>
          <w:trHeight w:val="252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pStyle w:val="ConsPlusTitle"/>
              <w:widowControl/>
              <w:jc w:val="both"/>
              <w:rPr>
                <w:b w:val="0"/>
              </w:rPr>
            </w:pPr>
            <w:r w:rsidRPr="008B247D">
              <w:rPr>
                <w:b w:val="0"/>
              </w:rPr>
              <w:t xml:space="preserve">Основное мероприятие </w:t>
            </w:r>
            <w:r w:rsidRPr="008B247D">
              <w:rPr>
                <w:b w:val="0"/>
                <w:color w:val="000000"/>
              </w:rPr>
              <w:t>«</w:t>
            </w:r>
            <w:r w:rsidRPr="008B247D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0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1230,5</w:t>
            </w:r>
          </w:p>
        </w:tc>
      </w:tr>
      <w:tr w:rsidR="00EF531B" w:rsidRPr="008B247D" w:rsidTr="00727E12">
        <w:trPr>
          <w:trHeight w:val="21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11 0 01 90200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224,2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11 0 01 20540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FC188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Расходы по переданным полномочиям</w:t>
            </w:r>
            <w:r w:rsidRPr="008B247D">
              <w:rPr>
                <w:rFonts w:ascii="Arial" w:hAnsi="Arial" w:cs="Arial"/>
              </w:rPr>
              <w:t xml:space="preserve"> </w:t>
            </w:r>
            <w:r w:rsidRPr="008B247D">
              <w:rPr>
                <w:rFonts w:ascii="Arial" w:hAnsi="Arial" w:cs="Arial"/>
                <w:color w:val="000000"/>
              </w:rPr>
              <w:t>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110 01 98050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Подпрограмма  «Организация деятельности учреждения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  <w:bCs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pStyle w:val="ConsPlusTitle"/>
              <w:widowControl/>
              <w:rPr>
                <w:b w:val="0"/>
              </w:rPr>
            </w:pPr>
            <w:r w:rsidRPr="008B247D">
              <w:rPr>
                <w:b w:val="0"/>
              </w:rPr>
              <w:t>Основное мероприятие «</w:t>
            </w:r>
            <w:r w:rsidRPr="008B247D">
              <w:rPr>
                <w:b w:val="0"/>
                <w:color w:val="000000"/>
              </w:rPr>
              <w:t>Финансовое обеспечение деятельности МКУК «Шекаловский КДЦ</w:t>
            </w:r>
            <w:r w:rsidRPr="008B247D">
              <w:rPr>
                <w:b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8B247D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B247D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8B247D" w:rsidTr="00727E12">
        <w:trPr>
          <w:trHeight w:val="35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 w:rsidRPr="008B247D">
              <w:rPr>
                <w:rFonts w:ascii="Arial" w:hAnsi="Arial" w:cs="Arial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8B247D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rPr>
          <w:rFonts w:ascii="Arial" w:hAnsi="Arial" w:cs="Arial"/>
        </w:rPr>
      </w:pPr>
    </w:p>
    <w:p w:rsidR="00EF531B" w:rsidRDefault="00EF531B" w:rsidP="00EF531B">
      <w:pPr>
        <w:tabs>
          <w:tab w:val="left" w:pos="6870"/>
        </w:tabs>
        <w:jc w:val="right"/>
        <w:rPr>
          <w:rFonts w:ascii="Arial" w:hAnsi="Arial" w:cs="Arial"/>
        </w:rPr>
      </w:pPr>
    </w:p>
    <w:p w:rsidR="00EF531B" w:rsidRPr="005C755C" w:rsidRDefault="00EF531B" w:rsidP="00EF531B">
      <w:pPr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Приложение №</w:t>
      </w:r>
      <w:r>
        <w:rPr>
          <w:rFonts w:ascii="Arial" w:hAnsi="Arial" w:cs="Arial"/>
          <w:color w:val="000000"/>
        </w:rPr>
        <w:t>5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депутатов 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Шекаловского сельского</w:t>
      </w:r>
      <w:r>
        <w:rPr>
          <w:rFonts w:ascii="Arial" w:hAnsi="Arial" w:cs="Arial"/>
          <w:color w:val="000000"/>
        </w:rPr>
        <w:t xml:space="preserve"> </w:t>
      </w:r>
      <w:r w:rsidRPr="005C755C">
        <w:rPr>
          <w:rFonts w:ascii="Arial" w:hAnsi="Arial" w:cs="Arial"/>
          <w:color w:val="000000"/>
        </w:rPr>
        <w:t xml:space="preserve">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Россошанского муниципального района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>Воронежской области «Об исполнении бюджета</w:t>
      </w:r>
    </w:p>
    <w:p w:rsidR="00EF531B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5C755C">
        <w:rPr>
          <w:rFonts w:ascii="Arial" w:hAnsi="Arial" w:cs="Arial"/>
          <w:color w:val="000000"/>
        </w:rPr>
        <w:t xml:space="preserve">Шекаловского сельского поселения </w:t>
      </w:r>
    </w:p>
    <w:p w:rsidR="00EF531B" w:rsidRPr="005C755C" w:rsidRDefault="00EF531B" w:rsidP="00EF531B">
      <w:pPr>
        <w:tabs>
          <w:tab w:val="left" w:pos="6630"/>
        </w:tabs>
        <w:jc w:val="right"/>
        <w:rPr>
          <w:rFonts w:ascii="Arial" w:hAnsi="Arial" w:cs="Arial"/>
          <w:color w:val="000000"/>
        </w:rPr>
      </w:pPr>
      <w:r w:rsidRPr="009B3CDE">
        <w:rPr>
          <w:rFonts w:ascii="Arial" w:hAnsi="Arial" w:cs="Arial"/>
          <w:szCs w:val="22"/>
        </w:rPr>
        <w:t>за 2023 год</w:t>
      </w:r>
      <w:r w:rsidRPr="005C755C">
        <w:rPr>
          <w:rFonts w:ascii="Arial" w:hAnsi="Arial" w:cs="Arial"/>
          <w:color w:val="000000"/>
        </w:rPr>
        <w:t xml:space="preserve">» 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5C755C">
        <w:rPr>
          <w:rFonts w:ascii="Arial" w:hAnsi="Arial" w:cs="Arial"/>
          <w:color w:val="000000"/>
        </w:rPr>
        <w:t xml:space="preserve">т </w:t>
      </w:r>
      <w:r>
        <w:rPr>
          <w:rFonts w:ascii="Arial" w:hAnsi="Arial" w:cs="Arial"/>
          <w:color w:val="000000"/>
        </w:rPr>
        <w:t>___________</w:t>
      </w:r>
      <w:r w:rsidRPr="005C755C">
        <w:rPr>
          <w:rFonts w:ascii="Arial" w:hAnsi="Arial" w:cs="Arial"/>
          <w:color w:val="000000"/>
        </w:rPr>
        <w:t>г. №</w:t>
      </w:r>
      <w:r>
        <w:rPr>
          <w:rFonts w:ascii="Arial" w:hAnsi="Arial" w:cs="Arial"/>
          <w:color w:val="000000"/>
        </w:rPr>
        <w:t xml:space="preserve"> ___</w:t>
      </w:r>
    </w:p>
    <w:p w:rsidR="00EF531B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</w:rPr>
      </w:pPr>
    </w:p>
    <w:p w:rsidR="00EF531B" w:rsidRPr="00EB0E4F" w:rsidRDefault="00EF531B" w:rsidP="00EF531B">
      <w:pPr>
        <w:tabs>
          <w:tab w:val="left" w:pos="6555"/>
        </w:tabs>
        <w:ind w:left="5529"/>
        <w:jc w:val="right"/>
        <w:rPr>
          <w:rFonts w:ascii="Arial" w:hAnsi="Arial" w:cs="Arial"/>
          <w:b/>
          <w:color w:val="000000"/>
        </w:rPr>
      </w:pPr>
    </w:p>
    <w:p w:rsidR="00EF531B" w:rsidRPr="0055244B" w:rsidRDefault="00EF531B" w:rsidP="00EF531B">
      <w:pPr>
        <w:ind w:firstLine="709"/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Arial" w:hAnsi="Arial" w:cs="Arial"/>
          <w:b/>
        </w:rPr>
        <w:t>Шекал</w:t>
      </w:r>
      <w:r w:rsidRPr="0055244B">
        <w:rPr>
          <w:rFonts w:ascii="Arial" w:hAnsi="Arial" w:cs="Arial"/>
          <w:b/>
        </w:rPr>
        <w:t xml:space="preserve">овского сельского поселения) группам видов расходов, разделам, подразделам классификации расходов бюджета поселения за </w:t>
      </w:r>
      <w:r>
        <w:rPr>
          <w:rFonts w:ascii="Arial" w:hAnsi="Arial" w:cs="Arial"/>
          <w:b/>
        </w:rPr>
        <w:t>4 квартал</w:t>
      </w:r>
      <w:r w:rsidRPr="00552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  <w:r w:rsidRPr="0055244B">
        <w:rPr>
          <w:rFonts w:ascii="Arial" w:hAnsi="Arial" w:cs="Arial"/>
          <w:b/>
        </w:rPr>
        <w:t xml:space="preserve"> года</w:t>
      </w:r>
    </w:p>
    <w:p w:rsidR="00EF531B" w:rsidRPr="0045775E" w:rsidRDefault="00EF531B" w:rsidP="00EF531B">
      <w:pPr>
        <w:jc w:val="right"/>
        <w:rPr>
          <w:rFonts w:ascii="Arial" w:hAnsi="Arial" w:cs="Arial"/>
        </w:rPr>
      </w:pPr>
      <w:r w:rsidRPr="0045775E">
        <w:rPr>
          <w:rFonts w:ascii="Arial" w:hAnsi="Arial" w:cs="Arial"/>
          <w:bCs/>
        </w:rPr>
        <w:t xml:space="preserve"> </w:t>
      </w:r>
      <w:r w:rsidRPr="004E598E">
        <w:rPr>
          <w:rFonts w:ascii="Arial" w:hAnsi="Arial" w:cs="Arial"/>
          <w:bCs/>
          <w:sz w:val="22"/>
        </w:rPr>
        <w:t>(</w:t>
      </w:r>
      <w:r w:rsidRPr="004E598E">
        <w:rPr>
          <w:rFonts w:ascii="Arial" w:hAnsi="Arial" w:cs="Arial"/>
          <w:bCs/>
        </w:rPr>
        <w:t>тыс</w:t>
      </w:r>
      <w:r>
        <w:rPr>
          <w:rFonts w:ascii="Arial" w:hAnsi="Arial" w:cs="Arial"/>
          <w:bCs/>
        </w:rPr>
        <w:t>.рублей</w:t>
      </w:r>
      <w:r w:rsidRPr="004E598E">
        <w:rPr>
          <w:rFonts w:ascii="Arial" w:hAnsi="Arial" w:cs="Arial"/>
          <w:bCs/>
        </w:rPr>
        <w:t>)</w:t>
      </w:r>
    </w:p>
    <w:p w:rsidR="00EF531B" w:rsidRPr="00147FCB" w:rsidRDefault="00EF531B" w:rsidP="00EF531B">
      <w:pPr>
        <w:spacing w:line="120" w:lineRule="auto"/>
        <w:ind w:right="-454"/>
        <w:jc w:val="right"/>
        <w:rPr>
          <w:bCs/>
          <w:sz w:val="2"/>
          <w:szCs w:val="2"/>
        </w:rPr>
      </w:pPr>
    </w:p>
    <w:tbl>
      <w:tblPr>
        <w:tblW w:w="11353" w:type="dxa"/>
        <w:tblInd w:w="96" w:type="dxa"/>
        <w:tblLayout w:type="fixed"/>
        <w:tblLook w:val="0000"/>
      </w:tblPr>
      <w:tblGrid>
        <w:gridCol w:w="721"/>
        <w:gridCol w:w="4253"/>
        <w:gridCol w:w="1559"/>
        <w:gridCol w:w="567"/>
        <w:gridCol w:w="709"/>
        <w:gridCol w:w="708"/>
        <w:gridCol w:w="1418"/>
        <w:gridCol w:w="1418"/>
      </w:tblGrid>
      <w:tr w:rsidR="00EF531B" w:rsidRPr="001F14A8" w:rsidTr="00727E12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5775E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45775E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Утвержденные бюджетные назначения на 2023год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Исполнено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598E">
              <w:rPr>
                <w:rFonts w:ascii="Arial" w:hAnsi="Arial" w:cs="Arial"/>
                <w:b/>
                <w:bCs/>
              </w:rPr>
              <w:t>за</w:t>
            </w:r>
          </w:p>
          <w:p w:rsidR="00EF531B" w:rsidRPr="004E598E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год(4кв)</w:t>
            </w:r>
          </w:p>
        </w:tc>
      </w:tr>
      <w:tr w:rsidR="00EF531B" w:rsidRPr="001F14A8" w:rsidTr="00727E12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 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8F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Pr="007718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4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4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4A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5679,8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Муниципальная программа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153F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250,1</w:t>
            </w:r>
          </w:p>
        </w:tc>
      </w:tr>
      <w:tr w:rsidR="00EF531B" w:rsidRPr="001F14A8" w:rsidTr="00727E12">
        <w:trPr>
          <w:trHeight w:val="7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14A8">
              <w:rPr>
                <w:rFonts w:ascii="Arial" w:hAnsi="Arial" w:cs="Arial"/>
                <w:b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 w:rsidRPr="001F14A8">
              <w:rPr>
                <w:rFonts w:ascii="Arial" w:hAnsi="Arial" w:cs="Arial"/>
                <w:b/>
                <w:bCs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 w:rsidRPr="00D33D22">
              <w:rPr>
                <w:rFonts w:ascii="Arial" w:hAnsi="Arial" w:cs="Arial"/>
              </w:rPr>
              <w:t>250,1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 w:rsidRPr="00D33D22">
              <w:rPr>
                <w:rFonts w:ascii="Arial" w:hAnsi="Arial" w:cs="Arial"/>
              </w:rPr>
              <w:t>250,1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  <w:bCs/>
              </w:rPr>
              <w:t>Основное мероприятие «Содержание и модернизация жилищно-коммунального комплекса</w:t>
            </w:r>
            <w:r w:rsidRPr="001F14A8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1F14A8" w:rsidTr="00727E12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14A8">
              <w:rPr>
                <w:rFonts w:ascii="Arial" w:hAnsi="Arial" w:cs="Arial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D33D22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</w:t>
            </w:r>
          </w:p>
        </w:tc>
      </w:tr>
      <w:tr w:rsidR="00EF531B" w:rsidRPr="001F14A8" w:rsidTr="00727E12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shd w:val="clear" w:color="auto" w:fill="FFFFFF"/>
              <w:rPr>
                <w:rFonts w:ascii="Arial" w:hAnsi="Arial" w:cs="Arial"/>
              </w:rPr>
            </w:pPr>
            <w:r w:rsidRPr="001A31A3">
              <w:rPr>
                <w:rFonts w:ascii="Arial" w:hAnsi="Arial" w:cs="Arial"/>
                <w:color w:val="000000"/>
              </w:rPr>
              <w:t>Поощрение за достижение наилучших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</w:rPr>
              <w:t>Показателей развития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A31A3">
              <w:rPr>
                <w:rFonts w:ascii="Arial" w:hAnsi="Arial" w:cs="Arial"/>
                <w:color w:val="000000"/>
              </w:rPr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1F14A8">
              <w:rPr>
                <w:rFonts w:ascii="Arial" w:hAnsi="Arial" w:cs="Arial"/>
              </w:rPr>
              <w:t xml:space="preserve">Актуализация документов территориального </w:t>
            </w:r>
            <w:r w:rsidRPr="001F14A8">
              <w:rPr>
                <w:rFonts w:ascii="Arial" w:hAnsi="Arial" w:cs="Arial"/>
              </w:rPr>
              <w:lastRenderedPageBreak/>
              <w:t>планирования»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lastRenderedPageBreak/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  <w:bCs/>
              </w:rPr>
            </w:pPr>
            <w:r w:rsidRPr="001F14A8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– софинансирование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3C1DDA" w:rsidRDefault="00EF531B" w:rsidP="00727E12">
            <w:pPr>
              <w:jc w:val="center"/>
              <w:rPr>
                <w:lang w:val="en-US"/>
              </w:rPr>
            </w:pPr>
            <w:r w:rsidRPr="00D50ADA">
              <w:rPr>
                <w:rFonts w:ascii="Arial" w:hAnsi="Arial" w:cs="Arial"/>
              </w:rPr>
              <w:t xml:space="preserve">05 1 01 </w:t>
            </w:r>
            <w:r>
              <w:rPr>
                <w:rFonts w:ascii="Arial" w:hAnsi="Arial" w:cs="Arial"/>
                <w:lang w:val="en-US"/>
              </w:rPr>
              <w:t>S8460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73426A" w:rsidRDefault="00EF531B" w:rsidP="00727E12">
            <w:pPr>
              <w:rPr>
                <w:rFonts w:ascii="Arial" w:hAnsi="Arial" w:cs="Arial"/>
              </w:rPr>
            </w:pPr>
            <w:r w:rsidRPr="0073426A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</w:rPr>
              <w:t xml:space="preserve"> – софинансирование из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 w:rsidRPr="00D50ADA">
              <w:rPr>
                <w:rFonts w:ascii="Arial" w:hAnsi="Arial" w:cs="Arial"/>
              </w:rPr>
              <w:t xml:space="preserve">05 1 01 </w:t>
            </w:r>
            <w:r>
              <w:rPr>
                <w:rFonts w:ascii="Arial" w:hAnsi="Arial" w:cs="Arial"/>
                <w:lang w:val="en-US"/>
              </w:rPr>
              <w:t>S8460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8B247D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C00A1D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07 3 01 </w:t>
            </w:r>
            <w:r>
              <w:rPr>
                <w:rFonts w:ascii="Arial" w:hAnsi="Arial" w:cs="Arial"/>
                <w:b/>
                <w:lang w:val="en-US"/>
              </w:rPr>
              <w:t>L</w:t>
            </w:r>
            <w:r>
              <w:rPr>
                <w:rFonts w:ascii="Arial" w:hAnsi="Arial" w:cs="Arial"/>
                <w:b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rPr>
                <w:rFonts w:ascii="Arial" w:hAnsi="Arial" w:cs="Arial"/>
                <w:color w:val="000000"/>
              </w:rPr>
            </w:pPr>
            <w:r w:rsidRPr="008B247D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8B247D">
              <w:rPr>
                <w:rFonts w:ascii="Arial" w:hAnsi="Arial" w:cs="Arial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07 3 01 </w:t>
            </w:r>
            <w:r>
              <w:rPr>
                <w:rFonts w:ascii="Arial" w:hAnsi="Arial" w:cs="Arial"/>
                <w:b/>
                <w:lang w:val="en-US"/>
              </w:rPr>
              <w:t>L</w:t>
            </w:r>
            <w:r>
              <w:rPr>
                <w:rFonts w:ascii="Arial" w:hAnsi="Arial" w:cs="Arial"/>
                <w:b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62AF5">
              <w:rPr>
                <w:rFonts w:ascii="Arial" w:hAnsi="Arial" w:cs="Arial"/>
                <w:b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</w:tr>
      <w:tr w:rsidR="00EF531B" w:rsidRPr="001F14A8" w:rsidTr="00727E12">
        <w:trPr>
          <w:trHeight w:val="3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6742A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2.1.1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D62AF5">
              <w:rPr>
                <w:rFonts w:ascii="Arial" w:hAnsi="Arial" w:cs="Arial"/>
                <w:bCs/>
              </w:rPr>
              <w:t>Основное мероприятие «</w:t>
            </w:r>
            <w:r w:rsidRPr="00D62AF5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6742A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D62AF5">
              <w:rPr>
                <w:rFonts w:ascii="Arial" w:hAnsi="Arial" w:cs="Arial"/>
              </w:rPr>
              <w:t xml:space="preserve"> (Закупка товаров, работ и услуг для государственных(муниципальных)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07 1 01 90810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6742A1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</w:tr>
      <w:tr w:rsidR="00EF531B" w:rsidRPr="001F14A8" w:rsidTr="00727E12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2.2.1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D62AF5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D62AF5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</w:tr>
      <w:tr w:rsidR="00EF531B" w:rsidRPr="001F14A8" w:rsidTr="00727E12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D62AF5">
              <w:rPr>
                <w:rFonts w:ascii="Arial" w:hAnsi="Arial" w:cs="Arial"/>
                <w:color w:val="000000"/>
              </w:rPr>
              <w:t>Поощрение поселений Воронежской области по Результатам оценки эффективности развития (Закупка товаров, работ и услуг для  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07 2 01 785</w:t>
            </w:r>
            <w:r>
              <w:rPr>
                <w:rFonts w:ascii="Arial" w:hAnsi="Arial" w:cs="Arial"/>
                <w:bCs/>
              </w:rPr>
              <w:t>1</w:t>
            </w:r>
            <w:r w:rsidRPr="001F14A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4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07 2 01 78530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29,3</w:t>
            </w:r>
          </w:p>
        </w:tc>
      </w:tr>
      <w:tr w:rsidR="00EF531B" w:rsidRPr="001F14A8" w:rsidTr="00727E12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</w:t>
            </w:r>
            <w:r w:rsidRPr="00D62AF5">
              <w:rPr>
                <w:rFonts w:ascii="Arial" w:hAnsi="Arial" w:cs="Arial"/>
                <w:color w:val="000000"/>
              </w:rPr>
              <w:lastRenderedPageBreak/>
              <w:t>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lastRenderedPageBreak/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lastRenderedPageBreak/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DF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F7CC8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DF7CC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2.3.1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D62AF5">
              <w:rPr>
                <w:rFonts w:ascii="Arial" w:hAnsi="Arial" w:cs="Arial"/>
              </w:rPr>
              <w:t>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DF7CC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F7CC8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DF7CC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D62AF5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24,9</w:t>
            </w:r>
          </w:p>
        </w:tc>
      </w:tr>
      <w:tr w:rsidR="00EF531B" w:rsidRPr="001F14A8" w:rsidTr="00727E12">
        <w:trPr>
          <w:trHeight w:val="14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Муниципальная программа Шекаловского сельского поселения Россошанского муниципального района Воронежской области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47,5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47,5</w:t>
            </w:r>
          </w:p>
        </w:tc>
      </w:tr>
      <w:tr w:rsidR="00EF531B" w:rsidRPr="001F14A8" w:rsidTr="00727E12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3.1.1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47,5</w:t>
            </w:r>
          </w:p>
        </w:tc>
      </w:tr>
      <w:tr w:rsidR="00EF531B" w:rsidRPr="001F14A8" w:rsidTr="00727E12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  <w:bCs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47,5</w:t>
            </w:r>
          </w:p>
        </w:tc>
      </w:tr>
      <w:tr w:rsidR="00EF531B" w:rsidRPr="001F14A8" w:rsidTr="00727E12">
        <w:trPr>
          <w:trHeight w:val="1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 Муниципальная программа Шекаловского сельского поселения Россошанского муниципального района Воронежской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1240,7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1230,5</w:t>
            </w:r>
          </w:p>
        </w:tc>
      </w:tr>
      <w:tr w:rsidR="00EF531B" w:rsidRPr="001F14A8" w:rsidTr="00727E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4.0.1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1240,7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1230,5</w:t>
            </w:r>
          </w:p>
        </w:tc>
      </w:tr>
      <w:tr w:rsidR="00EF531B" w:rsidRPr="001F14A8" w:rsidTr="00727E12">
        <w:trPr>
          <w:trHeight w:val="2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1F14A8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284,2</w:t>
            </w:r>
          </w:p>
        </w:tc>
      </w:tr>
      <w:tr w:rsidR="00EF531B" w:rsidRPr="001F14A8" w:rsidTr="00727E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>Расходы по преданным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1F14A8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</w:tr>
      <w:tr w:rsidR="00EF531B" w:rsidRPr="001F14A8" w:rsidTr="00727E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 xml:space="preserve">Расходы на обеспечение других </w:t>
            </w:r>
            <w:r w:rsidRPr="00D62AF5">
              <w:rPr>
                <w:rFonts w:ascii="Arial" w:hAnsi="Arial" w:cs="Arial"/>
              </w:rPr>
              <w:lastRenderedPageBreak/>
              <w:t>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11 0 01 20540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85FCC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11 0 01 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8970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>Подпрограмма «Организация деятельности  учреждения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4.1.1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МКУК «Шекаловский КДЦ»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2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(</w:t>
            </w:r>
            <w:r w:rsidRPr="00D62AF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D62AF5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F14A8">
              <w:rPr>
                <w:rFonts w:ascii="Arial" w:hAnsi="Arial" w:cs="Arial"/>
                <w:bCs/>
                <w:color w:val="00000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ind w:right="-60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D62AF5">
              <w:rPr>
                <w:rFonts w:ascii="Arial" w:hAnsi="Arial" w:cs="Arial"/>
                <w:b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62AF5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D62AF5">
              <w:rPr>
                <w:rFonts w:ascii="Arial" w:hAnsi="Arial" w:cs="Arial"/>
                <w:b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1F14A8" w:rsidTr="00727E12">
        <w:trPr>
          <w:trHeight w:val="4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D62AF5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24 1 02 91290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257,3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</w:rPr>
              <w:t>Муниципальная программа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3758,5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3711,3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  <w:r w:rsidRPr="00D62AF5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D62AF5">
              <w:rPr>
                <w:rFonts w:ascii="Arial" w:hAnsi="Arial" w:cs="Arial"/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1B" w:rsidRPr="001F14A8" w:rsidRDefault="00EF531B" w:rsidP="00727E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3507,2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62AF5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59 1 02 92020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 w:rsidRPr="001F14A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F531B" w:rsidRPr="001F14A8" w:rsidTr="00727E12">
        <w:trPr>
          <w:trHeight w:val="4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62AF5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1804,8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873,0</w:t>
            </w:r>
          </w:p>
        </w:tc>
      </w:tr>
      <w:tr w:rsidR="00EF531B" w:rsidRPr="001F14A8" w:rsidTr="00727E12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399,5</w:t>
            </w:r>
          </w:p>
        </w:tc>
      </w:tr>
      <w:tr w:rsidR="00EF531B" w:rsidRPr="001F14A8" w:rsidTr="00727E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525,7</w:t>
            </w:r>
          </w:p>
        </w:tc>
      </w:tr>
      <w:tr w:rsidR="00EF531B" w:rsidRPr="001F14A8" w:rsidTr="00727E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F531B" w:rsidRPr="001F14A8" w:rsidTr="00727E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62AF5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1F14A8" w:rsidTr="00727E12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59 1 04 90200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2456B3" w:rsidRDefault="00EF531B" w:rsidP="00727E12">
            <w:pPr>
              <w:jc w:val="center"/>
              <w:rPr>
                <w:rFonts w:ascii="Arial" w:hAnsi="Arial" w:cs="Arial"/>
              </w:rPr>
            </w:pPr>
            <w:r w:rsidRPr="002456B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8B247D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D62AF5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D62AF5">
              <w:rPr>
                <w:rFonts w:ascii="Arial" w:hAnsi="Arial" w:cs="Arial"/>
                <w:b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EF531B" w:rsidRPr="001F14A8" w:rsidTr="00727E12">
        <w:trPr>
          <w:trHeight w:val="3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62AF5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  <w:tr w:rsidR="00EF531B" w:rsidRPr="001F14A8" w:rsidTr="00727E12">
        <w:trPr>
          <w:trHeight w:val="13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2AF5">
              <w:rPr>
                <w:rFonts w:ascii="Arial" w:hAnsi="Arial" w:cs="Arial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lastRenderedPageBreak/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EF531B" w:rsidRPr="001F14A8" w:rsidTr="00727E12">
        <w:trPr>
          <w:trHeight w:val="6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EF531B" w:rsidRPr="001F14A8" w:rsidTr="00727E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GoBack" w:colFirst="6" w:colLast="7"/>
            <w:r>
              <w:rPr>
                <w:rFonts w:ascii="Arial" w:hAnsi="Arial" w:cs="Arial"/>
                <w:b/>
                <w:bCs/>
              </w:rPr>
              <w:t>6</w:t>
            </w:r>
            <w:r w:rsidRPr="00D62AF5"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  <w:b/>
              </w:rPr>
            </w:pPr>
            <w:r w:rsidRPr="00D62AF5">
              <w:rPr>
                <w:rFonts w:ascii="Arial" w:hAnsi="Arial" w:cs="Arial"/>
                <w:b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  <w:r w:rsidRPr="001F14A8">
              <w:rPr>
                <w:rFonts w:ascii="Arial" w:hAnsi="Arial" w:cs="Arial"/>
                <w:b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bookmarkEnd w:id="1"/>
      <w:tr w:rsidR="00EF531B" w:rsidRPr="001F14A8" w:rsidTr="00727E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D62AF5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  <w:bCs/>
                <w:color w:val="000000"/>
              </w:rPr>
            </w:pPr>
            <w:r w:rsidRPr="00D62AF5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1F14A8" w:rsidTr="00727E12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rPr>
                <w:rFonts w:ascii="Arial" w:hAnsi="Arial" w:cs="Arial"/>
              </w:rPr>
            </w:pPr>
            <w:r w:rsidRPr="00D62AF5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D62AF5">
              <w:rPr>
                <w:rFonts w:ascii="Arial" w:hAnsi="Arial" w:cs="Arial"/>
              </w:rPr>
              <w:t>Шекаловского</w:t>
            </w:r>
            <w:r w:rsidRPr="00D62AF5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D62AF5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Default="00EF531B" w:rsidP="00727E12">
            <w:pPr>
              <w:jc w:val="center"/>
            </w:pPr>
            <w:r>
              <w:rPr>
                <w:rFonts w:ascii="Arial" w:hAnsi="Arial" w:cs="Arial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b/>
                <w:color w:val="000000"/>
              </w:rPr>
            </w:pPr>
            <w:r w:rsidRPr="00D62AF5">
              <w:rPr>
                <w:rFonts w:ascii="Arial" w:hAnsi="Arial" w:cs="Arial"/>
                <w:b/>
                <w:color w:val="000000"/>
              </w:rPr>
              <w:t xml:space="preserve">Муниципальная программа Шекаловского сельского поселения </w:t>
            </w:r>
            <w:r w:rsidRPr="00D62AF5">
              <w:rPr>
                <w:rFonts w:ascii="Arial" w:hAnsi="Arial" w:cs="Arial"/>
                <w:b/>
              </w:rPr>
              <w:t>Россошанского муниципального района Воронежской области</w:t>
            </w:r>
            <w:r w:rsidRPr="00D62AF5">
              <w:rPr>
                <w:rFonts w:ascii="Arial" w:hAnsi="Arial" w:cs="Arial"/>
                <w:b/>
                <w:color w:val="000000"/>
              </w:rPr>
              <w:t xml:space="preserve">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color w:val="000000"/>
              </w:rPr>
            </w:pPr>
            <w:r w:rsidRPr="001F14A8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62AF5">
              <w:rPr>
                <w:rFonts w:ascii="Arial" w:hAnsi="Arial" w:cs="Arial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F14A8">
              <w:rPr>
                <w:rFonts w:ascii="Arial" w:hAnsi="Arial" w:cs="Arial"/>
                <w:bCs/>
                <w:lang w:val="en-US"/>
              </w:rPr>
              <w:t>30</w:t>
            </w:r>
            <w:r w:rsidRPr="001F14A8">
              <w:rPr>
                <w:rFonts w:ascii="Arial" w:hAnsi="Arial" w:cs="Arial"/>
                <w:bCs/>
              </w:rPr>
              <w:t xml:space="preserve"> 0 0</w:t>
            </w:r>
            <w:r w:rsidRPr="001F14A8">
              <w:rPr>
                <w:rFonts w:ascii="Arial" w:hAnsi="Arial" w:cs="Arial"/>
                <w:bCs/>
                <w:lang w:val="en-US"/>
              </w:rPr>
              <w:t>2</w:t>
            </w:r>
            <w:r w:rsidRPr="001F14A8">
              <w:rPr>
                <w:rFonts w:ascii="Arial" w:hAnsi="Arial" w:cs="Arial"/>
                <w:bCs/>
              </w:rPr>
              <w:t xml:space="preserve"> </w:t>
            </w:r>
            <w:r w:rsidRPr="001F14A8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EF531B" w:rsidRPr="001F14A8" w:rsidTr="00727E12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1B" w:rsidRPr="00D62AF5" w:rsidRDefault="00EF531B" w:rsidP="00727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1B" w:rsidRPr="00D62AF5" w:rsidRDefault="00EF531B" w:rsidP="00727E12">
            <w:pPr>
              <w:rPr>
                <w:rFonts w:ascii="Arial" w:hAnsi="Arial" w:cs="Arial"/>
                <w:color w:val="000000"/>
              </w:rPr>
            </w:pPr>
            <w:r w:rsidRPr="00D62AF5">
              <w:rPr>
                <w:rFonts w:ascii="Arial" w:hAnsi="Arial" w:cs="Arial"/>
                <w:color w:val="00000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  <w:lang w:val="en-US"/>
              </w:rPr>
            </w:pPr>
            <w:r w:rsidRPr="001F14A8">
              <w:rPr>
                <w:rFonts w:ascii="Arial" w:hAnsi="Arial" w:cs="Arial"/>
              </w:rPr>
              <w:t xml:space="preserve">30 0 02 </w:t>
            </w:r>
            <w:r w:rsidRPr="001F14A8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 w:rsidRPr="001F14A8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1B" w:rsidRPr="001F14A8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1B" w:rsidRDefault="00EF531B" w:rsidP="00727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</w:tbl>
    <w:p w:rsidR="00EF531B" w:rsidRPr="005C755C" w:rsidRDefault="00EF531B" w:rsidP="00EF531B">
      <w:pPr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EF531B" w:rsidRDefault="00EF531B" w:rsidP="00C05088">
      <w:pPr>
        <w:pStyle w:val="msotitlecxspmiddle"/>
        <w:spacing w:before="0" w:beforeAutospacing="0" w:after="0" w:afterAutospacing="0"/>
        <w:ind w:left="-709" w:firstLine="567"/>
        <w:contextualSpacing/>
        <w:jc w:val="right"/>
        <w:rPr>
          <w:rFonts w:ascii="Arial" w:hAnsi="Arial" w:cs="Arial"/>
        </w:rPr>
      </w:pPr>
    </w:p>
    <w:sectPr w:rsidR="00EF531B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17"/>
  </w:num>
  <w:num w:numId="7">
    <w:abstractNumId w:val="7"/>
  </w:num>
  <w:num w:numId="8">
    <w:abstractNumId w:val="25"/>
  </w:num>
  <w:num w:numId="9">
    <w:abstractNumId w:val="23"/>
  </w:num>
  <w:num w:numId="10">
    <w:abstractNumId w:val="12"/>
  </w:num>
  <w:num w:numId="11">
    <w:abstractNumId w:val="1"/>
  </w:num>
  <w:num w:numId="12">
    <w:abstractNumId w:val="30"/>
  </w:num>
  <w:num w:numId="13">
    <w:abstractNumId w:val="31"/>
  </w:num>
  <w:num w:numId="14">
    <w:abstractNumId w:val="13"/>
  </w:num>
  <w:num w:numId="15">
    <w:abstractNumId w:val="29"/>
  </w:num>
  <w:num w:numId="16">
    <w:abstractNumId w:val="24"/>
  </w:num>
  <w:num w:numId="17">
    <w:abstractNumId w:val="10"/>
  </w:num>
  <w:num w:numId="18">
    <w:abstractNumId w:val="6"/>
  </w:num>
  <w:num w:numId="19">
    <w:abstractNumId w:val="27"/>
  </w:num>
  <w:num w:numId="20">
    <w:abstractNumId w:val="0"/>
  </w:num>
  <w:num w:numId="21">
    <w:abstractNumId w:val="19"/>
  </w:num>
  <w:num w:numId="22">
    <w:abstractNumId w:val="5"/>
  </w:num>
  <w:num w:numId="23">
    <w:abstractNumId w:val="22"/>
  </w:num>
  <w:num w:numId="24">
    <w:abstractNumId w:val="15"/>
  </w:num>
  <w:num w:numId="25">
    <w:abstractNumId w:val="18"/>
  </w:num>
  <w:num w:numId="26">
    <w:abstractNumId w:val="11"/>
  </w:num>
  <w:num w:numId="27">
    <w:abstractNumId w:val="16"/>
  </w:num>
  <w:num w:numId="28">
    <w:abstractNumId w:val="1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</w:num>
  <w:num w:numId="35">
    <w:abstractNumId w:val="28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017"/>
    <w:rsid w:val="00000854"/>
    <w:rsid w:val="00007A0E"/>
    <w:rsid w:val="000574FD"/>
    <w:rsid w:val="000A09E3"/>
    <w:rsid w:val="000B14D3"/>
    <w:rsid w:val="000F09A3"/>
    <w:rsid w:val="001472FC"/>
    <w:rsid w:val="0015568A"/>
    <w:rsid w:val="00185298"/>
    <w:rsid w:val="001B2CB6"/>
    <w:rsid w:val="001B37EF"/>
    <w:rsid w:val="001C41F0"/>
    <w:rsid w:val="002317A4"/>
    <w:rsid w:val="00240AC9"/>
    <w:rsid w:val="00285C7A"/>
    <w:rsid w:val="002D37F0"/>
    <w:rsid w:val="002E0C60"/>
    <w:rsid w:val="002E536F"/>
    <w:rsid w:val="002F0B6D"/>
    <w:rsid w:val="00351F22"/>
    <w:rsid w:val="0036609C"/>
    <w:rsid w:val="003678AE"/>
    <w:rsid w:val="00370D00"/>
    <w:rsid w:val="00396ADA"/>
    <w:rsid w:val="003C2B2D"/>
    <w:rsid w:val="003D24A5"/>
    <w:rsid w:val="003E2A78"/>
    <w:rsid w:val="004C1818"/>
    <w:rsid w:val="00517B25"/>
    <w:rsid w:val="0055598E"/>
    <w:rsid w:val="005951E7"/>
    <w:rsid w:val="005C2BE1"/>
    <w:rsid w:val="0062453B"/>
    <w:rsid w:val="006507B9"/>
    <w:rsid w:val="0065466B"/>
    <w:rsid w:val="0065526C"/>
    <w:rsid w:val="00657447"/>
    <w:rsid w:val="006B6B76"/>
    <w:rsid w:val="006D3711"/>
    <w:rsid w:val="006D44AC"/>
    <w:rsid w:val="007142D2"/>
    <w:rsid w:val="00730F50"/>
    <w:rsid w:val="007A4788"/>
    <w:rsid w:val="007A7936"/>
    <w:rsid w:val="007C6C30"/>
    <w:rsid w:val="007D0962"/>
    <w:rsid w:val="007D3517"/>
    <w:rsid w:val="007E2976"/>
    <w:rsid w:val="007F55A1"/>
    <w:rsid w:val="00842695"/>
    <w:rsid w:val="0085736C"/>
    <w:rsid w:val="00892F5E"/>
    <w:rsid w:val="008D3F28"/>
    <w:rsid w:val="008F1433"/>
    <w:rsid w:val="009251BC"/>
    <w:rsid w:val="00947532"/>
    <w:rsid w:val="009831DE"/>
    <w:rsid w:val="00987EDA"/>
    <w:rsid w:val="009B6EC0"/>
    <w:rsid w:val="009E5C8D"/>
    <w:rsid w:val="00A16864"/>
    <w:rsid w:val="00A56428"/>
    <w:rsid w:val="00AE7B14"/>
    <w:rsid w:val="00B51146"/>
    <w:rsid w:val="00B76C74"/>
    <w:rsid w:val="00B82E2D"/>
    <w:rsid w:val="00B90FB0"/>
    <w:rsid w:val="00B95DE9"/>
    <w:rsid w:val="00BE3D2E"/>
    <w:rsid w:val="00C05088"/>
    <w:rsid w:val="00C10853"/>
    <w:rsid w:val="00C56199"/>
    <w:rsid w:val="00CA6A48"/>
    <w:rsid w:val="00CB5276"/>
    <w:rsid w:val="00CB7770"/>
    <w:rsid w:val="00CD2975"/>
    <w:rsid w:val="00CD7772"/>
    <w:rsid w:val="00D22428"/>
    <w:rsid w:val="00D3790C"/>
    <w:rsid w:val="00D60339"/>
    <w:rsid w:val="00D66D39"/>
    <w:rsid w:val="00DC1BF9"/>
    <w:rsid w:val="00DD524C"/>
    <w:rsid w:val="00DE27A3"/>
    <w:rsid w:val="00DE382C"/>
    <w:rsid w:val="00E07094"/>
    <w:rsid w:val="00E62146"/>
    <w:rsid w:val="00E64068"/>
    <w:rsid w:val="00EA0D90"/>
    <w:rsid w:val="00EA1CB7"/>
    <w:rsid w:val="00EA2B4A"/>
    <w:rsid w:val="00EB499D"/>
    <w:rsid w:val="00EC5C7D"/>
    <w:rsid w:val="00EF531B"/>
    <w:rsid w:val="00EF712F"/>
    <w:rsid w:val="00F567D2"/>
    <w:rsid w:val="00F71A34"/>
    <w:rsid w:val="00F77D28"/>
    <w:rsid w:val="00F8162C"/>
    <w:rsid w:val="00FA2017"/>
    <w:rsid w:val="00FB5CF1"/>
    <w:rsid w:val="00FC28D2"/>
    <w:rsid w:val="00FC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7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5088"/>
    <w:pPr>
      <w:keepNext/>
      <w:ind w:left="567" w:right="283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508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C050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5088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C05088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basedOn w:val="a0"/>
    <w:link w:val="4"/>
    <w:rsid w:val="00C0508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rsid w:val="00C0508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Subtitle"/>
    <w:basedOn w:val="a"/>
    <w:link w:val="aa"/>
    <w:qFormat/>
    <w:rsid w:val="00C05088"/>
    <w:pPr>
      <w:ind w:left="-567" w:right="-284"/>
      <w:jc w:val="center"/>
    </w:pPr>
    <w:rPr>
      <w:b/>
      <w:sz w:val="28"/>
      <w:szCs w:val="24"/>
    </w:rPr>
  </w:style>
  <w:style w:type="character" w:customStyle="1" w:styleId="aa">
    <w:name w:val="Подзаголовок Знак"/>
    <w:basedOn w:val="a0"/>
    <w:link w:val="a9"/>
    <w:rsid w:val="00C05088"/>
    <w:rPr>
      <w:rFonts w:ascii="Times New Roman" w:eastAsia="Times New Roman" w:hAnsi="Times New Roman"/>
      <w:b/>
      <w:sz w:val="28"/>
      <w:szCs w:val="24"/>
    </w:rPr>
  </w:style>
  <w:style w:type="character" w:customStyle="1" w:styleId="ab">
    <w:name w:val="Название Знак"/>
    <w:link w:val="ac"/>
    <w:locked/>
    <w:rsid w:val="00C05088"/>
    <w:rPr>
      <w:b/>
      <w:sz w:val="28"/>
    </w:rPr>
  </w:style>
  <w:style w:type="paragraph" w:styleId="ac">
    <w:name w:val="Title"/>
    <w:basedOn w:val="a"/>
    <w:link w:val="ab"/>
    <w:qFormat/>
    <w:rsid w:val="00C05088"/>
    <w:pPr>
      <w:ind w:left="-567" w:right="-766"/>
      <w:jc w:val="center"/>
    </w:pPr>
    <w:rPr>
      <w:rFonts w:ascii="Calibri" w:eastAsia="Calibri" w:hAnsi="Calibri"/>
      <w:b/>
      <w:sz w:val="28"/>
    </w:rPr>
  </w:style>
  <w:style w:type="character" w:customStyle="1" w:styleId="11">
    <w:name w:val="Название Знак1"/>
    <w:basedOn w:val="a0"/>
    <w:link w:val="ac"/>
    <w:uiPriority w:val="10"/>
    <w:rsid w:val="00C05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cxspmiddle">
    <w:name w:val="msotitlecxspmiddle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cxsplast">
    <w:name w:val="msotitlecxsplast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0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rsid w:val="00C050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0508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C050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05088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C05088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C0508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1">
    <w:name w:val="Table Grid"/>
    <w:basedOn w:val="a1"/>
    <w:uiPriority w:val="59"/>
    <w:rsid w:val="00C05088"/>
    <w:pPr>
      <w:ind w:left="6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C05088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C05088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2">
    <w:name w:val="Стиль"/>
    <w:rsid w:val="00C05088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3">
    <w:name w:val="Block Text"/>
    <w:basedOn w:val="a"/>
    <w:rsid w:val="00C05088"/>
    <w:pPr>
      <w:ind w:left="567" w:right="-1333" w:firstLine="851"/>
      <w:jc w:val="both"/>
    </w:pPr>
    <w:rPr>
      <w:sz w:val="28"/>
    </w:rPr>
  </w:style>
  <w:style w:type="character" w:styleId="af4">
    <w:name w:val="page number"/>
    <w:basedOn w:val="a0"/>
    <w:rsid w:val="00C05088"/>
  </w:style>
  <w:style w:type="paragraph" w:styleId="21">
    <w:name w:val="Body Text 2"/>
    <w:basedOn w:val="a"/>
    <w:link w:val="22"/>
    <w:rsid w:val="00C05088"/>
    <w:rPr>
      <w:sz w:val="28"/>
    </w:rPr>
  </w:style>
  <w:style w:type="character" w:customStyle="1" w:styleId="22">
    <w:name w:val="Основной текст 2 Знак"/>
    <w:basedOn w:val="a0"/>
    <w:link w:val="21"/>
    <w:rsid w:val="00C05088"/>
    <w:rPr>
      <w:rFonts w:ascii="Times New Roman" w:eastAsia="Times New Roman" w:hAnsi="Times New Roman"/>
      <w:sz w:val="28"/>
    </w:rPr>
  </w:style>
  <w:style w:type="paragraph" w:styleId="af5">
    <w:name w:val="Body Text"/>
    <w:basedOn w:val="a"/>
    <w:link w:val="af6"/>
    <w:rsid w:val="00C05088"/>
    <w:pPr>
      <w:spacing w:after="120"/>
    </w:pPr>
  </w:style>
  <w:style w:type="character" w:customStyle="1" w:styleId="af6">
    <w:name w:val="Основной текст Знак"/>
    <w:basedOn w:val="a0"/>
    <w:link w:val="af5"/>
    <w:rsid w:val="00C05088"/>
    <w:rPr>
      <w:rFonts w:ascii="Times New Roman" w:eastAsia="Times New Roman" w:hAnsi="Times New Roman"/>
    </w:rPr>
  </w:style>
  <w:style w:type="paragraph" w:customStyle="1" w:styleId="ConsNormal">
    <w:name w:val="ConsNormal"/>
    <w:rsid w:val="00C050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7">
    <w:name w:val="ЗАК_ПОСТ_РЕШ"/>
    <w:basedOn w:val="a9"/>
    <w:next w:val="a"/>
    <w:rsid w:val="00C05088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C0508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C05088"/>
    <w:rPr>
      <w:sz w:val="24"/>
      <w:szCs w:val="24"/>
    </w:rPr>
  </w:style>
  <w:style w:type="paragraph" w:customStyle="1" w:styleId="af9">
    <w:name w:val="Вопрос"/>
    <w:basedOn w:val="ac"/>
    <w:rsid w:val="00C05088"/>
    <w:pPr>
      <w:spacing w:after="240"/>
      <w:ind w:left="567" w:right="0" w:hanging="567"/>
      <w:jc w:val="both"/>
    </w:pPr>
    <w:rPr>
      <w:rFonts w:ascii="Times New Roman" w:eastAsia="Times New Roman" w:hAnsi="Times New Roman"/>
      <w:bCs/>
      <w:sz w:val="32"/>
      <w:szCs w:val="32"/>
    </w:rPr>
  </w:style>
  <w:style w:type="paragraph" w:customStyle="1" w:styleId="afa">
    <w:name w:val="Вертикальный отступ"/>
    <w:basedOn w:val="a"/>
    <w:rsid w:val="00C05088"/>
    <w:pPr>
      <w:jc w:val="center"/>
    </w:pPr>
    <w:rPr>
      <w:sz w:val="28"/>
      <w:lang w:val="en-US"/>
    </w:rPr>
  </w:style>
  <w:style w:type="paragraph" w:customStyle="1" w:styleId="ConsTitle">
    <w:name w:val="ConsTitle"/>
    <w:rsid w:val="00C0508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3">
    <w:name w:val="Статья1"/>
    <w:basedOn w:val="a"/>
    <w:next w:val="a"/>
    <w:rsid w:val="00C05088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b">
    <w:name w:val="List Paragraph"/>
    <w:basedOn w:val="a"/>
    <w:uiPriority w:val="34"/>
    <w:qFormat/>
    <w:rsid w:val="00C05088"/>
    <w:pPr>
      <w:ind w:left="720"/>
      <w:contextualSpacing/>
    </w:pPr>
  </w:style>
  <w:style w:type="paragraph" w:customStyle="1" w:styleId="afc">
    <w:name w:val="Îñíîâí"/>
    <w:basedOn w:val="a"/>
    <w:rsid w:val="00C05088"/>
    <w:pPr>
      <w:widowControl w:val="0"/>
      <w:jc w:val="both"/>
    </w:pPr>
    <w:rPr>
      <w:rFonts w:ascii="Arial" w:hAnsi="Arial" w:cs="Arial"/>
      <w:sz w:val="22"/>
    </w:rPr>
  </w:style>
  <w:style w:type="paragraph" w:styleId="afd">
    <w:name w:val="Normal (Web)"/>
    <w:basedOn w:val="a"/>
    <w:uiPriority w:val="99"/>
    <w:unhideWhenUsed/>
    <w:rsid w:val="00C05088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uiPriority w:val="22"/>
    <w:qFormat/>
    <w:rsid w:val="00C050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8898</Words>
  <Characters>50724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Nadezhda</cp:lastModifiedBy>
  <cp:revision>4</cp:revision>
  <cp:lastPrinted>2021-04-29T12:48:00Z</cp:lastPrinted>
  <dcterms:created xsi:type="dcterms:W3CDTF">2023-04-07T12:03:00Z</dcterms:created>
  <dcterms:modified xsi:type="dcterms:W3CDTF">2024-04-16T08:43:00Z</dcterms:modified>
</cp:coreProperties>
</file>