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33" w:rsidRPr="009503B3" w:rsidRDefault="00611733" w:rsidP="00611733">
      <w:pPr>
        <w:widowControl w:val="0"/>
        <w:autoSpaceDE w:val="0"/>
        <w:autoSpaceDN w:val="0"/>
        <w:adjustRightInd w:val="0"/>
        <w:jc w:val="center"/>
        <w:rPr>
          <w:rFonts w:cs="Arial"/>
          <w:bCs/>
          <w:spacing w:val="20"/>
        </w:rPr>
      </w:pPr>
      <w:r w:rsidRPr="009503B3">
        <w:rPr>
          <w:rFonts w:cs="Arial"/>
          <w:bCs/>
          <w:spacing w:val="20"/>
        </w:rPr>
        <w:t>АДМИНИСТРАЦИЯ</w:t>
      </w:r>
    </w:p>
    <w:p w:rsidR="00611733" w:rsidRPr="009503B3" w:rsidRDefault="003D3E8E" w:rsidP="00611733">
      <w:pPr>
        <w:widowControl w:val="0"/>
        <w:autoSpaceDE w:val="0"/>
        <w:autoSpaceDN w:val="0"/>
        <w:adjustRightInd w:val="0"/>
        <w:jc w:val="center"/>
        <w:rPr>
          <w:rFonts w:cs="Arial"/>
          <w:spacing w:val="20"/>
        </w:rPr>
      </w:pPr>
      <w:r>
        <w:rPr>
          <w:rFonts w:cs="Arial"/>
          <w:bCs/>
          <w:spacing w:val="20"/>
        </w:rPr>
        <w:t>ШЕКАЛОВСКОГО</w:t>
      </w:r>
      <w:r w:rsidR="00611733" w:rsidRPr="009503B3">
        <w:rPr>
          <w:rFonts w:cs="Arial"/>
          <w:bCs/>
          <w:spacing w:val="20"/>
        </w:rPr>
        <w:t xml:space="preserve"> СЕЛЬСКОГО ПОСЕЛЕНИЯ</w:t>
      </w:r>
      <w:r w:rsidR="00611733" w:rsidRPr="009503B3">
        <w:rPr>
          <w:rFonts w:cs="Arial"/>
          <w:spacing w:val="20"/>
        </w:rPr>
        <w:t xml:space="preserve"> </w:t>
      </w:r>
    </w:p>
    <w:p w:rsidR="00611733" w:rsidRPr="009503B3" w:rsidRDefault="00611733" w:rsidP="00611733">
      <w:pPr>
        <w:widowControl w:val="0"/>
        <w:autoSpaceDE w:val="0"/>
        <w:autoSpaceDN w:val="0"/>
        <w:adjustRightInd w:val="0"/>
        <w:jc w:val="center"/>
        <w:rPr>
          <w:rFonts w:cs="Arial"/>
          <w:spacing w:val="20"/>
        </w:rPr>
      </w:pPr>
      <w:r w:rsidRPr="009503B3">
        <w:rPr>
          <w:rFonts w:cs="Arial"/>
          <w:bCs/>
          <w:spacing w:val="20"/>
        </w:rPr>
        <w:t>РОССОШАНСКОГО МУНИЦИПАЛЬНОГО РАЙОНА</w:t>
      </w:r>
    </w:p>
    <w:p w:rsidR="00611733" w:rsidRPr="009503B3" w:rsidRDefault="00611733" w:rsidP="00611733">
      <w:pPr>
        <w:widowControl w:val="0"/>
        <w:autoSpaceDE w:val="0"/>
        <w:autoSpaceDN w:val="0"/>
        <w:adjustRightInd w:val="0"/>
        <w:jc w:val="center"/>
        <w:rPr>
          <w:rFonts w:cs="Arial"/>
          <w:bCs/>
          <w:spacing w:val="20"/>
        </w:rPr>
      </w:pPr>
      <w:r w:rsidRPr="009503B3">
        <w:rPr>
          <w:rFonts w:cs="Arial"/>
          <w:bCs/>
          <w:spacing w:val="20"/>
        </w:rPr>
        <w:t>ВОРОНЕЖСКОЙ ОБЛАСТИ</w:t>
      </w:r>
    </w:p>
    <w:p w:rsidR="00611733" w:rsidRPr="009503B3" w:rsidRDefault="00611733" w:rsidP="00611733">
      <w:pPr>
        <w:widowControl w:val="0"/>
        <w:autoSpaceDE w:val="0"/>
        <w:autoSpaceDN w:val="0"/>
        <w:adjustRightInd w:val="0"/>
        <w:jc w:val="center"/>
        <w:rPr>
          <w:rFonts w:cs="Arial"/>
          <w:spacing w:val="-20"/>
        </w:rPr>
      </w:pPr>
    </w:p>
    <w:p w:rsidR="00611733" w:rsidRPr="009503B3" w:rsidRDefault="00611733" w:rsidP="00611733">
      <w:pPr>
        <w:tabs>
          <w:tab w:val="left" w:pos="426"/>
          <w:tab w:val="left" w:pos="2977"/>
        </w:tabs>
        <w:autoSpaceDE w:val="0"/>
        <w:autoSpaceDN w:val="0"/>
        <w:jc w:val="center"/>
        <w:rPr>
          <w:rFonts w:cs="Arial"/>
          <w:spacing w:val="40"/>
        </w:rPr>
      </w:pPr>
      <w:r w:rsidRPr="009503B3">
        <w:rPr>
          <w:rFonts w:cs="Arial"/>
          <w:spacing w:val="40"/>
        </w:rPr>
        <w:t>ПОСТАНОВЛЕНИЕ</w:t>
      </w:r>
    </w:p>
    <w:p w:rsidR="00611733" w:rsidRPr="009503B3" w:rsidRDefault="00611733" w:rsidP="00611733">
      <w:pPr>
        <w:tabs>
          <w:tab w:val="left" w:pos="426"/>
          <w:tab w:val="left" w:pos="2977"/>
        </w:tabs>
        <w:autoSpaceDE w:val="0"/>
        <w:autoSpaceDN w:val="0"/>
        <w:jc w:val="center"/>
        <w:rPr>
          <w:rFonts w:cs="Arial"/>
          <w:bCs/>
          <w:spacing w:val="-20"/>
        </w:rPr>
      </w:pPr>
    </w:p>
    <w:p w:rsidR="00611733" w:rsidRPr="009503B3" w:rsidRDefault="00611733" w:rsidP="00611733">
      <w:pPr>
        <w:ind w:right="5935"/>
        <w:rPr>
          <w:rFonts w:cs="Arial"/>
        </w:rPr>
      </w:pPr>
      <w:r w:rsidRPr="009503B3">
        <w:rPr>
          <w:rFonts w:cs="Arial"/>
        </w:rPr>
        <w:t xml:space="preserve">от </w:t>
      </w:r>
      <w:r w:rsidR="00314DF1">
        <w:rPr>
          <w:rFonts w:cs="Arial"/>
        </w:rPr>
        <w:t>27.05.</w:t>
      </w:r>
      <w:r w:rsidRPr="009503B3">
        <w:rPr>
          <w:rFonts w:cs="Arial"/>
        </w:rPr>
        <w:t>.201</w:t>
      </w:r>
      <w:r w:rsidR="00314DF1">
        <w:rPr>
          <w:rFonts w:cs="Arial"/>
        </w:rPr>
        <w:t>9</w:t>
      </w:r>
      <w:r w:rsidR="00CC51C4" w:rsidRPr="009503B3">
        <w:rPr>
          <w:rFonts w:cs="Arial"/>
        </w:rPr>
        <w:t xml:space="preserve"> г. </w:t>
      </w:r>
      <w:r w:rsidRPr="009503B3">
        <w:rPr>
          <w:rFonts w:cs="Arial"/>
        </w:rPr>
        <w:t xml:space="preserve">№ </w:t>
      </w:r>
      <w:r w:rsidR="00314DF1">
        <w:rPr>
          <w:rFonts w:cs="Arial"/>
        </w:rPr>
        <w:t>40</w:t>
      </w:r>
    </w:p>
    <w:p w:rsidR="00611733" w:rsidRPr="009503B3" w:rsidRDefault="003D3E8E" w:rsidP="00611733">
      <w:pPr>
        <w:ind w:right="5935"/>
        <w:rPr>
          <w:rFonts w:cs="Arial"/>
        </w:rPr>
      </w:pPr>
      <w:r>
        <w:rPr>
          <w:rFonts w:cs="Arial"/>
        </w:rPr>
        <w:t>с</w:t>
      </w:r>
      <w:r w:rsidR="00611733" w:rsidRPr="009503B3">
        <w:rPr>
          <w:rFonts w:cs="Arial"/>
        </w:rPr>
        <w:t xml:space="preserve">. </w:t>
      </w:r>
      <w:r>
        <w:rPr>
          <w:rFonts w:cs="Arial"/>
        </w:rPr>
        <w:t>Шекаловка</w:t>
      </w:r>
    </w:p>
    <w:p w:rsidR="00611733" w:rsidRPr="009503B3" w:rsidRDefault="00611733" w:rsidP="00611733">
      <w:pPr>
        <w:ind w:right="5935"/>
        <w:rPr>
          <w:rFonts w:cs="Arial"/>
        </w:rPr>
      </w:pPr>
    </w:p>
    <w:p w:rsidR="00611733" w:rsidRPr="009503B3" w:rsidRDefault="00611733" w:rsidP="00AE4ECF">
      <w:pPr>
        <w:ind w:right="-1"/>
        <w:jc w:val="center"/>
        <w:rPr>
          <w:rFonts w:cs="Arial"/>
          <w:b/>
          <w:sz w:val="32"/>
          <w:szCs w:val="32"/>
        </w:rPr>
      </w:pPr>
      <w:r w:rsidRPr="009503B3">
        <w:rPr>
          <w:rFonts w:cs="Arial"/>
          <w:b/>
          <w:sz w:val="32"/>
          <w:szCs w:val="32"/>
        </w:rPr>
        <w:t xml:space="preserve">Об утверждении административного регламента администрации </w:t>
      </w:r>
      <w:r w:rsidR="003D3E8E">
        <w:rPr>
          <w:rFonts w:cs="Arial"/>
          <w:b/>
          <w:sz w:val="32"/>
          <w:szCs w:val="32"/>
        </w:rPr>
        <w:t>Шекаловского</w:t>
      </w:r>
      <w:r w:rsidRPr="009503B3">
        <w:rPr>
          <w:rFonts w:cs="Arial"/>
          <w:b/>
          <w:sz w:val="32"/>
          <w:szCs w:val="32"/>
        </w:rPr>
        <w:t xml:space="preserve"> сельского поселения</w:t>
      </w:r>
      <w:r w:rsidR="000D2188" w:rsidRPr="009503B3">
        <w:rPr>
          <w:rFonts w:cs="Arial"/>
          <w:b/>
          <w:sz w:val="32"/>
          <w:szCs w:val="32"/>
        </w:rPr>
        <w:t xml:space="preserve"> </w:t>
      </w:r>
      <w:proofErr w:type="spellStart"/>
      <w:r w:rsidR="000D2188" w:rsidRPr="009503B3">
        <w:rPr>
          <w:rFonts w:cs="Arial"/>
          <w:b/>
          <w:sz w:val="32"/>
          <w:szCs w:val="32"/>
        </w:rPr>
        <w:t>Россошанского</w:t>
      </w:r>
      <w:proofErr w:type="spellEnd"/>
      <w:r w:rsidR="000D2188" w:rsidRPr="009503B3">
        <w:rPr>
          <w:rFonts w:cs="Arial"/>
          <w:b/>
          <w:sz w:val="32"/>
          <w:szCs w:val="32"/>
        </w:rPr>
        <w:t xml:space="preserve"> муниципального района Воронежской области</w:t>
      </w:r>
      <w:r w:rsidRPr="009503B3">
        <w:rPr>
          <w:rFonts w:cs="Arial"/>
          <w:b/>
          <w:sz w:val="32"/>
          <w:szCs w:val="32"/>
        </w:rPr>
        <w:t xml:space="preserve"> по предоставлению муниципальной услуги «</w:t>
      </w:r>
      <w:r w:rsidR="000D2188" w:rsidRPr="009503B3">
        <w:rPr>
          <w:rFonts w:cs="Arial"/>
          <w:b/>
          <w:sz w:val="32"/>
          <w:szCs w:val="32"/>
        </w:rPr>
        <w:t xml:space="preserve">Признание </w:t>
      </w:r>
      <w:proofErr w:type="gramStart"/>
      <w:r w:rsidR="000D2188" w:rsidRPr="009503B3">
        <w:rPr>
          <w:rFonts w:cs="Arial"/>
          <w:b/>
          <w:sz w:val="32"/>
          <w:szCs w:val="32"/>
        </w:rPr>
        <w:t>нуждающимися</w:t>
      </w:r>
      <w:proofErr w:type="gramEnd"/>
      <w:r w:rsidR="000D2188" w:rsidRPr="009503B3">
        <w:rPr>
          <w:rFonts w:cs="Arial"/>
          <w:b/>
          <w:sz w:val="32"/>
          <w:szCs w:val="32"/>
        </w:rPr>
        <w:t xml:space="preserve"> в предоставлении жилых помещений отдельных категорий граждан</w:t>
      </w:r>
      <w:r w:rsidRPr="009503B3">
        <w:rPr>
          <w:rFonts w:cs="Arial"/>
          <w:b/>
          <w:sz w:val="32"/>
          <w:szCs w:val="32"/>
        </w:rPr>
        <w:t>»</w:t>
      </w:r>
    </w:p>
    <w:p w:rsidR="00611733" w:rsidRPr="009503B3" w:rsidRDefault="00611733" w:rsidP="00AF45F6">
      <w:pPr>
        <w:ind w:firstLine="709"/>
        <w:rPr>
          <w:rFonts w:cs="Arial"/>
          <w:bCs/>
        </w:rPr>
      </w:pPr>
    </w:p>
    <w:p w:rsidR="00611733" w:rsidRPr="009503B3" w:rsidRDefault="000D2188" w:rsidP="00866816">
      <w:pPr>
        <w:tabs>
          <w:tab w:val="right" w:pos="9900"/>
        </w:tabs>
        <w:ind w:firstLine="709"/>
        <w:rPr>
          <w:rFonts w:cs="Arial"/>
        </w:rPr>
      </w:pPr>
      <w:r w:rsidRPr="009503B3">
        <w:rPr>
          <w:rFonts w:cs="Arial"/>
        </w:rPr>
        <w:t>В соответствии с Федеральным</w:t>
      </w:r>
      <w:r w:rsidR="00611733" w:rsidRPr="009503B3">
        <w:rPr>
          <w:rFonts w:cs="Arial"/>
        </w:rPr>
        <w:t xml:space="preserve"> закон</w:t>
      </w:r>
      <w:r w:rsidRPr="009503B3">
        <w:rPr>
          <w:rFonts w:cs="Arial"/>
        </w:rPr>
        <w:t>ом</w:t>
      </w:r>
      <w:r w:rsidR="00611733" w:rsidRPr="009503B3">
        <w:rPr>
          <w:rFonts w:cs="Arial"/>
        </w:rPr>
        <w:t xml:space="preserve"> от 27.07.2010 № 210-ФЗ «Об организации предоставления государственных и муниципальных услуг», постановлением администрации </w:t>
      </w:r>
      <w:r w:rsidR="003D3E8E">
        <w:rPr>
          <w:rFonts w:cs="Arial"/>
        </w:rPr>
        <w:t>Шекаловского</w:t>
      </w:r>
      <w:r w:rsidR="00611733" w:rsidRPr="009503B3">
        <w:rPr>
          <w:rFonts w:cs="Arial"/>
        </w:rPr>
        <w:t xml:space="preserve"> сельского поселения</w:t>
      </w:r>
      <w:r w:rsidRPr="009503B3">
        <w:rPr>
          <w:rFonts w:cs="Arial"/>
        </w:rPr>
        <w:t xml:space="preserve"> </w:t>
      </w:r>
      <w:proofErr w:type="spellStart"/>
      <w:r w:rsidRPr="009503B3">
        <w:rPr>
          <w:rFonts w:cs="Arial"/>
        </w:rPr>
        <w:t>Россошанского</w:t>
      </w:r>
      <w:proofErr w:type="spellEnd"/>
      <w:r w:rsidRPr="009503B3">
        <w:rPr>
          <w:rFonts w:cs="Arial"/>
        </w:rPr>
        <w:t xml:space="preserve"> муниципального района Воронежской области</w:t>
      </w:r>
      <w:r w:rsidR="00611733" w:rsidRPr="009503B3">
        <w:rPr>
          <w:rFonts w:cs="Arial"/>
        </w:rPr>
        <w:t xml:space="preserve"> от </w:t>
      </w:r>
      <w:r w:rsidR="003E05A1" w:rsidRPr="009503B3">
        <w:rPr>
          <w:rFonts w:cs="Arial"/>
        </w:rPr>
        <w:t>1</w:t>
      </w:r>
      <w:r w:rsidR="007D14AC">
        <w:rPr>
          <w:rFonts w:cs="Arial"/>
        </w:rPr>
        <w:t>6</w:t>
      </w:r>
      <w:r w:rsidR="003E05A1" w:rsidRPr="009503B3">
        <w:rPr>
          <w:rFonts w:cs="Arial"/>
        </w:rPr>
        <w:t>.08.2018 № 3</w:t>
      </w:r>
      <w:r w:rsidR="007D14AC">
        <w:rPr>
          <w:rFonts w:cs="Arial"/>
        </w:rPr>
        <w:t>5</w:t>
      </w:r>
      <w:r w:rsidR="003E05A1" w:rsidRPr="009503B3">
        <w:rPr>
          <w:rFonts w:cs="Arial"/>
        </w:rPr>
        <w:t xml:space="preserve"> </w:t>
      </w:r>
      <w:r w:rsidR="00611733" w:rsidRPr="009503B3">
        <w:rPr>
          <w:rFonts w:cs="Arial"/>
        </w:rPr>
        <w:t xml:space="preserve">«О порядке разработки и утверждения административных регламентов предоставления муниципальных услуг на территории </w:t>
      </w:r>
      <w:r w:rsidR="003D3E8E">
        <w:rPr>
          <w:rFonts w:cs="Arial"/>
        </w:rPr>
        <w:t>Шекаловского</w:t>
      </w:r>
      <w:r w:rsidR="00611733" w:rsidRPr="009503B3">
        <w:rPr>
          <w:rFonts w:cs="Arial"/>
        </w:rPr>
        <w:t xml:space="preserve"> сельского поселения»</w:t>
      </w:r>
      <w:r w:rsidR="00A43B87" w:rsidRPr="009503B3">
        <w:rPr>
          <w:rFonts w:cs="Arial"/>
        </w:rPr>
        <w:t>,</w:t>
      </w:r>
      <w:r w:rsidR="00611733" w:rsidRPr="009503B3">
        <w:rPr>
          <w:rFonts w:cs="Arial"/>
        </w:rPr>
        <w:t xml:space="preserve"> администрация </w:t>
      </w:r>
      <w:r w:rsidR="003D3E8E">
        <w:rPr>
          <w:rFonts w:cs="Arial"/>
        </w:rPr>
        <w:t>Шекаловского</w:t>
      </w:r>
      <w:r w:rsidR="00611733" w:rsidRPr="009503B3">
        <w:rPr>
          <w:rFonts w:cs="Arial"/>
        </w:rPr>
        <w:t xml:space="preserve"> сельского поселения</w:t>
      </w:r>
    </w:p>
    <w:p w:rsidR="00611733" w:rsidRPr="009503B3" w:rsidRDefault="00611733" w:rsidP="00866816">
      <w:pPr>
        <w:ind w:firstLine="709"/>
        <w:rPr>
          <w:rFonts w:cs="Arial"/>
        </w:rPr>
      </w:pPr>
    </w:p>
    <w:p w:rsidR="00611733" w:rsidRPr="009503B3" w:rsidRDefault="00611733" w:rsidP="00611733">
      <w:pPr>
        <w:ind w:firstLine="709"/>
        <w:jc w:val="center"/>
        <w:rPr>
          <w:rFonts w:cs="Arial"/>
          <w:bCs/>
          <w:spacing w:val="40"/>
        </w:rPr>
      </w:pPr>
      <w:r w:rsidRPr="009503B3">
        <w:rPr>
          <w:rFonts w:cs="Arial"/>
          <w:bCs/>
          <w:spacing w:val="40"/>
        </w:rPr>
        <w:t>ПОСТАНОВЛЯЕТ:</w:t>
      </w:r>
    </w:p>
    <w:p w:rsidR="00611733" w:rsidRPr="009503B3" w:rsidRDefault="00611733" w:rsidP="00611733">
      <w:pPr>
        <w:ind w:firstLine="709"/>
        <w:rPr>
          <w:rFonts w:cs="Arial"/>
          <w:bCs/>
          <w:spacing w:val="28"/>
        </w:rPr>
      </w:pPr>
    </w:p>
    <w:p w:rsidR="00611733" w:rsidRPr="009503B3" w:rsidRDefault="00611733" w:rsidP="00866816">
      <w:pPr>
        <w:tabs>
          <w:tab w:val="left" w:pos="993"/>
        </w:tabs>
        <w:ind w:firstLine="709"/>
        <w:rPr>
          <w:rFonts w:cs="Arial"/>
        </w:rPr>
      </w:pPr>
      <w:r w:rsidRPr="009503B3">
        <w:rPr>
          <w:rFonts w:cs="Arial"/>
        </w:rPr>
        <w:t>1.</w:t>
      </w:r>
      <w:r w:rsidR="000D2188" w:rsidRPr="009503B3">
        <w:rPr>
          <w:rFonts w:cs="Arial"/>
        </w:rPr>
        <w:t xml:space="preserve"> Утвердить а</w:t>
      </w:r>
      <w:r w:rsidRPr="009503B3">
        <w:rPr>
          <w:rFonts w:cs="Arial"/>
        </w:rPr>
        <w:t>дминистративный регламент</w:t>
      </w:r>
      <w:r w:rsidR="00B87073" w:rsidRPr="009503B3">
        <w:rPr>
          <w:rFonts w:cs="Arial"/>
        </w:rPr>
        <w:t xml:space="preserve"> администрации </w:t>
      </w:r>
      <w:r w:rsidR="003D3E8E">
        <w:rPr>
          <w:rFonts w:cs="Arial"/>
        </w:rPr>
        <w:t>Шекаловского</w:t>
      </w:r>
      <w:r w:rsidR="00B87073" w:rsidRPr="009503B3">
        <w:rPr>
          <w:rFonts w:cs="Arial"/>
        </w:rPr>
        <w:t xml:space="preserve"> сельского поселения </w:t>
      </w:r>
      <w:proofErr w:type="spellStart"/>
      <w:r w:rsidR="00B87073" w:rsidRPr="009503B3">
        <w:rPr>
          <w:rFonts w:cs="Arial"/>
        </w:rPr>
        <w:t>Россошанского</w:t>
      </w:r>
      <w:proofErr w:type="spellEnd"/>
      <w:r w:rsidR="00B87073" w:rsidRPr="009503B3">
        <w:rPr>
          <w:rFonts w:cs="Arial"/>
        </w:rPr>
        <w:t xml:space="preserve"> муниципального района Воронежской области</w:t>
      </w:r>
      <w:r w:rsidRPr="009503B3">
        <w:rPr>
          <w:rFonts w:cs="Arial"/>
        </w:rPr>
        <w:t xml:space="preserve"> по предоставлению муниципальной услуги «</w:t>
      </w:r>
      <w:r w:rsidR="000D2188" w:rsidRPr="009503B3">
        <w:rPr>
          <w:rFonts w:cs="Arial"/>
        </w:rPr>
        <w:t xml:space="preserve">Признание </w:t>
      </w:r>
      <w:proofErr w:type="gramStart"/>
      <w:r w:rsidR="000D2188" w:rsidRPr="009503B3">
        <w:rPr>
          <w:rFonts w:cs="Arial"/>
        </w:rPr>
        <w:t>нуждающимися</w:t>
      </w:r>
      <w:proofErr w:type="gramEnd"/>
      <w:r w:rsidR="000D2188" w:rsidRPr="009503B3">
        <w:rPr>
          <w:rFonts w:cs="Arial"/>
        </w:rPr>
        <w:t xml:space="preserve"> в предоставлении жилых помещений отдельных категорий граждан</w:t>
      </w:r>
      <w:r w:rsidR="003E05A1" w:rsidRPr="009503B3">
        <w:rPr>
          <w:rFonts w:cs="Arial"/>
        </w:rPr>
        <w:t xml:space="preserve">» </w:t>
      </w:r>
      <w:r w:rsidRPr="009503B3">
        <w:rPr>
          <w:rFonts w:cs="Arial"/>
        </w:rPr>
        <w:t>согласно приложению</w:t>
      </w:r>
      <w:r w:rsidR="00546F4D" w:rsidRPr="009503B3">
        <w:rPr>
          <w:rFonts w:cs="Arial"/>
        </w:rPr>
        <w:t xml:space="preserve"> к настоящему постановл</w:t>
      </w:r>
      <w:r w:rsidR="003E05A1" w:rsidRPr="009503B3">
        <w:rPr>
          <w:rFonts w:cs="Arial"/>
        </w:rPr>
        <w:t>е</w:t>
      </w:r>
      <w:r w:rsidR="00546F4D" w:rsidRPr="009503B3">
        <w:rPr>
          <w:rFonts w:cs="Arial"/>
        </w:rPr>
        <w:t>нию</w:t>
      </w:r>
      <w:r w:rsidRPr="009503B3">
        <w:rPr>
          <w:rFonts w:cs="Arial"/>
        </w:rPr>
        <w:t>.</w:t>
      </w:r>
    </w:p>
    <w:p w:rsidR="00611733" w:rsidRPr="009503B3" w:rsidRDefault="000D2188" w:rsidP="00866816">
      <w:pPr>
        <w:tabs>
          <w:tab w:val="left" w:pos="993"/>
        </w:tabs>
        <w:ind w:firstLine="709"/>
        <w:rPr>
          <w:rFonts w:cs="Arial"/>
        </w:rPr>
      </w:pPr>
      <w:r w:rsidRPr="009503B3">
        <w:rPr>
          <w:rFonts w:cs="Arial"/>
        </w:rPr>
        <w:t>2</w:t>
      </w:r>
      <w:r w:rsidR="00611733" w:rsidRPr="009503B3">
        <w:rPr>
          <w:rFonts w:cs="Arial"/>
        </w:rPr>
        <w:t xml:space="preserve">. Опубликовать настоящее постановление в «Вестнике муниципальных правовых актов </w:t>
      </w:r>
      <w:r w:rsidR="003D3E8E">
        <w:rPr>
          <w:rFonts w:cs="Arial"/>
        </w:rPr>
        <w:t>Шекаловского</w:t>
      </w:r>
      <w:r w:rsidR="00611733" w:rsidRPr="009503B3">
        <w:rPr>
          <w:rFonts w:cs="Arial"/>
        </w:rPr>
        <w:t xml:space="preserve"> сельского поселения </w:t>
      </w:r>
      <w:proofErr w:type="spellStart"/>
      <w:r w:rsidR="00611733" w:rsidRPr="009503B3">
        <w:rPr>
          <w:rFonts w:cs="Arial"/>
        </w:rPr>
        <w:t>Россошанского</w:t>
      </w:r>
      <w:proofErr w:type="spellEnd"/>
      <w:r w:rsidR="00611733" w:rsidRPr="009503B3">
        <w:rPr>
          <w:rFonts w:cs="Arial"/>
        </w:rPr>
        <w:t xml:space="preserve"> муниципального района Воронежской области» и </w:t>
      </w:r>
      <w:r w:rsidR="007D0780" w:rsidRPr="009503B3">
        <w:rPr>
          <w:rFonts w:cs="Arial"/>
        </w:rPr>
        <w:t>разместить на</w:t>
      </w:r>
      <w:r w:rsidR="00611733" w:rsidRPr="009503B3">
        <w:rPr>
          <w:rFonts w:cs="Arial"/>
        </w:rPr>
        <w:t xml:space="preserve"> официальном сайте </w:t>
      </w:r>
      <w:r w:rsidR="003D3E8E">
        <w:rPr>
          <w:rFonts w:cs="Arial"/>
        </w:rPr>
        <w:t>Шекаловского</w:t>
      </w:r>
      <w:r w:rsidR="00611733" w:rsidRPr="009503B3">
        <w:rPr>
          <w:rFonts w:cs="Arial"/>
        </w:rPr>
        <w:t xml:space="preserve"> сельского поселения </w:t>
      </w:r>
      <w:proofErr w:type="spellStart"/>
      <w:r w:rsidR="00611733" w:rsidRPr="009503B3">
        <w:rPr>
          <w:rFonts w:cs="Arial"/>
        </w:rPr>
        <w:t>Россошанского</w:t>
      </w:r>
      <w:proofErr w:type="spellEnd"/>
      <w:r w:rsidR="00611733" w:rsidRPr="009503B3">
        <w:rPr>
          <w:rFonts w:cs="Arial"/>
        </w:rPr>
        <w:t xml:space="preserve"> муниципального района Воронежской области</w:t>
      </w:r>
      <w:r w:rsidRPr="009503B3">
        <w:rPr>
          <w:rFonts w:cs="Arial"/>
        </w:rPr>
        <w:t xml:space="preserve"> в сети Интернет</w:t>
      </w:r>
      <w:r w:rsidR="00611733" w:rsidRPr="009503B3">
        <w:rPr>
          <w:rFonts w:cs="Arial"/>
        </w:rPr>
        <w:t>.</w:t>
      </w:r>
    </w:p>
    <w:p w:rsidR="00611733" w:rsidRPr="009503B3" w:rsidRDefault="000D2188" w:rsidP="00866816">
      <w:pPr>
        <w:tabs>
          <w:tab w:val="left" w:pos="993"/>
          <w:tab w:val="right" w:pos="9900"/>
        </w:tabs>
        <w:ind w:firstLine="709"/>
        <w:rPr>
          <w:rFonts w:cs="Arial"/>
        </w:rPr>
      </w:pPr>
      <w:r w:rsidRPr="009503B3">
        <w:rPr>
          <w:rFonts w:cs="Arial"/>
        </w:rPr>
        <w:t>3</w:t>
      </w:r>
      <w:r w:rsidR="00611733" w:rsidRPr="009503B3">
        <w:rPr>
          <w:rFonts w:cs="Arial"/>
        </w:rPr>
        <w:t>. Настоящее постановление вступает в силу с</w:t>
      </w:r>
      <w:r w:rsidRPr="009503B3">
        <w:rPr>
          <w:rFonts w:cs="Arial"/>
        </w:rPr>
        <w:t>о дня его</w:t>
      </w:r>
      <w:r w:rsidR="007D0780" w:rsidRPr="009503B3">
        <w:rPr>
          <w:rFonts w:cs="Arial"/>
        </w:rPr>
        <w:t xml:space="preserve"> официального</w:t>
      </w:r>
      <w:r w:rsidR="00611733" w:rsidRPr="009503B3">
        <w:rPr>
          <w:rFonts w:cs="Arial"/>
        </w:rPr>
        <w:t xml:space="preserve"> опубликования.</w:t>
      </w:r>
    </w:p>
    <w:p w:rsidR="00611733" w:rsidRPr="009503B3" w:rsidRDefault="000D2188" w:rsidP="00866816">
      <w:pPr>
        <w:tabs>
          <w:tab w:val="left" w:pos="993"/>
          <w:tab w:val="right" w:pos="9900"/>
        </w:tabs>
        <w:ind w:firstLine="709"/>
        <w:rPr>
          <w:rFonts w:cs="Arial"/>
        </w:rPr>
      </w:pPr>
      <w:r w:rsidRPr="009503B3">
        <w:rPr>
          <w:rFonts w:cs="Arial"/>
        </w:rPr>
        <w:t>4</w:t>
      </w:r>
      <w:r w:rsidR="00611733" w:rsidRPr="009503B3">
        <w:rPr>
          <w:rFonts w:cs="Arial"/>
        </w:rPr>
        <w:t xml:space="preserve">. </w:t>
      </w:r>
      <w:proofErr w:type="gramStart"/>
      <w:r w:rsidR="00611733" w:rsidRPr="009503B3">
        <w:rPr>
          <w:rFonts w:cs="Arial"/>
        </w:rPr>
        <w:t>Контроль за</w:t>
      </w:r>
      <w:proofErr w:type="gramEnd"/>
      <w:r w:rsidR="00611733" w:rsidRPr="009503B3">
        <w:rPr>
          <w:rFonts w:cs="Arial"/>
        </w:rPr>
        <w:t xml:space="preserve"> исполнением настоящего постановления возложить на главу </w:t>
      </w:r>
      <w:r w:rsidR="003D3E8E">
        <w:rPr>
          <w:rFonts w:cs="Arial"/>
        </w:rPr>
        <w:t>Шекаловского</w:t>
      </w:r>
      <w:r w:rsidR="00611733" w:rsidRPr="009503B3">
        <w:rPr>
          <w:rFonts w:cs="Arial"/>
        </w:rPr>
        <w:t xml:space="preserve"> сельского поселения.</w:t>
      </w:r>
    </w:p>
    <w:p w:rsidR="00611733" w:rsidRPr="009503B3" w:rsidRDefault="00611733" w:rsidP="00611733">
      <w:pPr>
        <w:widowControl w:val="0"/>
        <w:autoSpaceDE w:val="0"/>
        <w:autoSpaceDN w:val="0"/>
        <w:ind w:firstLine="709"/>
        <w:rPr>
          <w:rFonts w:cs="Calibri"/>
        </w:rPr>
      </w:pPr>
    </w:p>
    <w:tbl>
      <w:tblPr>
        <w:tblW w:w="9606" w:type="dxa"/>
        <w:tblLook w:val="04A0"/>
      </w:tblPr>
      <w:tblGrid>
        <w:gridCol w:w="4077"/>
        <w:gridCol w:w="3130"/>
        <w:gridCol w:w="2399"/>
      </w:tblGrid>
      <w:tr w:rsidR="00611733" w:rsidRPr="009503B3" w:rsidTr="009E529E">
        <w:trPr>
          <w:trHeight w:val="337"/>
        </w:trPr>
        <w:tc>
          <w:tcPr>
            <w:tcW w:w="4077" w:type="dxa"/>
            <w:hideMark/>
          </w:tcPr>
          <w:p w:rsidR="00611733" w:rsidRPr="009503B3" w:rsidRDefault="00314DF1" w:rsidP="00314DF1">
            <w:pPr>
              <w:tabs>
                <w:tab w:val="right" w:pos="9900"/>
              </w:tabs>
              <w:ind w:firstLine="0"/>
              <w:rPr>
                <w:rFonts w:cs="Arial"/>
              </w:rPr>
            </w:pPr>
            <w:r>
              <w:rPr>
                <w:rFonts w:cs="Arial"/>
              </w:rPr>
              <w:t>И.о. г</w:t>
            </w:r>
            <w:r w:rsidR="00611733" w:rsidRPr="009503B3">
              <w:rPr>
                <w:rFonts w:cs="Arial"/>
              </w:rPr>
              <w:t>лав</w:t>
            </w:r>
            <w:r>
              <w:rPr>
                <w:rFonts w:cs="Arial"/>
              </w:rPr>
              <w:t>ы</w:t>
            </w:r>
            <w:r w:rsidR="00611733" w:rsidRPr="009503B3">
              <w:rPr>
                <w:rFonts w:cs="Arial"/>
              </w:rPr>
              <w:t xml:space="preserve"> </w:t>
            </w:r>
            <w:r w:rsidR="003D3E8E">
              <w:rPr>
                <w:rFonts w:cs="Arial"/>
              </w:rPr>
              <w:t>Шекаловского</w:t>
            </w:r>
            <w:r w:rsidR="00611733" w:rsidRPr="009503B3">
              <w:rPr>
                <w:rFonts w:cs="Arial"/>
              </w:rPr>
              <w:t xml:space="preserve"> сельского поселения</w:t>
            </w:r>
          </w:p>
        </w:tc>
        <w:tc>
          <w:tcPr>
            <w:tcW w:w="3130" w:type="dxa"/>
          </w:tcPr>
          <w:p w:rsidR="00611733" w:rsidRPr="009503B3" w:rsidRDefault="00611733" w:rsidP="00316058">
            <w:pPr>
              <w:tabs>
                <w:tab w:val="right" w:pos="9900"/>
              </w:tabs>
              <w:ind w:firstLine="0"/>
              <w:rPr>
                <w:rFonts w:cs="Arial"/>
              </w:rPr>
            </w:pPr>
          </w:p>
        </w:tc>
        <w:tc>
          <w:tcPr>
            <w:tcW w:w="2399" w:type="dxa"/>
          </w:tcPr>
          <w:p w:rsidR="00611733" w:rsidRPr="009503B3" w:rsidRDefault="00611733" w:rsidP="00316058">
            <w:pPr>
              <w:tabs>
                <w:tab w:val="right" w:pos="9900"/>
              </w:tabs>
              <w:ind w:firstLine="0"/>
              <w:rPr>
                <w:rFonts w:cs="Arial"/>
              </w:rPr>
            </w:pPr>
          </w:p>
          <w:p w:rsidR="00611733" w:rsidRPr="009503B3" w:rsidRDefault="007D14AC" w:rsidP="00314DF1">
            <w:pPr>
              <w:tabs>
                <w:tab w:val="right" w:pos="9900"/>
              </w:tabs>
              <w:ind w:firstLine="0"/>
              <w:rPr>
                <w:rFonts w:cs="Arial"/>
              </w:rPr>
            </w:pPr>
            <w:r>
              <w:rPr>
                <w:rFonts w:cs="Arial"/>
              </w:rPr>
              <w:t>Н.</w:t>
            </w:r>
            <w:r w:rsidR="00314DF1">
              <w:rPr>
                <w:rFonts w:cs="Arial"/>
              </w:rPr>
              <w:t>В. Лозовая</w:t>
            </w:r>
          </w:p>
        </w:tc>
      </w:tr>
    </w:tbl>
    <w:p w:rsidR="003C278C" w:rsidRPr="009503B3" w:rsidRDefault="00611733" w:rsidP="00316058">
      <w:pPr>
        <w:ind w:left="5245" w:firstLine="0"/>
        <w:rPr>
          <w:rFonts w:cs="Arial"/>
        </w:rPr>
      </w:pPr>
      <w:r w:rsidRPr="009503B3">
        <w:rPr>
          <w:rFonts w:cs="Arial"/>
        </w:rPr>
        <w:br w:type="page"/>
      </w:r>
      <w:r w:rsidR="003C278C" w:rsidRPr="009503B3">
        <w:rPr>
          <w:rFonts w:cs="Arial"/>
        </w:rPr>
        <w:lastRenderedPageBreak/>
        <w:t>Приложение</w:t>
      </w:r>
    </w:p>
    <w:p w:rsidR="00B87073" w:rsidRPr="009503B3" w:rsidRDefault="003C278C" w:rsidP="00316058">
      <w:pPr>
        <w:ind w:left="5245" w:firstLine="0"/>
        <w:rPr>
          <w:rFonts w:cs="Arial"/>
        </w:rPr>
      </w:pPr>
      <w:r w:rsidRPr="009503B3">
        <w:rPr>
          <w:rFonts w:cs="Arial"/>
        </w:rPr>
        <w:t xml:space="preserve">к постановлению администрации </w:t>
      </w:r>
      <w:r w:rsidR="003D3E8E">
        <w:rPr>
          <w:rFonts w:cs="Arial"/>
        </w:rPr>
        <w:t>Шекаловского</w:t>
      </w:r>
      <w:r w:rsidR="00327039" w:rsidRPr="009503B3">
        <w:rPr>
          <w:rFonts w:cs="Arial"/>
        </w:rPr>
        <w:t xml:space="preserve"> </w:t>
      </w:r>
      <w:r w:rsidRPr="009503B3">
        <w:rPr>
          <w:rFonts w:cs="Arial"/>
        </w:rPr>
        <w:t>сельского поселения</w:t>
      </w:r>
      <w:r w:rsidR="00B87073" w:rsidRPr="009503B3">
        <w:rPr>
          <w:rFonts w:cs="Arial"/>
        </w:rPr>
        <w:t xml:space="preserve"> </w:t>
      </w:r>
      <w:proofErr w:type="spellStart"/>
      <w:r w:rsidR="00B87073" w:rsidRPr="009503B3">
        <w:rPr>
          <w:rFonts w:cs="Arial"/>
        </w:rPr>
        <w:t>Россошанского</w:t>
      </w:r>
      <w:proofErr w:type="spellEnd"/>
      <w:r w:rsidR="00B87073" w:rsidRPr="009503B3">
        <w:rPr>
          <w:rFonts w:cs="Arial"/>
        </w:rPr>
        <w:t xml:space="preserve"> муниципального района Воронежской области</w:t>
      </w:r>
      <w:r w:rsidRPr="009503B3">
        <w:rPr>
          <w:rFonts w:cs="Arial"/>
        </w:rPr>
        <w:t xml:space="preserve"> </w:t>
      </w:r>
    </w:p>
    <w:p w:rsidR="003C278C" w:rsidRPr="009503B3" w:rsidRDefault="003C278C" w:rsidP="00316058">
      <w:pPr>
        <w:ind w:left="5245" w:firstLine="0"/>
        <w:rPr>
          <w:rFonts w:cs="Arial"/>
        </w:rPr>
      </w:pPr>
      <w:r w:rsidRPr="009503B3">
        <w:rPr>
          <w:rFonts w:cs="Arial"/>
        </w:rPr>
        <w:t xml:space="preserve">от </w:t>
      </w:r>
      <w:r w:rsidR="00314DF1">
        <w:rPr>
          <w:rFonts w:cs="Arial"/>
        </w:rPr>
        <w:t>27.05.</w:t>
      </w:r>
      <w:r w:rsidR="00D839B8" w:rsidRPr="009503B3">
        <w:rPr>
          <w:rFonts w:cs="Arial"/>
        </w:rPr>
        <w:t>201</w:t>
      </w:r>
      <w:r w:rsidR="00314DF1">
        <w:rPr>
          <w:rFonts w:cs="Arial"/>
        </w:rPr>
        <w:t>9</w:t>
      </w:r>
      <w:r w:rsidRPr="009503B3">
        <w:rPr>
          <w:rFonts w:cs="Arial"/>
        </w:rPr>
        <w:t xml:space="preserve"> №</w:t>
      </w:r>
      <w:r w:rsidR="00314DF1">
        <w:rPr>
          <w:rFonts w:cs="Arial"/>
        </w:rPr>
        <w:t xml:space="preserve"> 40</w:t>
      </w:r>
      <w:r w:rsidRPr="009503B3">
        <w:rPr>
          <w:rFonts w:cs="Arial"/>
        </w:rPr>
        <w:t xml:space="preserve"> </w:t>
      </w:r>
    </w:p>
    <w:p w:rsidR="003C278C" w:rsidRPr="009503B3" w:rsidRDefault="003C278C" w:rsidP="00316058">
      <w:pPr>
        <w:pStyle w:val="ConsPlusNormal"/>
        <w:jc w:val="both"/>
        <w:rPr>
          <w:rFonts w:ascii="Times New Roman" w:hAnsi="Times New Roman" w:cs="Times New Roman"/>
          <w:sz w:val="24"/>
          <w:szCs w:val="24"/>
        </w:rPr>
      </w:pPr>
    </w:p>
    <w:p w:rsidR="006979F1" w:rsidRPr="009503B3" w:rsidRDefault="006979F1" w:rsidP="004A32C8">
      <w:pPr>
        <w:pStyle w:val="ConsPlusTitle"/>
        <w:tabs>
          <w:tab w:val="left" w:pos="1134"/>
        </w:tabs>
        <w:ind w:firstLine="709"/>
        <w:jc w:val="center"/>
        <w:rPr>
          <w:rFonts w:ascii="Arial" w:hAnsi="Arial" w:cs="Arial"/>
          <w:b w:val="0"/>
          <w:sz w:val="24"/>
          <w:szCs w:val="24"/>
        </w:rPr>
      </w:pPr>
      <w:bookmarkStart w:id="0" w:name="P33"/>
      <w:bookmarkEnd w:id="0"/>
      <w:r w:rsidRPr="009503B3">
        <w:rPr>
          <w:rFonts w:ascii="Arial" w:hAnsi="Arial" w:cs="Arial"/>
          <w:b w:val="0"/>
          <w:sz w:val="24"/>
          <w:szCs w:val="24"/>
        </w:rPr>
        <w:t>АДМИНИСТРАТИВНЫЙ РЕГЛАМЕНТ</w:t>
      </w:r>
    </w:p>
    <w:p w:rsidR="006979F1" w:rsidRPr="009503B3" w:rsidRDefault="00047436" w:rsidP="004A32C8">
      <w:pPr>
        <w:pStyle w:val="ConsPlusTitle"/>
        <w:tabs>
          <w:tab w:val="left" w:pos="1134"/>
        </w:tabs>
        <w:ind w:firstLine="709"/>
        <w:jc w:val="center"/>
        <w:rPr>
          <w:rFonts w:ascii="Arial" w:hAnsi="Arial" w:cs="Arial"/>
          <w:b w:val="0"/>
          <w:sz w:val="24"/>
          <w:szCs w:val="24"/>
        </w:rPr>
      </w:pPr>
      <w:r w:rsidRPr="009503B3">
        <w:rPr>
          <w:rFonts w:ascii="Arial" w:hAnsi="Arial" w:cs="Arial"/>
          <w:b w:val="0"/>
          <w:sz w:val="24"/>
          <w:szCs w:val="24"/>
        </w:rPr>
        <w:t xml:space="preserve">администрации </w:t>
      </w:r>
      <w:r w:rsidR="003D3E8E">
        <w:rPr>
          <w:rFonts w:ascii="Arial" w:hAnsi="Arial" w:cs="Arial"/>
          <w:b w:val="0"/>
          <w:sz w:val="24"/>
          <w:szCs w:val="24"/>
        </w:rPr>
        <w:t>Шекаловского</w:t>
      </w:r>
      <w:r w:rsidRPr="009503B3">
        <w:rPr>
          <w:rFonts w:ascii="Arial" w:hAnsi="Arial" w:cs="Arial"/>
          <w:b w:val="0"/>
          <w:sz w:val="24"/>
          <w:szCs w:val="24"/>
        </w:rPr>
        <w:t xml:space="preserve"> сельского поселения</w:t>
      </w:r>
      <w:r w:rsidR="00B87073" w:rsidRPr="009503B3">
        <w:rPr>
          <w:rFonts w:ascii="Arial" w:hAnsi="Arial" w:cs="Arial"/>
          <w:b w:val="0"/>
          <w:sz w:val="24"/>
          <w:szCs w:val="24"/>
        </w:rPr>
        <w:t xml:space="preserve"> </w:t>
      </w:r>
      <w:proofErr w:type="spellStart"/>
      <w:r w:rsidR="00B87073" w:rsidRPr="009503B3">
        <w:rPr>
          <w:rFonts w:ascii="Arial" w:hAnsi="Arial" w:cs="Arial"/>
          <w:b w:val="0"/>
          <w:sz w:val="24"/>
          <w:szCs w:val="24"/>
        </w:rPr>
        <w:t>Россошанского</w:t>
      </w:r>
      <w:proofErr w:type="spellEnd"/>
      <w:r w:rsidR="00B87073" w:rsidRPr="009503B3">
        <w:rPr>
          <w:rFonts w:ascii="Arial" w:hAnsi="Arial" w:cs="Arial"/>
          <w:b w:val="0"/>
          <w:sz w:val="24"/>
          <w:szCs w:val="24"/>
        </w:rPr>
        <w:t xml:space="preserve"> муниципального района Воронежской области</w:t>
      </w:r>
      <w:r w:rsidRPr="009503B3">
        <w:rPr>
          <w:rFonts w:ascii="Arial" w:hAnsi="Arial" w:cs="Arial"/>
          <w:b w:val="0"/>
          <w:sz w:val="24"/>
          <w:szCs w:val="24"/>
        </w:rPr>
        <w:t xml:space="preserve"> по предоставлению</w:t>
      </w:r>
      <w:r w:rsidR="006979F1" w:rsidRPr="009503B3">
        <w:rPr>
          <w:rFonts w:ascii="Arial" w:hAnsi="Arial" w:cs="Arial"/>
          <w:b w:val="0"/>
          <w:sz w:val="24"/>
          <w:szCs w:val="24"/>
        </w:rPr>
        <w:t xml:space="preserve"> муниципальной услуги </w:t>
      </w:r>
      <w:r w:rsidR="002F1110" w:rsidRPr="009503B3">
        <w:rPr>
          <w:rFonts w:ascii="Arial" w:hAnsi="Arial" w:cs="Arial"/>
          <w:b w:val="0"/>
          <w:sz w:val="24"/>
          <w:szCs w:val="24"/>
        </w:rPr>
        <w:t>«</w:t>
      </w:r>
      <w:r w:rsidR="00B87073" w:rsidRPr="009503B3">
        <w:rPr>
          <w:rFonts w:ascii="Arial" w:hAnsi="Arial" w:cs="Arial"/>
          <w:b w:val="0"/>
          <w:sz w:val="24"/>
          <w:szCs w:val="24"/>
        </w:rPr>
        <w:t xml:space="preserve">Признание </w:t>
      </w:r>
      <w:proofErr w:type="gramStart"/>
      <w:r w:rsidR="00B87073" w:rsidRPr="009503B3">
        <w:rPr>
          <w:rFonts w:ascii="Arial" w:hAnsi="Arial" w:cs="Arial"/>
          <w:b w:val="0"/>
          <w:sz w:val="24"/>
          <w:szCs w:val="24"/>
        </w:rPr>
        <w:t>нуждающимися</w:t>
      </w:r>
      <w:proofErr w:type="gramEnd"/>
      <w:r w:rsidR="00B87073" w:rsidRPr="009503B3">
        <w:rPr>
          <w:rFonts w:ascii="Arial" w:hAnsi="Arial" w:cs="Arial"/>
          <w:b w:val="0"/>
          <w:sz w:val="24"/>
          <w:szCs w:val="24"/>
        </w:rPr>
        <w:t xml:space="preserve"> в предоставлении жилых помещений отдельных категорий граждан</w:t>
      </w:r>
      <w:r w:rsidR="002F1110" w:rsidRPr="009503B3">
        <w:rPr>
          <w:rFonts w:ascii="Arial" w:hAnsi="Arial" w:cs="Arial"/>
          <w:b w:val="0"/>
          <w:sz w:val="24"/>
          <w:szCs w:val="24"/>
        </w:rPr>
        <w:t>»</w:t>
      </w:r>
    </w:p>
    <w:p w:rsidR="006979F1" w:rsidRPr="009503B3" w:rsidRDefault="006979F1" w:rsidP="004A32C8">
      <w:pPr>
        <w:pStyle w:val="ConsPlusNormal"/>
        <w:tabs>
          <w:tab w:val="left" w:pos="1134"/>
        </w:tabs>
        <w:ind w:firstLine="709"/>
        <w:jc w:val="center"/>
        <w:rPr>
          <w:rFonts w:ascii="Arial" w:hAnsi="Arial" w:cs="Arial"/>
          <w:sz w:val="24"/>
          <w:szCs w:val="24"/>
        </w:rPr>
      </w:pPr>
    </w:p>
    <w:p w:rsidR="006979F1" w:rsidRPr="009503B3" w:rsidRDefault="003C278C" w:rsidP="00866816">
      <w:pPr>
        <w:pStyle w:val="ConsPlusNormal"/>
        <w:tabs>
          <w:tab w:val="left" w:pos="1134"/>
        </w:tabs>
        <w:ind w:firstLine="709"/>
        <w:jc w:val="both"/>
        <w:rPr>
          <w:rFonts w:ascii="Arial" w:hAnsi="Arial" w:cs="Arial"/>
          <w:sz w:val="24"/>
          <w:szCs w:val="24"/>
        </w:rPr>
      </w:pPr>
      <w:r w:rsidRPr="009503B3">
        <w:rPr>
          <w:rFonts w:ascii="Arial" w:hAnsi="Arial" w:cs="Arial"/>
          <w:sz w:val="24"/>
          <w:szCs w:val="24"/>
        </w:rPr>
        <w:t>1</w:t>
      </w:r>
      <w:r w:rsidR="006979F1" w:rsidRPr="009503B3">
        <w:rPr>
          <w:rFonts w:ascii="Arial" w:hAnsi="Arial" w:cs="Arial"/>
          <w:sz w:val="24"/>
          <w:szCs w:val="24"/>
        </w:rPr>
        <w:t>.</w:t>
      </w:r>
      <w:r w:rsidR="004A32C8" w:rsidRPr="009503B3">
        <w:rPr>
          <w:rFonts w:ascii="Arial" w:hAnsi="Arial" w:cs="Arial"/>
          <w:sz w:val="24"/>
          <w:szCs w:val="24"/>
        </w:rPr>
        <w:t xml:space="preserve"> </w:t>
      </w:r>
      <w:r w:rsidR="006979F1" w:rsidRPr="009503B3">
        <w:rPr>
          <w:rFonts w:ascii="Arial" w:hAnsi="Arial" w:cs="Arial"/>
          <w:sz w:val="24"/>
          <w:szCs w:val="24"/>
        </w:rPr>
        <w:t>Общие положения</w:t>
      </w:r>
      <w:r w:rsidR="00C65AB2" w:rsidRPr="009503B3">
        <w:rPr>
          <w:rFonts w:ascii="Arial" w:hAnsi="Arial" w:cs="Arial"/>
          <w:sz w:val="24"/>
          <w:szCs w:val="24"/>
        </w:rPr>
        <w:t>.</w:t>
      </w:r>
    </w:p>
    <w:p w:rsidR="00B1495B" w:rsidRPr="009503B3" w:rsidRDefault="00B1495B" w:rsidP="00866816">
      <w:pPr>
        <w:numPr>
          <w:ilvl w:val="1"/>
          <w:numId w:val="1"/>
        </w:numPr>
        <w:tabs>
          <w:tab w:val="num" w:pos="142"/>
          <w:tab w:val="left" w:pos="1134"/>
          <w:tab w:val="left" w:pos="1440"/>
          <w:tab w:val="left" w:pos="1560"/>
        </w:tabs>
        <w:ind w:left="0" w:firstLine="709"/>
        <w:contextualSpacing/>
        <w:rPr>
          <w:rFonts w:cs="Arial"/>
        </w:rPr>
      </w:pPr>
      <w:r w:rsidRPr="009503B3">
        <w:rPr>
          <w:rFonts w:cs="Arial"/>
        </w:rPr>
        <w:t>Предмет регулирования административного регламента.</w:t>
      </w:r>
    </w:p>
    <w:p w:rsidR="006979F1" w:rsidRPr="009503B3" w:rsidRDefault="00B1495B" w:rsidP="00866816">
      <w:pPr>
        <w:pStyle w:val="ConsPlusNormal"/>
        <w:tabs>
          <w:tab w:val="left" w:pos="1134"/>
        </w:tabs>
        <w:ind w:firstLine="709"/>
        <w:jc w:val="both"/>
        <w:rPr>
          <w:rFonts w:ascii="Arial" w:hAnsi="Arial" w:cs="Arial"/>
          <w:sz w:val="24"/>
          <w:szCs w:val="24"/>
        </w:rPr>
      </w:pPr>
      <w:proofErr w:type="gramStart"/>
      <w:r w:rsidRPr="009503B3">
        <w:rPr>
          <w:rFonts w:ascii="Arial" w:hAnsi="Arial" w:cs="Arial"/>
          <w:sz w:val="24"/>
          <w:szCs w:val="24"/>
        </w:rPr>
        <w:t xml:space="preserve">Предметом регулирования административного регламента </w:t>
      </w:r>
      <w:r w:rsidR="00270633" w:rsidRPr="009503B3">
        <w:rPr>
          <w:rFonts w:ascii="Arial" w:hAnsi="Arial" w:cs="Arial"/>
          <w:sz w:val="24"/>
          <w:szCs w:val="24"/>
        </w:rPr>
        <w:t xml:space="preserve">администрации </w:t>
      </w:r>
      <w:r w:rsidR="003D3E8E">
        <w:rPr>
          <w:rFonts w:ascii="Arial" w:hAnsi="Arial" w:cs="Arial"/>
          <w:sz w:val="24"/>
          <w:szCs w:val="24"/>
        </w:rPr>
        <w:t>Шекаловского</w:t>
      </w:r>
      <w:r w:rsidR="00270633" w:rsidRPr="009503B3">
        <w:rPr>
          <w:rFonts w:ascii="Arial" w:hAnsi="Arial" w:cs="Arial"/>
          <w:sz w:val="24"/>
          <w:szCs w:val="24"/>
        </w:rPr>
        <w:t xml:space="preserve"> сельского поселения </w:t>
      </w:r>
      <w:proofErr w:type="spellStart"/>
      <w:r w:rsidR="00270633" w:rsidRPr="009503B3">
        <w:rPr>
          <w:rFonts w:ascii="Arial" w:hAnsi="Arial" w:cs="Arial"/>
          <w:sz w:val="24"/>
          <w:szCs w:val="24"/>
        </w:rPr>
        <w:t>Россошанского</w:t>
      </w:r>
      <w:proofErr w:type="spellEnd"/>
      <w:r w:rsidR="00270633" w:rsidRPr="009503B3">
        <w:rPr>
          <w:rFonts w:ascii="Arial" w:hAnsi="Arial" w:cs="Arial"/>
          <w:sz w:val="24"/>
          <w:szCs w:val="24"/>
        </w:rPr>
        <w:t xml:space="preserve">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r w:rsidR="006365A0" w:rsidRPr="009503B3">
        <w:rPr>
          <w:rFonts w:ascii="Arial" w:hAnsi="Arial" w:cs="Arial"/>
          <w:sz w:val="24"/>
          <w:szCs w:val="24"/>
        </w:rPr>
        <w:t xml:space="preserve"> </w:t>
      </w:r>
      <w:r w:rsidR="002F1110" w:rsidRPr="009503B3">
        <w:rPr>
          <w:rFonts w:ascii="Arial" w:hAnsi="Arial" w:cs="Arial"/>
          <w:sz w:val="24"/>
          <w:szCs w:val="24"/>
        </w:rPr>
        <w:t xml:space="preserve">являются отношения, возникающие между заявителями, администрацией </w:t>
      </w:r>
      <w:r w:rsidR="003D3E8E">
        <w:rPr>
          <w:rFonts w:ascii="Arial" w:hAnsi="Arial" w:cs="Arial"/>
          <w:sz w:val="24"/>
          <w:szCs w:val="24"/>
        </w:rPr>
        <w:t>Шекаловского</w:t>
      </w:r>
      <w:r w:rsidR="00327039" w:rsidRPr="009503B3">
        <w:rPr>
          <w:rFonts w:ascii="Arial" w:hAnsi="Arial" w:cs="Arial"/>
          <w:sz w:val="24"/>
          <w:szCs w:val="24"/>
        </w:rPr>
        <w:t xml:space="preserve"> </w:t>
      </w:r>
      <w:r w:rsidR="002F1110" w:rsidRPr="009503B3">
        <w:rPr>
          <w:rFonts w:ascii="Arial" w:hAnsi="Arial" w:cs="Arial"/>
          <w:sz w:val="24"/>
          <w:szCs w:val="24"/>
        </w:rPr>
        <w:t>сельского поселения</w:t>
      </w:r>
      <w:r w:rsidR="00270633" w:rsidRPr="009503B3">
        <w:rPr>
          <w:rFonts w:ascii="Arial" w:hAnsi="Arial" w:cs="Arial"/>
          <w:sz w:val="24"/>
          <w:szCs w:val="24"/>
        </w:rPr>
        <w:t xml:space="preserve">, должностными лицами администрации </w:t>
      </w:r>
      <w:r w:rsidR="003D3E8E">
        <w:rPr>
          <w:rFonts w:ascii="Arial" w:hAnsi="Arial" w:cs="Arial"/>
          <w:sz w:val="24"/>
          <w:szCs w:val="24"/>
        </w:rPr>
        <w:t>Шекаловского</w:t>
      </w:r>
      <w:r w:rsidR="00270633" w:rsidRPr="009503B3">
        <w:rPr>
          <w:rFonts w:ascii="Arial" w:hAnsi="Arial" w:cs="Arial"/>
          <w:sz w:val="24"/>
          <w:szCs w:val="24"/>
        </w:rPr>
        <w:t xml:space="preserve"> сельского поселения</w:t>
      </w:r>
      <w:r w:rsidR="002F1110" w:rsidRPr="009503B3">
        <w:rPr>
          <w:rFonts w:ascii="Arial" w:hAnsi="Arial" w:cs="Arial"/>
          <w:sz w:val="24"/>
          <w:szCs w:val="24"/>
        </w:rPr>
        <w:t>,</w:t>
      </w:r>
      <w:r w:rsidRPr="009503B3">
        <w:rPr>
          <w:rFonts w:ascii="Arial" w:hAnsi="Arial" w:cs="Arial"/>
          <w:sz w:val="24"/>
          <w:szCs w:val="24"/>
        </w:rPr>
        <w:t xml:space="preserve"> при принятии решений </w:t>
      </w:r>
      <w:r w:rsidR="003D044C" w:rsidRPr="009503B3">
        <w:rPr>
          <w:rFonts w:ascii="Arial" w:hAnsi="Arial" w:cs="Arial"/>
          <w:sz w:val="24"/>
          <w:szCs w:val="24"/>
        </w:rPr>
        <w:t xml:space="preserve">о </w:t>
      </w:r>
      <w:r w:rsidR="00270633" w:rsidRPr="009503B3">
        <w:rPr>
          <w:rFonts w:ascii="Arial" w:hAnsi="Arial" w:cs="Arial"/>
          <w:sz w:val="24"/>
          <w:szCs w:val="24"/>
        </w:rPr>
        <w:t>признании нуждающимися в предоставлении жилых помещений отдельных категорий граждан</w:t>
      </w:r>
      <w:r w:rsidR="003D044C" w:rsidRPr="009503B3">
        <w:rPr>
          <w:rFonts w:ascii="Arial" w:hAnsi="Arial" w:cs="Arial"/>
          <w:sz w:val="24"/>
          <w:szCs w:val="24"/>
        </w:rPr>
        <w:t>, а также определение порядка, сроков и</w:t>
      </w:r>
      <w:proofErr w:type="gramEnd"/>
      <w:r w:rsidR="003D044C" w:rsidRPr="009503B3">
        <w:rPr>
          <w:rFonts w:ascii="Arial" w:hAnsi="Arial" w:cs="Arial"/>
          <w:sz w:val="24"/>
          <w:szCs w:val="24"/>
        </w:rPr>
        <w:t xml:space="preserve"> последовательности выполнения административных действий (процедур) при предоставлении муниципальной услуги.</w:t>
      </w:r>
    </w:p>
    <w:p w:rsidR="0094573C" w:rsidRPr="009503B3" w:rsidRDefault="003D044C" w:rsidP="00866816">
      <w:pPr>
        <w:pStyle w:val="a3"/>
        <w:numPr>
          <w:ilvl w:val="1"/>
          <w:numId w:val="1"/>
        </w:numPr>
        <w:tabs>
          <w:tab w:val="left" w:pos="1134"/>
          <w:tab w:val="left" w:pos="1440"/>
          <w:tab w:val="left" w:pos="1560"/>
        </w:tabs>
        <w:ind w:left="0" w:firstLine="709"/>
        <w:rPr>
          <w:rFonts w:cs="Arial"/>
        </w:rPr>
      </w:pPr>
      <w:r w:rsidRPr="009503B3">
        <w:rPr>
          <w:rFonts w:cs="Arial"/>
        </w:rPr>
        <w:t>Описание заявителей</w:t>
      </w:r>
      <w:r w:rsidR="00C65AB2" w:rsidRPr="009503B3">
        <w:rPr>
          <w:rFonts w:cs="Arial"/>
        </w:rPr>
        <w:t>.</w:t>
      </w:r>
    </w:p>
    <w:p w:rsidR="00270633" w:rsidRPr="009503B3" w:rsidRDefault="00C65AB2" w:rsidP="00866816">
      <w:pPr>
        <w:autoSpaceDE w:val="0"/>
        <w:autoSpaceDN w:val="0"/>
        <w:adjustRightInd w:val="0"/>
        <w:ind w:firstLine="709"/>
        <w:rPr>
          <w:rFonts w:eastAsia="Calibri" w:cs="Arial"/>
        </w:rPr>
      </w:pPr>
      <w:r w:rsidRPr="009503B3">
        <w:rPr>
          <w:rFonts w:eastAsia="Calibri" w:cs="Arial"/>
        </w:rPr>
        <w:t xml:space="preserve">1.2.1. </w:t>
      </w:r>
      <w:r w:rsidR="00270633" w:rsidRPr="009503B3">
        <w:rPr>
          <w:rFonts w:eastAsia="Calibri" w:cs="Arial"/>
        </w:rPr>
        <w:t xml:space="preserve">Заявителями являются постоянно проживающие на территории </w:t>
      </w:r>
      <w:r w:rsidR="003D3E8E">
        <w:rPr>
          <w:rFonts w:eastAsia="Calibri" w:cs="Arial"/>
        </w:rPr>
        <w:t>Шекаловского</w:t>
      </w:r>
      <w:r w:rsidR="00270633" w:rsidRPr="009503B3">
        <w:rPr>
          <w:rFonts w:eastAsia="Calibri" w:cs="Arial"/>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w:t>
      </w:r>
    </w:p>
    <w:p w:rsidR="00270633" w:rsidRPr="009503B3" w:rsidRDefault="00C65AB2" w:rsidP="00866816">
      <w:pPr>
        <w:autoSpaceDE w:val="0"/>
        <w:autoSpaceDN w:val="0"/>
        <w:adjustRightInd w:val="0"/>
        <w:ind w:firstLine="709"/>
        <w:rPr>
          <w:rFonts w:eastAsia="Calibri" w:cs="Arial"/>
        </w:rPr>
      </w:pPr>
      <w:r w:rsidRPr="009503B3">
        <w:rPr>
          <w:rFonts w:eastAsia="Calibri" w:cs="Arial"/>
        </w:rPr>
        <w:t xml:space="preserve">1.2.2. </w:t>
      </w:r>
      <w:r w:rsidR="00270633" w:rsidRPr="009503B3">
        <w:rPr>
          <w:rFonts w:eastAsia="Calibri" w:cs="Arial"/>
        </w:rPr>
        <w:t xml:space="preserve">Заявителями предоставления муниципальной услуги являются молодые семьи, претендующие на получение социальной </w:t>
      </w:r>
      <w:proofErr w:type="gramStart"/>
      <w:r w:rsidR="00270633" w:rsidRPr="009503B3">
        <w:rPr>
          <w:rFonts w:eastAsia="Calibri" w:cs="Arial"/>
        </w:rPr>
        <w:t>выплаты</w:t>
      </w:r>
      <w:proofErr w:type="gramEnd"/>
      <w:r w:rsidR="00270633" w:rsidRPr="009503B3">
        <w:rPr>
          <w:rFonts w:eastAsia="Calibri" w:cs="Arial"/>
        </w:rPr>
        <w:t xml:space="preserve"> на приобретение (строительство) жилья.</w:t>
      </w:r>
    </w:p>
    <w:p w:rsidR="00270633" w:rsidRPr="009503B3" w:rsidRDefault="00C65AB2" w:rsidP="00866816">
      <w:pPr>
        <w:autoSpaceDE w:val="0"/>
        <w:autoSpaceDN w:val="0"/>
        <w:adjustRightInd w:val="0"/>
        <w:ind w:firstLine="709"/>
        <w:rPr>
          <w:rFonts w:eastAsia="Calibri" w:cs="Arial"/>
        </w:rPr>
      </w:pPr>
      <w:r w:rsidRPr="009503B3">
        <w:rPr>
          <w:rFonts w:eastAsia="Calibri" w:cs="Arial"/>
        </w:rPr>
        <w:t xml:space="preserve">1.2.3. </w:t>
      </w:r>
      <w:proofErr w:type="gramStart"/>
      <w:r w:rsidR="00270633" w:rsidRPr="009503B3">
        <w:rPr>
          <w:rFonts w:eastAsia="Calibri" w:cs="Arial"/>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00270633" w:rsidRPr="009503B3">
        <w:rPr>
          <w:rFonts w:eastAsia="Calibri" w:cs="Arial"/>
        </w:rPr>
        <w:t xml:space="preserve"> превышает 35 лет.</w:t>
      </w:r>
    </w:p>
    <w:p w:rsidR="00270633" w:rsidRPr="009503B3" w:rsidRDefault="00C65AB2" w:rsidP="00866816">
      <w:pPr>
        <w:autoSpaceDE w:val="0"/>
        <w:autoSpaceDN w:val="0"/>
        <w:adjustRightInd w:val="0"/>
        <w:ind w:firstLine="709"/>
        <w:rPr>
          <w:rFonts w:eastAsia="Calibri" w:cs="Arial"/>
        </w:rPr>
      </w:pPr>
      <w:r w:rsidRPr="009503B3">
        <w:rPr>
          <w:rFonts w:eastAsia="Calibri" w:cs="Arial"/>
        </w:rPr>
        <w:t xml:space="preserve">1.2.4. </w:t>
      </w:r>
      <w:r w:rsidR="00270633" w:rsidRPr="009503B3">
        <w:rPr>
          <w:rFonts w:eastAsia="Calibri" w:cs="Arial"/>
        </w:rPr>
        <w:t>Молодыми семьями, нуждающимися в предоставлении жилых помещений, признаются:</w:t>
      </w:r>
    </w:p>
    <w:p w:rsidR="00270633" w:rsidRPr="009503B3" w:rsidRDefault="00270633" w:rsidP="00866816">
      <w:pPr>
        <w:autoSpaceDE w:val="0"/>
        <w:autoSpaceDN w:val="0"/>
        <w:adjustRightInd w:val="0"/>
        <w:ind w:firstLine="709"/>
        <w:rPr>
          <w:rFonts w:eastAsia="Calibri" w:cs="Arial"/>
        </w:rPr>
      </w:pPr>
      <w:r w:rsidRPr="009503B3">
        <w:rPr>
          <w:rFonts w:eastAsia="Calibri" w:cs="Arial"/>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70633" w:rsidRPr="009503B3" w:rsidRDefault="00270633" w:rsidP="00866816">
      <w:pPr>
        <w:autoSpaceDE w:val="0"/>
        <w:autoSpaceDN w:val="0"/>
        <w:adjustRightInd w:val="0"/>
        <w:ind w:firstLine="709"/>
        <w:rPr>
          <w:rFonts w:eastAsia="Calibri" w:cs="Arial"/>
        </w:rPr>
      </w:pPr>
      <w:proofErr w:type="gramStart"/>
      <w:r w:rsidRPr="009503B3">
        <w:rPr>
          <w:rFonts w:eastAsia="Calibri" w:cs="Arial"/>
        </w:rPr>
        <w:t xml:space="preserve">- являющиеся нанимателями жилых помещений по договорам социального найма, договорам найма жилых помещений жилищного фонда социального </w:t>
      </w:r>
      <w:r w:rsidRPr="009503B3">
        <w:rPr>
          <w:rFonts w:eastAsia="Calibri" w:cs="Arial"/>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70633" w:rsidRPr="009503B3" w:rsidRDefault="00270633" w:rsidP="00866816">
      <w:pPr>
        <w:autoSpaceDE w:val="0"/>
        <w:autoSpaceDN w:val="0"/>
        <w:adjustRightInd w:val="0"/>
        <w:ind w:firstLine="709"/>
        <w:rPr>
          <w:rFonts w:eastAsia="Calibri" w:cs="Arial"/>
        </w:rPr>
      </w:pPr>
      <w:r w:rsidRPr="009503B3">
        <w:rPr>
          <w:rFonts w:eastAsia="Calibri" w:cs="Arial"/>
        </w:rPr>
        <w:t xml:space="preserve">- </w:t>
      </w:r>
      <w:proofErr w:type="gramStart"/>
      <w:r w:rsidRPr="009503B3">
        <w:rPr>
          <w:rFonts w:eastAsia="Calibri" w:cs="Arial"/>
        </w:rPr>
        <w:t>проживающие</w:t>
      </w:r>
      <w:proofErr w:type="gramEnd"/>
      <w:r w:rsidRPr="009503B3">
        <w:rPr>
          <w:rFonts w:eastAsia="Calibri" w:cs="Arial"/>
        </w:rPr>
        <w:t xml:space="preserve"> в помещении, не отвечающем установленным для жилых помещений требованиям;</w:t>
      </w:r>
    </w:p>
    <w:p w:rsidR="00270633" w:rsidRPr="009503B3" w:rsidRDefault="00270633" w:rsidP="00866816">
      <w:pPr>
        <w:autoSpaceDE w:val="0"/>
        <w:autoSpaceDN w:val="0"/>
        <w:adjustRightInd w:val="0"/>
        <w:ind w:firstLine="709"/>
        <w:rPr>
          <w:rFonts w:eastAsia="Calibri" w:cs="Arial"/>
        </w:rPr>
      </w:pPr>
      <w:proofErr w:type="gramStart"/>
      <w:r w:rsidRPr="009503B3">
        <w:rPr>
          <w:rFonts w:eastAsia="Calibri" w:cs="Arial"/>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9503B3">
        <w:rPr>
          <w:rFonts w:eastAsia="Calibri" w:cs="Arial"/>
        </w:rPr>
        <w:t xml:space="preserve"> которой совместное проживание с ним в одной квартире невозможно, и не </w:t>
      </w:r>
      <w:proofErr w:type="gramStart"/>
      <w:r w:rsidRPr="009503B3">
        <w:rPr>
          <w:rFonts w:eastAsia="Calibri" w:cs="Arial"/>
        </w:rPr>
        <w:t>имеющими</w:t>
      </w:r>
      <w:proofErr w:type="gramEnd"/>
      <w:r w:rsidRPr="009503B3">
        <w:rPr>
          <w:rFonts w:eastAsia="Calibri" w:cs="Arial"/>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70633" w:rsidRPr="009503B3" w:rsidRDefault="00C65AB2" w:rsidP="00866816">
      <w:pPr>
        <w:autoSpaceDE w:val="0"/>
        <w:autoSpaceDN w:val="0"/>
        <w:adjustRightInd w:val="0"/>
        <w:ind w:firstLine="709"/>
        <w:rPr>
          <w:rFonts w:eastAsia="Calibri" w:cs="Arial"/>
        </w:rPr>
      </w:pPr>
      <w:r w:rsidRPr="009503B3">
        <w:rPr>
          <w:rFonts w:eastAsia="Calibri" w:cs="Arial"/>
        </w:rPr>
        <w:t xml:space="preserve">1.2.5. </w:t>
      </w:r>
      <w:r w:rsidR="00270633" w:rsidRPr="009503B3">
        <w:rPr>
          <w:rFonts w:eastAsia="Calibri"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270633" w:rsidRPr="009503B3" w:rsidRDefault="00C65AB2" w:rsidP="00866816">
      <w:pPr>
        <w:autoSpaceDE w:val="0"/>
        <w:autoSpaceDN w:val="0"/>
        <w:adjustRightInd w:val="0"/>
        <w:ind w:firstLine="709"/>
        <w:rPr>
          <w:rFonts w:eastAsia="Calibri" w:cs="Arial"/>
        </w:rPr>
      </w:pPr>
      <w:r w:rsidRPr="009503B3">
        <w:rPr>
          <w:rFonts w:eastAsia="Calibri" w:cs="Arial"/>
        </w:rPr>
        <w:t xml:space="preserve">1.2.6. </w:t>
      </w:r>
      <w:proofErr w:type="gramStart"/>
      <w:r w:rsidR="00270633" w:rsidRPr="009503B3">
        <w:rPr>
          <w:rFonts w:eastAsia="Calibri" w:cs="Arial"/>
        </w:rPr>
        <w:t>Молодые семьи, которые с намерением быть признанными нуждающимися в предоставлении жилых помещений совершили действия, в результате которых такие семьи могут быть признаны нуждающимися в предоставлении жилых помещений, признаются нуждающимися не ранее чем через пять лет со дня совершения указанных намеренных действий.</w:t>
      </w:r>
      <w:proofErr w:type="gramEnd"/>
    </w:p>
    <w:p w:rsidR="00651D53" w:rsidRPr="009503B3" w:rsidRDefault="00651D53" w:rsidP="00866816">
      <w:pPr>
        <w:pStyle w:val="a3"/>
        <w:numPr>
          <w:ilvl w:val="1"/>
          <w:numId w:val="1"/>
        </w:numPr>
        <w:tabs>
          <w:tab w:val="left" w:pos="1134"/>
        </w:tabs>
        <w:autoSpaceDE w:val="0"/>
        <w:autoSpaceDN w:val="0"/>
        <w:adjustRightInd w:val="0"/>
        <w:ind w:left="0" w:firstLine="709"/>
        <w:rPr>
          <w:rFonts w:cs="Arial"/>
        </w:rPr>
      </w:pPr>
      <w:r w:rsidRPr="009503B3">
        <w:rPr>
          <w:rFonts w:cs="Arial"/>
        </w:rPr>
        <w:t>Требования к порядку информирования о предоставлении муниципальной услуги.</w:t>
      </w:r>
    </w:p>
    <w:p w:rsidR="00651D53" w:rsidRPr="009503B3" w:rsidRDefault="00651D53" w:rsidP="00866816">
      <w:pPr>
        <w:pStyle w:val="ConsPlusNormal"/>
        <w:numPr>
          <w:ilvl w:val="2"/>
          <w:numId w:val="1"/>
        </w:numPr>
        <w:tabs>
          <w:tab w:val="num" w:pos="142"/>
          <w:tab w:val="left" w:pos="1134"/>
        </w:tabs>
        <w:suppressAutoHyphens/>
        <w:autoSpaceDN/>
        <w:ind w:left="0" w:firstLine="709"/>
        <w:contextualSpacing/>
        <w:jc w:val="both"/>
        <w:rPr>
          <w:rFonts w:ascii="Arial" w:hAnsi="Arial" w:cs="Arial"/>
          <w:sz w:val="24"/>
          <w:szCs w:val="24"/>
        </w:rPr>
      </w:pPr>
      <w:bookmarkStart w:id="1" w:name="P45"/>
      <w:bookmarkEnd w:id="1"/>
      <w:r w:rsidRPr="009503B3">
        <w:rPr>
          <w:rFonts w:ascii="Arial" w:hAnsi="Arial" w:cs="Arial"/>
          <w:sz w:val="24"/>
          <w:szCs w:val="24"/>
        </w:rPr>
        <w:t xml:space="preserve">Орган, предоставляющий муниципальную услугу: администрация </w:t>
      </w:r>
      <w:r w:rsidR="003D3E8E">
        <w:rPr>
          <w:rFonts w:ascii="Arial" w:hAnsi="Arial" w:cs="Arial"/>
          <w:sz w:val="24"/>
          <w:szCs w:val="24"/>
        </w:rPr>
        <w:t>Шекаловского</w:t>
      </w:r>
      <w:r w:rsidR="00327039" w:rsidRPr="009503B3">
        <w:rPr>
          <w:rFonts w:ascii="Arial" w:hAnsi="Arial" w:cs="Arial"/>
          <w:sz w:val="24"/>
          <w:szCs w:val="24"/>
        </w:rPr>
        <w:t xml:space="preserve"> </w:t>
      </w:r>
      <w:r w:rsidRPr="009503B3">
        <w:rPr>
          <w:rFonts w:ascii="Arial" w:hAnsi="Arial" w:cs="Arial"/>
          <w:sz w:val="24"/>
          <w:szCs w:val="24"/>
        </w:rPr>
        <w:t>сельского поселения</w:t>
      </w:r>
      <w:r w:rsidR="009F1EFF" w:rsidRPr="009503B3">
        <w:rPr>
          <w:rFonts w:ascii="Arial" w:hAnsi="Arial" w:cs="Arial"/>
          <w:sz w:val="24"/>
          <w:szCs w:val="24"/>
        </w:rPr>
        <w:t xml:space="preserve"> </w:t>
      </w:r>
      <w:proofErr w:type="spellStart"/>
      <w:r w:rsidR="009F1EFF" w:rsidRPr="009503B3">
        <w:rPr>
          <w:rFonts w:ascii="Arial" w:hAnsi="Arial" w:cs="Arial"/>
          <w:sz w:val="24"/>
          <w:szCs w:val="24"/>
        </w:rPr>
        <w:t>Россошанского</w:t>
      </w:r>
      <w:proofErr w:type="spellEnd"/>
      <w:r w:rsidR="009F1EFF" w:rsidRPr="009503B3">
        <w:rPr>
          <w:rFonts w:ascii="Arial" w:hAnsi="Arial" w:cs="Arial"/>
          <w:sz w:val="24"/>
          <w:szCs w:val="24"/>
        </w:rPr>
        <w:t xml:space="preserve"> муниципального района Воронежской области</w:t>
      </w:r>
      <w:r w:rsidRPr="009503B3">
        <w:rPr>
          <w:rFonts w:ascii="Arial" w:hAnsi="Arial" w:cs="Arial"/>
          <w:sz w:val="24"/>
          <w:szCs w:val="24"/>
        </w:rPr>
        <w:t xml:space="preserve"> (далее – администрация).</w:t>
      </w:r>
    </w:p>
    <w:p w:rsidR="00651D53" w:rsidRPr="009503B3" w:rsidRDefault="00651D53" w:rsidP="00866816">
      <w:pPr>
        <w:widowControl w:val="0"/>
        <w:tabs>
          <w:tab w:val="num" w:pos="142"/>
          <w:tab w:val="left" w:pos="1134"/>
          <w:tab w:val="left" w:pos="1440"/>
          <w:tab w:val="left" w:pos="1560"/>
        </w:tabs>
        <w:ind w:firstLine="709"/>
        <w:contextualSpacing/>
        <w:rPr>
          <w:rFonts w:cs="Arial"/>
        </w:rPr>
      </w:pPr>
      <w:r w:rsidRPr="009503B3">
        <w:rPr>
          <w:rFonts w:cs="Arial"/>
        </w:rPr>
        <w:t xml:space="preserve">Администрация расположена по адресу: </w:t>
      </w:r>
      <w:r w:rsidR="00397018" w:rsidRPr="009503B3">
        <w:rPr>
          <w:rFonts w:cs="Arial"/>
        </w:rPr>
        <w:t>3966</w:t>
      </w:r>
      <w:r w:rsidR="007D14AC">
        <w:rPr>
          <w:rFonts w:cs="Arial"/>
        </w:rPr>
        <w:t>23</w:t>
      </w:r>
      <w:r w:rsidR="00397018" w:rsidRPr="009503B3">
        <w:rPr>
          <w:rFonts w:cs="Arial"/>
        </w:rPr>
        <w:t xml:space="preserve"> Воронежская обл., Россошанский р-н, </w:t>
      </w:r>
      <w:r w:rsidR="007D14AC">
        <w:rPr>
          <w:rFonts w:cs="Arial"/>
        </w:rPr>
        <w:t>с</w:t>
      </w:r>
      <w:r w:rsidR="00397018" w:rsidRPr="009503B3">
        <w:rPr>
          <w:rFonts w:cs="Arial"/>
        </w:rPr>
        <w:t xml:space="preserve">. </w:t>
      </w:r>
      <w:r w:rsidR="007D14AC">
        <w:rPr>
          <w:rFonts w:cs="Arial"/>
        </w:rPr>
        <w:t>Шекаловка</w:t>
      </w:r>
      <w:r w:rsidR="00397018" w:rsidRPr="009503B3">
        <w:rPr>
          <w:rFonts w:cs="Arial"/>
        </w:rPr>
        <w:t xml:space="preserve">, ул. </w:t>
      </w:r>
      <w:r w:rsidR="007D14AC">
        <w:rPr>
          <w:rFonts w:cs="Arial"/>
        </w:rPr>
        <w:t>Центральная</w:t>
      </w:r>
      <w:r w:rsidR="00397018" w:rsidRPr="009503B3">
        <w:rPr>
          <w:rFonts w:cs="Arial"/>
        </w:rPr>
        <w:t xml:space="preserve">, </w:t>
      </w:r>
      <w:r w:rsidR="007D14AC">
        <w:rPr>
          <w:rFonts w:cs="Arial"/>
        </w:rPr>
        <w:t>2</w:t>
      </w:r>
      <w:r w:rsidR="00397018" w:rsidRPr="009503B3">
        <w:rPr>
          <w:rFonts w:cs="Arial"/>
        </w:rPr>
        <w:t>1</w:t>
      </w:r>
      <w:r w:rsidR="00CA1BF4" w:rsidRPr="009503B3">
        <w:rPr>
          <w:rFonts w:cs="Arial"/>
        </w:rPr>
        <w:t>.</w:t>
      </w:r>
    </w:p>
    <w:p w:rsidR="00651D53" w:rsidRPr="009503B3" w:rsidRDefault="009F1EFF" w:rsidP="00866816">
      <w:pPr>
        <w:tabs>
          <w:tab w:val="num" w:pos="142"/>
          <w:tab w:val="left" w:pos="1134"/>
        </w:tabs>
        <w:autoSpaceDE w:val="0"/>
        <w:autoSpaceDN w:val="0"/>
        <w:adjustRightInd w:val="0"/>
        <w:ind w:firstLine="709"/>
        <w:contextualSpacing/>
        <w:rPr>
          <w:rFonts w:cs="Arial"/>
        </w:rPr>
      </w:pPr>
      <w:r w:rsidRPr="009503B3">
        <w:rPr>
          <w:rFonts w:cs="Arial"/>
        </w:rPr>
        <w:t>Предоставление</w:t>
      </w:r>
      <w:r w:rsidR="00651D53" w:rsidRPr="009503B3">
        <w:rPr>
          <w:rFonts w:cs="Arial"/>
        </w:rPr>
        <w:t xml:space="preserve"> муниципальной услуги </w:t>
      </w:r>
      <w:r w:rsidRPr="009503B3">
        <w:rPr>
          <w:rFonts w:cs="Arial"/>
        </w:rPr>
        <w:t>путем обращения в</w:t>
      </w:r>
      <w:r w:rsidR="00651D53" w:rsidRPr="009503B3">
        <w:rPr>
          <w:rFonts w:cs="Arial"/>
        </w:rPr>
        <w:t xml:space="preserve"> Многофункциональный центр предоставления государственных и муниципальных услуг </w:t>
      </w:r>
      <w:r w:rsidRPr="009503B3">
        <w:rPr>
          <w:rFonts w:cs="Arial"/>
        </w:rPr>
        <w:t>не предусмотрено</w:t>
      </w:r>
      <w:r w:rsidR="00651D53" w:rsidRPr="009503B3">
        <w:rPr>
          <w:rFonts w:cs="Arial"/>
        </w:rPr>
        <w:t>.</w:t>
      </w:r>
    </w:p>
    <w:p w:rsidR="00651D53" w:rsidRPr="009503B3" w:rsidRDefault="00651D53" w:rsidP="00866816">
      <w:pPr>
        <w:numPr>
          <w:ilvl w:val="2"/>
          <w:numId w:val="1"/>
        </w:numPr>
        <w:tabs>
          <w:tab w:val="num" w:pos="142"/>
          <w:tab w:val="left" w:pos="1134"/>
        </w:tabs>
        <w:autoSpaceDE w:val="0"/>
        <w:autoSpaceDN w:val="0"/>
        <w:adjustRightInd w:val="0"/>
        <w:ind w:left="0" w:firstLine="709"/>
        <w:contextualSpacing/>
        <w:rPr>
          <w:rFonts w:cs="Arial"/>
        </w:rPr>
      </w:pPr>
      <w:r w:rsidRPr="009503B3">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9503B3">
        <w:rPr>
          <w:rFonts w:cs="Arial"/>
        </w:rPr>
        <w:t>интернет-адресах</w:t>
      </w:r>
      <w:proofErr w:type="gramEnd"/>
      <w:r w:rsidRPr="009503B3">
        <w:rPr>
          <w:rFonts w:cs="Arial"/>
        </w:rPr>
        <w:t xml:space="preserve">, адресах электронной почты администрации </w:t>
      </w:r>
      <w:r w:rsidR="003D3E8E">
        <w:rPr>
          <w:rFonts w:cs="Arial"/>
        </w:rPr>
        <w:t>Шекаловского</w:t>
      </w:r>
      <w:r w:rsidR="00327039" w:rsidRPr="009503B3">
        <w:rPr>
          <w:rFonts w:cs="Arial"/>
        </w:rPr>
        <w:t xml:space="preserve"> </w:t>
      </w:r>
      <w:r w:rsidR="003C278C" w:rsidRPr="009503B3">
        <w:rPr>
          <w:rFonts w:cs="Arial"/>
        </w:rPr>
        <w:t>сельского поселения</w:t>
      </w:r>
      <w:r w:rsidRPr="009503B3">
        <w:rPr>
          <w:rFonts w:cs="Arial"/>
        </w:rPr>
        <w:t xml:space="preserve"> приводятся в приложении № 1 к настоящему Административному регламенту и размещаются:</w:t>
      </w:r>
    </w:p>
    <w:p w:rsidR="00651D53" w:rsidRPr="009503B3" w:rsidRDefault="00651D53" w:rsidP="00866816">
      <w:pPr>
        <w:numPr>
          <w:ilvl w:val="0"/>
          <w:numId w:val="3"/>
        </w:numPr>
        <w:tabs>
          <w:tab w:val="num" w:pos="142"/>
        </w:tabs>
        <w:autoSpaceDE w:val="0"/>
        <w:autoSpaceDN w:val="0"/>
        <w:adjustRightInd w:val="0"/>
        <w:ind w:left="0" w:firstLine="709"/>
        <w:contextualSpacing/>
        <w:rPr>
          <w:rFonts w:cs="Arial"/>
        </w:rPr>
      </w:pPr>
      <w:r w:rsidRPr="009503B3">
        <w:rPr>
          <w:rFonts w:cs="Arial"/>
        </w:rPr>
        <w:t xml:space="preserve">на официальном сайте администрации в сети Интернет </w:t>
      </w:r>
      <w:r w:rsidR="00397018" w:rsidRPr="009503B3">
        <w:rPr>
          <w:rFonts w:cs="Arial"/>
        </w:rPr>
        <w:t>(</w:t>
      </w:r>
      <w:r w:rsidR="00397018" w:rsidRPr="009503B3">
        <w:rPr>
          <w:rFonts w:cs="Arial"/>
          <w:lang w:val="en-US"/>
        </w:rPr>
        <w:t>http</w:t>
      </w:r>
      <w:r w:rsidR="00397018" w:rsidRPr="009503B3">
        <w:rPr>
          <w:rFonts w:cs="Arial"/>
        </w:rPr>
        <w:t>://</w:t>
      </w:r>
      <w:proofErr w:type="spellStart"/>
      <w:r w:rsidR="007D14AC">
        <w:rPr>
          <w:rFonts w:cs="Arial"/>
          <w:lang w:val="en-US"/>
        </w:rPr>
        <w:t>shekalovka</w:t>
      </w:r>
      <w:proofErr w:type="spellEnd"/>
      <w:r w:rsidR="00397018" w:rsidRPr="009503B3">
        <w:rPr>
          <w:rFonts w:cs="Arial"/>
        </w:rPr>
        <w:t>.</w:t>
      </w:r>
      <w:proofErr w:type="spellStart"/>
      <w:r w:rsidR="00397018" w:rsidRPr="009503B3">
        <w:rPr>
          <w:rFonts w:cs="Arial"/>
          <w:lang w:val="en-US"/>
        </w:rPr>
        <w:t>rossoshmr</w:t>
      </w:r>
      <w:proofErr w:type="spellEnd"/>
      <w:r w:rsidR="00397018" w:rsidRPr="009503B3">
        <w:rPr>
          <w:rFonts w:cs="Arial"/>
        </w:rPr>
        <w:t>.</w:t>
      </w:r>
      <w:proofErr w:type="spellStart"/>
      <w:r w:rsidR="00397018" w:rsidRPr="009503B3">
        <w:rPr>
          <w:rFonts w:cs="Arial"/>
          <w:lang w:val="en-US"/>
        </w:rPr>
        <w:t>ru</w:t>
      </w:r>
      <w:proofErr w:type="spellEnd"/>
      <w:r w:rsidR="00397018" w:rsidRPr="009503B3">
        <w:rPr>
          <w:rFonts w:cs="Arial"/>
        </w:rPr>
        <w:t>/);</w:t>
      </w:r>
    </w:p>
    <w:p w:rsidR="00651D53" w:rsidRPr="009503B3" w:rsidRDefault="009F1EFF" w:rsidP="00866816">
      <w:pPr>
        <w:numPr>
          <w:ilvl w:val="0"/>
          <w:numId w:val="3"/>
        </w:numPr>
        <w:autoSpaceDE w:val="0"/>
        <w:autoSpaceDN w:val="0"/>
        <w:adjustRightInd w:val="0"/>
        <w:ind w:left="0" w:firstLine="709"/>
        <w:contextualSpacing/>
        <w:rPr>
          <w:rFonts w:cs="Arial"/>
        </w:rPr>
      </w:pPr>
      <w:r w:rsidRPr="009503B3">
        <w:rPr>
          <w:rFonts w:eastAsia="Calibri" w:cs="Arial"/>
        </w:rPr>
        <w:t xml:space="preserve">на официальном сайте правительства Воронежской области в сети Интернет в информационной системе Воронежской области "Портал </w:t>
      </w:r>
      <w:r w:rsidRPr="009503B3">
        <w:rPr>
          <w:rFonts w:eastAsia="Calibri" w:cs="Arial"/>
        </w:rPr>
        <w:lastRenderedPageBreak/>
        <w:t>государственных и муниципальных услуг Воронежской области" (</w:t>
      </w:r>
      <w:hyperlink r:id="rId8" w:history="1">
        <w:r w:rsidRPr="009503B3">
          <w:rPr>
            <w:rStyle w:val="aa"/>
            <w:rFonts w:eastAsia="Calibri" w:cs="Arial"/>
            <w:color w:val="auto"/>
          </w:rPr>
          <w:t>www.govvrn.ru</w:t>
        </w:r>
      </w:hyperlink>
      <w:r w:rsidRPr="009503B3">
        <w:rPr>
          <w:rFonts w:eastAsia="Calibri" w:cs="Arial"/>
        </w:rPr>
        <w:t xml:space="preserve">) </w:t>
      </w:r>
      <w:r w:rsidR="00651D53" w:rsidRPr="009503B3">
        <w:rPr>
          <w:rFonts w:cs="Arial"/>
        </w:rPr>
        <w:t>(далее - Портал государственных и муниципальных услуг Воронежской области);</w:t>
      </w:r>
    </w:p>
    <w:p w:rsidR="00651D53" w:rsidRPr="009503B3" w:rsidRDefault="00651D53" w:rsidP="00866816">
      <w:pPr>
        <w:numPr>
          <w:ilvl w:val="0"/>
          <w:numId w:val="3"/>
        </w:numPr>
        <w:tabs>
          <w:tab w:val="num" w:pos="142"/>
          <w:tab w:val="left" w:pos="993"/>
          <w:tab w:val="left" w:pos="1134"/>
        </w:tabs>
        <w:autoSpaceDE w:val="0"/>
        <w:autoSpaceDN w:val="0"/>
        <w:adjustRightInd w:val="0"/>
        <w:ind w:left="0" w:firstLine="709"/>
        <w:contextualSpacing/>
        <w:rPr>
          <w:rFonts w:cs="Arial"/>
        </w:rPr>
      </w:pPr>
      <w:r w:rsidRPr="009503B3">
        <w:rPr>
          <w:rFonts w:cs="Arial"/>
        </w:rPr>
        <w:t>на Едином портале государственных и муниципальных услуг (функций) в сети Интернет (www.gosuslugi.ru);</w:t>
      </w:r>
    </w:p>
    <w:p w:rsidR="00651D53" w:rsidRPr="009503B3" w:rsidRDefault="00651D53" w:rsidP="00866816">
      <w:pPr>
        <w:numPr>
          <w:ilvl w:val="0"/>
          <w:numId w:val="3"/>
        </w:numPr>
        <w:tabs>
          <w:tab w:val="num" w:pos="142"/>
          <w:tab w:val="left" w:pos="993"/>
          <w:tab w:val="left" w:pos="1134"/>
        </w:tabs>
        <w:autoSpaceDE w:val="0"/>
        <w:autoSpaceDN w:val="0"/>
        <w:adjustRightInd w:val="0"/>
        <w:ind w:left="0" w:firstLine="709"/>
        <w:contextualSpacing/>
        <w:rPr>
          <w:rFonts w:cs="Arial"/>
        </w:rPr>
      </w:pPr>
      <w:r w:rsidRPr="009503B3">
        <w:rPr>
          <w:rFonts w:cs="Arial"/>
        </w:rPr>
        <w:t>на информационном стенде в администрации</w:t>
      </w:r>
      <w:r w:rsidR="009F1EFF" w:rsidRPr="009503B3">
        <w:rPr>
          <w:rFonts w:cs="Arial"/>
        </w:rPr>
        <w:t xml:space="preserve">. </w:t>
      </w:r>
    </w:p>
    <w:p w:rsidR="00651D53" w:rsidRPr="009503B3" w:rsidRDefault="00651D53" w:rsidP="00866816">
      <w:pPr>
        <w:widowControl w:val="0"/>
        <w:numPr>
          <w:ilvl w:val="2"/>
          <w:numId w:val="1"/>
        </w:numPr>
        <w:tabs>
          <w:tab w:val="num" w:pos="142"/>
          <w:tab w:val="left" w:pos="1134"/>
        </w:tabs>
        <w:autoSpaceDE w:val="0"/>
        <w:autoSpaceDN w:val="0"/>
        <w:adjustRightInd w:val="0"/>
        <w:ind w:left="0" w:firstLine="709"/>
        <w:contextualSpacing/>
        <w:rPr>
          <w:rFonts w:cs="Arial"/>
        </w:rPr>
      </w:pPr>
      <w:r w:rsidRPr="009503B3">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9503B3" w:rsidRDefault="00814413"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непосредственно в администрации;</w:t>
      </w:r>
    </w:p>
    <w:p w:rsidR="00651D53" w:rsidRPr="009503B3" w:rsidRDefault="00651D53"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с использованием средств телефонной связи, средств сети Интернет.</w:t>
      </w:r>
    </w:p>
    <w:p w:rsidR="00651D53" w:rsidRPr="009503B3" w:rsidRDefault="00651D53" w:rsidP="00866816">
      <w:pPr>
        <w:numPr>
          <w:ilvl w:val="2"/>
          <w:numId w:val="1"/>
        </w:numPr>
        <w:tabs>
          <w:tab w:val="num" w:pos="142"/>
          <w:tab w:val="left" w:pos="1134"/>
        </w:tabs>
        <w:autoSpaceDE w:val="0"/>
        <w:autoSpaceDN w:val="0"/>
        <w:adjustRightInd w:val="0"/>
        <w:ind w:left="0" w:firstLine="709"/>
        <w:contextualSpacing/>
        <w:rPr>
          <w:rFonts w:cs="Arial"/>
        </w:rPr>
      </w:pPr>
      <w:r w:rsidRPr="009503B3">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B9746B" w:rsidRPr="009503B3">
        <w:rPr>
          <w:rFonts w:cs="Arial"/>
        </w:rPr>
        <w:t>стными лицами администрации</w:t>
      </w:r>
      <w:r w:rsidRPr="009503B3">
        <w:rPr>
          <w:rFonts w:cs="Arial"/>
        </w:rPr>
        <w:t xml:space="preserve"> (далее - уполномоченные должностные лица).</w:t>
      </w:r>
    </w:p>
    <w:p w:rsidR="00651D53" w:rsidRPr="009503B3" w:rsidRDefault="00651D53" w:rsidP="00866816">
      <w:pPr>
        <w:tabs>
          <w:tab w:val="num" w:pos="142"/>
          <w:tab w:val="left" w:pos="1134"/>
        </w:tabs>
        <w:autoSpaceDE w:val="0"/>
        <w:autoSpaceDN w:val="0"/>
        <w:adjustRightInd w:val="0"/>
        <w:ind w:firstLine="709"/>
        <w:contextualSpacing/>
        <w:rPr>
          <w:rFonts w:cs="Arial"/>
        </w:rPr>
      </w:pPr>
      <w:r w:rsidRPr="009503B3">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9503B3" w:rsidRDefault="00651D53" w:rsidP="00866816">
      <w:pPr>
        <w:tabs>
          <w:tab w:val="num" w:pos="142"/>
          <w:tab w:val="left" w:pos="1134"/>
        </w:tabs>
        <w:autoSpaceDE w:val="0"/>
        <w:autoSpaceDN w:val="0"/>
        <w:adjustRightInd w:val="0"/>
        <w:ind w:firstLine="709"/>
        <w:contextualSpacing/>
        <w:rPr>
          <w:rFonts w:cs="Arial"/>
        </w:rPr>
      </w:pPr>
      <w:r w:rsidRPr="009503B3">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9503B3" w:rsidRDefault="00651D53"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текст настоящего Административного регламента;</w:t>
      </w:r>
    </w:p>
    <w:p w:rsidR="00651D53" w:rsidRPr="009503B3" w:rsidRDefault="00651D53"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тексты, выдержки из нормативных правовых актов, регулирующих предоставление муниципальной услуги;</w:t>
      </w:r>
    </w:p>
    <w:p w:rsidR="00651D53" w:rsidRPr="009503B3" w:rsidRDefault="00651D53"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формы, образцы заявлений, иных документов.</w:t>
      </w:r>
    </w:p>
    <w:p w:rsidR="00651D53" w:rsidRPr="009503B3" w:rsidRDefault="00651D53" w:rsidP="00866816">
      <w:pPr>
        <w:numPr>
          <w:ilvl w:val="2"/>
          <w:numId w:val="1"/>
        </w:numPr>
        <w:tabs>
          <w:tab w:val="num" w:pos="142"/>
          <w:tab w:val="left" w:pos="1134"/>
        </w:tabs>
        <w:autoSpaceDE w:val="0"/>
        <w:autoSpaceDN w:val="0"/>
        <w:adjustRightInd w:val="0"/>
        <w:ind w:left="0" w:firstLine="709"/>
        <w:contextualSpacing/>
        <w:rPr>
          <w:rFonts w:cs="Arial"/>
        </w:rPr>
      </w:pPr>
      <w:r w:rsidRPr="009503B3">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9503B3" w:rsidRDefault="00651D53"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о порядке предоставления муниципальной услуги;</w:t>
      </w:r>
    </w:p>
    <w:p w:rsidR="00651D53" w:rsidRPr="009503B3" w:rsidRDefault="00651D53"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о ходе предоставления муниципальной услуги;</w:t>
      </w:r>
    </w:p>
    <w:p w:rsidR="00651D53" w:rsidRPr="009503B3" w:rsidRDefault="00B9746B" w:rsidP="00866816">
      <w:pPr>
        <w:numPr>
          <w:ilvl w:val="0"/>
          <w:numId w:val="4"/>
        </w:numPr>
        <w:tabs>
          <w:tab w:val="num" w:pos="142"/>
          <w:tab w:val="left" w:pos="993"/>
          <w:tab w:val="left" w:pos="1134"/>
        </w:tabs>
        <w:autoSpaceDE w:val="0"/>
        <w:autoSpaceDN w:val="0"/>
        <w:adjustRightInd w:val="0"/>
        <w:ind w:left="0" w:firstLine="709"/>
        <w:contextualSpacing/>
        <w:rPr>
          <w:rFonts w:cs="Arial"/>
        </w:rPr>
      </w:pPr>
      <w:r w:rsidRPr="009503B3">
        <w:rPr>
          <w:rFonts w:cs="Arial"/>
        </w:rPr>
        <w:t>о приостановлении предоставления муниципальной услуги или</w:t>
      </w:r>
      <w:r w:rsidR="00651D53" w:rsidRPr="009503B3">
        <w:rPr>
          <w:rFonts w:cs="Arial"/>
        </w:rPr>
        <w:t xml:space="preserve"> отказе в предоставлении муниципальной услуги.</w:t>
      </w:r>
    </w:p>
    <w:p w:rsidR="008144A3" w:rsidRPr="009503B3" w:rsidRDefault="00651D53" w:rsidP="00866816">
      <w:pPr>
        <w:numPr>
          <w:ilvl w:val="2"/>
          <w:numId w:val="1"/>
        </w:numPr>
        <w:tabs>
          <w:tab w:val="num" w:pos="142"/>
          <w:tab w:val="left" w:pos="1134"/>
        </w:tabs>
        <w:autoSpaceDE w:val="0"/>
        <w:autoSpaceDN w:val="0"/>
        <w:adjustRightInd w:val="0"/>
        <w:ind w:left="0" w:firstLine="709"/>
        <w:contextualSpacing/>
        <w:rPr>
          <w:rFonts w:eastAsia="Calibri" w:cs="Arial"/>
        </w:rPr>
      </w:pPr>
      <w:r w:rsidRPr="009503B3">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9503B3" w:rsidRDefault="008144A3" w:rsidP="00866816">
      <w:pPr>
        <w:numPr>
          <w:ilvl w:val="2"/>
          <w:numId w:val="1"/>
        </w:numPr>
        <w:tabs>
          <w:tab w:val="num" w:pos="142"/>
          <w:tab w:val="left" w:pos="1134"/>
        </w:tabs>
        <w:autoSpaceDE w:val="0"/>
        <w:autoSpaceDN w:val="0"/>
        <w:adjustRightInd w:val="0"/>
        <w:ind w:left="0" w:firstLine="709"/>
        <w:contextualSpacing/>
        <w:rPr>
          <w:rFonts w:cs="Arial"/>
        </w:rPr>
      </w:pPr>
      <w:r w:rsidRPr="009503B3">
        <w:rPr>
          <w:rFonts w:eastAsia="Calibri" w:cs="Arial"/>
        </w:rPr>
        <w:t xml:space="preserve"> В любое время со дня приема документов заявитель имеет право </w:t>
      </w:r>
      <w:proofErr w:type="gramStart"/>
      <w:r w:rsidRPr="009503B3">
        <w:rPr>
          <w:rFonts w:eastAsia="Calibri" w:cs="Arial"/>
        </w:rPr>
        <w:t>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w:t>
      </w:r>
      <w:proofErr w:type="gramEnd"/>
      <w:r w:rsidRPr="009503B3">
        <w:rPr>
          <w:rFonts w:eastAsia="Calibri" w:cs="Arial"/>
        </w:rPr>
        <w:t xml:space="preserve"> средств телефонной связи, почтовой связи, средств сети Интернет, а также при личном контакте с уполномоченными должностными лицами.</w:t>
      </w:r>
    </w:p>
    <w:p w:rsidR="00651D53" w:rsidRPr="009503B3" w:rsidRDefault="00651D53" w:rsidP="00866816">
      <w:pPr>
        <w:tabs>
          <w:tab w:val="num" w:pos="142"/>
          <w:tab w:val="left" w:pos="1134"/>
        </w:tabs>
        <w:autoSpaceDE w:val="0"/>
        <w:autoSpaceDN w:val="0"/>
        <w:adjustRightInd w:val="0"/>
        <w:ind w:firstLine="709"/>
        <w:contextualSpacing/>
        <w:rPr>
          <w:rFonts w:cs="Arial"/>
        </w:rPr>
      </w:pPr>
      <w:r w:rsidRPr="009503B3">
        <w:rPr>
          <w:rFonts w:cs="Arial"/>
        </w:rPr>
        <w:t xml:space="preserve">При ответах на телефонные звонки и устные </w:t>
      </w:r>
      <w:proofErr w:type="gramStart"/>
      <w:r w:rsidRPr="009503B3">
        <w:rPr>
          <w:rFonts w:cs="Arial"/>
        </w:rPr>
        <w:t>обращения</w:t>
      </w:r>
      <w:proofErr w:type="gramEnd"/>
      <w:r w:rsidRPr="009503B3">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9503B3">
        <w:rPr>
          <w:rFonts w:cs="Arial"/>
        </w:rPr>
        <w:lastRenderedPageBreak/>
        <w:t>фамилии, имени, отчестве, занимаемой должности специалиста, принявшего телефонный звонок.</w:t>
      </w:r>
    </w:p>
    <w:p w:rsidR="00651D53" w:rsidRPr="009503B3" w:rsidRDefault="00651D53" w:rsidP="00866816">
      <w:pPr>
        <w:tabs>
          <w:tab w:val="num" w:pos="142"/>
          <w:tab w:val="left" w:pos="1134"/>
        </w:tabs>
        <w:autoSpaceDE w:val="0"/>
        <w:autoSpaceDN w:val="0"/>
        <w:adjustRightInd w:val="0"/>
        <w:ind w:firstLine="709"/>
        <w:contextualSpacing/>
        <w:rPr>
          <w:rFonts w:cs="Arial"/>
        </w:rPr>
      </w:pPr>
      <w:r w:rsidRPr="009503B3">
        <w:rPr>
          <w:rFonts w:cs="Arial"/>
        </w:rPr>
        <w:t>При отсутств</w:t>
      </w:r>
      <w:proofErr w:type="gramStart"/>
      <w:r w:rsidRPr="009503B3">
        <w:rPr>
          <w:rFonts w:cs="Arial"/>
        </w:rPr>
        <w:t>ии у у</w:t>
      </w:r>
      <w:proofErr w:type="gramEnd"/>
      <w:r w:rsidRPr="009503B3">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144A3" w:rsidRPr="009503B3" w:rsidRDefault="008144A3" w:rsidP="00866816">
      <w:pPr>
        <w:autoSpaceDE w:val="0"/>
        <w:autoSpaceDN w:val="0"/>
        <w:adjustRightInd w:val="0"/>
        <w:ind w:firstLine="709"/>
        <w:rPr>
          <w:rFonts w:eastAsia="Calibri" w:cs="Arial"/>
        </w:rPr>
      </w:pPr>
      <w:r w:rsidRPr="009503B3">
        <w:rPr>
          <w:rFonts w:eastAsia="Calibri" w:cs="Arial"/>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8144A3" w:rsidRPr="009503B3" w:rsidRDefault="008144A3" w:rsidP="00866816">
      <w:pPr>
        <w:autoSpaceDE w:val="0"/>
        <w:autoSpaceDN w:val="0"/>
        <w:adjustRightInd w:val="0"/>
        <w:ind w:firstLine="709"/>
        <w:rPr>
          <w:rFonts w:eastAsia="Calibri" w:cs="Arial"/>
        </w:rPr>
      </w:pPr>
      <w:r w:rsidRPr="009503B3">
        <w:rPr>
          <w:rFonts w:eastAsia="Calibri" w:cs="Arial"/>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8144A3" w:rsidRPr="009503B3" w:rsidRDefault="008144A3" w:rsidP="00866816">
      <w:pPr>
        <w:autoSpaceDE w:val="0"/>
        <w:autoSpaceDN w:val="0"/>
        <w:adjustRightInd w:val="0"/>
        <w:ind w:firstLine="709"/>
        <w:rPr>
          <w:rFonts w:eastAsia="Calibri" w:cs="Arial"/>
        </w:rPr>
      </w:pPr>
      <w:r w:rsidRPr="009503B3">
        <w:rPr>
          <w:rFonts w:eastAsia="Calibri"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8144A3" w:rsidRPr="009503B3" w:rsidRDefault="008144A3" w:rsidP="00866816">
      <w:pPr>
        <w:tabs>
          <w:tab w:val="num" w:pos="142"/>
          <w:tab w:val="left" w:pos="1134"/>
        </w:tabs>
        <w:autoSpaceDE w:val="0"/>
        <w:autoSpaceDN w:val="0"/>
        <w:adjustRightInd w:val="0"/>
        <w:ind w:firstLine="709"/>
        <w:contextualSpacing/>
        <w:rPr>
          <w:rFonts w:cs="Arial"/>
        </w:rPr>
      </w:pPr>
    </w:p>
    <w:p w:rsidR="00706E31" w:rsidRPr="009503B3" w:rsidRDefault="00706E31" w:rsidP="00866816">
      <w:pPr>
        <w:numPr>
          <w:ilvl w:val="0"/>
          <w:numId w:val="1"/>
        </w:numPr>
        <w:tabs>
          <w:tab w:val="left" w:pos="0"/>
          <w:tab w:val="left" w:pos="1134"/>
          <w:tab w:val="left" w:pos="1440"/>
          <w:tab w:val="left" w:pos="1560"/>
        </w:tabs>
        <w:ind w:left="0" w:firstLine="709"/>
        <w:contextualSpacing/>
        <w:rPr>
          <w:rFonts w:cs="Arial"/>
        </w:rPr>
      </w:pPr>
      <w:r w:rsidRPr="009503B3">
        <w:rPr>
          <w:rFonts w:cs="Arial"/>
        </w:rPr>
        <w:t>Стандарт предоставления муниципальной услуги</w:t>
      </w:r>
    </w:p>
    <w:p w:rsidR="00706E31" w:rsidRPr="009503B3" w:rsidRDefault="00706E31" w:rsidP="00866816">
      <w:pPr>
        <w:pStyle w:val="a3"/>
        <w:widowControl w:val="0"/>
        <w:numPr>
          <w:ilvl w:val="1"/>
          <w:numId w:val="5"/>
        </w:numPr>
        <w:tabs>
          <w:tab w:val="left" w:pos="1134"/>
          <w:tab w:val="left" w:pos="1701"/>
        </w:tabs>
        <w:suppressAutoHyphens/>
        <w:autoSpaceDE w:val="0"/>
        <w:autoSpaceDN w:val="0"/>
        <w:adjustRightInd w:val="0"/>
        <w:ind w:left="0" w:firstLine="709"/>
        <w:rPr>
          <w:rFonts w:cs="Arial"/>
        </w:rPr>
      </w:pPr>
      <w:r w:rsidRPr="009503B3">
        <w:rPr>
          <w:rFonts w:cs="Arial"/>
        </w:rPr>
        <w:t>Наименование муниципальной услуги – «</w:t>
      </w:r>
      <w:r w:rsidR="00DD3B6D" w:rsidRPr="009503B3">
        <w:rPr>
          <w:rFonts w:cs="Arial"/>
        </w:rPr>
        <w:t xml:space="preserve">Признание </w:t>
      </w:r>
      <w:proofErr w:type="gramStart"/>
      <w:r w:rsidR="00DD3B6D" w:rsidRPr="009503B3">
        <w:rPr>
          <w:rFonts w:cs="Arial"/>
        </w:rPr>
        <w:t>нуждающимися</w:t>
      </w:r>
      <w:proofErr w:type="gramEnd"/>
      <w:r w:rsidR="00DD3B6D" w:rsidRPr="009503B3">
        <w:rPr>
          <w:rFonts w:cs="Arial"/>
        </w:rPr>
        <w:t xml:space="preserve"> в предоставлении жилых помещений отдельных категорий граждан</w:t>
      </w:r>
      <w:r w:rsidRPr="009503B3">
        <w:rPr>
          <w:rFonts w:cs="Arial"/>
        </w:rPr>
        <w:t>»</w:t>
      </w:r>
      <w:r w:rsidRPr="009503B3">
        <w:rPr>
          <w:rFonts w:cs="Arial"/>
          <w:bCs/>
        </w:rPr>
        <w:t>.</w:t>
      </w:r>
    </w:p>
    <w:p w:rsidR="00706E31" w:rsidRPr="009503B3" w:rsidRDefault="00706E31" w:rsidP="00866816">
      <w:pPr>
        <w:pStyle w:val="a3"/>
        <w:numPr>
          <w:ilvl w:val="1"/>
          <w:numId w:val="5"/>
        </w:numPr>
        <w:tabs>
          <w:tab w:val="left" w:pos="0"/>
          <w:tab w:val="left" w:pos="1134"/>
          <w:tab w:val="left" w:pos="1440"/>
          <w:tab w:val="left" w:pos="1560"/>
        </w:tabs>
        <w:ind w:left="0" w:firstLine="709"/>
        <w:rPr>
          <w:rFonts w:cs="Arial"/>
        </w:rPr>
      </w:pPr>
      <w:r w:rsidRPr="009503B3">
        <w:rPr>
          <w:rFonts w:cs="Arial"/>
        </w:rPr>
        <w:t>Наименование органа, представляющего муниципальную услугу.</w:t>
      </w:r>
    </w:p>
    <w:p w:rsidR="00706E31" w:rsidRPr="009503B3" w:rsidRDefault="00706E31" w:rsidP="00866816">
      <w:pPr>
        <w:pStyle w:val="a3"/>
        <w:numPr>
          <w:ilvl w:val="2"/>
          <w:numId w:val="5"/>
        </w:numPr>
        <w:tabs>
          <w:tab w:val="left" w:pos="0"/>
          <w:tab w:val="left" w:pos="1134"/>
          <w:tab w:val="left" w:pos="1440"/>
          <w:tab w:val="left" w:pos="1560"/>
        </w:tabs>
        <w:ind w:left="0" w:firstLine="709"/>
        <w:rPr>
          <w:rFonts w:cs="Arial"/>
        </w:rPr>
      </w:pPr>
      <w:r w:rsidRPr="009503B3">
        <w:rPr>
          <w:rFonts w:cs="Arial"/>
        </w:rPr>
        <w:t>Орган, предоставляющий муниципальную услугу</w:t>
      </w:r>
      <w:r w:rsidR="00DD3B6D" w:rsidRPr="009503B3">
        <w:rPr>
          <w:rFonts w:cs="Arial"/>
        </w:rPr>
        <w:t xml:space="preserve"> -</w:t>
      </w:r>
      <w:r w:rsidRPr="009503B3">
        <w:rPr>
          <w:rFonts w:cs="Arial"/>
        </w:rPr>
        <w:t xml:space="preserve"> администрация </w:t>
      </w:r>
      <w:r w:rsidR="003D3E8E">
        <w:rPr>
          <w:rFonts w:cs="Arial"/>
        </w:rPr>
        <w:t>Шекаловского</w:t>
      </w:r>
      <w:r w:rsidR="004A32C8" w:rsidRPr="009503B3">
        <w:rPr>
          <w:rFonts w:cs="Arial"/>
        </w:rPr>
        <w:t xml:space="preserve"> </w:t>
      </w:r>
      <w:r w:rsidRPr="009503B3">
        <w:rPr>
          <w:rFonts w:cs="Arial"/>
        </w:rPr>
        <w:t>сельского поселения</w:t>
      </w:r>
      <w:r w:rsidR="00DD3B6D" w:rsidRPr="009503B3">
        <w:rPr>
          <w:rFonts w:cs="Arial"/>
        </w:rPr>
        <w:t xml:space="preserve"> </w:t>
      </w:r>
      <w:proofErr w:type="spellStart"/>
      <w:r w:rsidR="00DD3B6D" w:rsidRPr="009503B3">
        <w:rPr>
          <w:rFonts w:cs="Arial"/>
        </w:rPr>
        <w:t>Россошанского</w:t>
      </w:r>
      <w:proofErr w:type="spellEnd"/>
      <w:r w:rsidR="00DD3B6D" w:rsidRPr="009503B3">
        <w:rPr>
          <w:rFonts w:cs="Arial"/>
        </w:rPr>
        <w:t xml:space="preserve"> муниципального района Воронежской области</w:t>
      </w:r>
      <w:r w:rsidRPr="009503B3">
        <w:rPr>
          <w:rFonts w:cs="Arial"/>
        </w:rPr>
        <w:t>.</w:t>
      </w:r>
    </w:p>
    <w:p w:rsidR="00695DF6" w:rsidRPr="009503B3" w:rsidRDefault="00695DF6" w:rsidP="00866816">
      <w:pPr>
        <w:numPr>
          <w:ilvl w:val="2"/>
          <w:numId w:val="5"/>
        </w:numPr>
        <w:tabs>
          <w:tab w:val="left" w:pos="0"/>
          <w:tab w:val="left" w:pos="1134"/>
        </w:tabs>
        <w:autoSpaceDE w:val="0"/>
        <w:autoSpaceDN w:val="0"/>
        <w:adjustRightInd w:val="0"/>
        <w:ind w:left="0" w:firstLine="709"/>
        <w:contextualSpacing/>
        <w:rPr>
          <w:rFonts w:cs="Arial"/>
        </w:rPr>
      </w:pPr>
      <w:proofErr w:type="gramStart"/>
      <w:r w:rsidRPr="009503B3">
        <w:rPr>
          <w:rFonts w:cs="Arial"/>
        </w:rPr>
        <w:t>Администрация при предоставлении муниципальной услуги в целях получения документов, необходимых для п</w:t>
      </w:r>
      <w:r w:rsidR="006365A0" w:rsidRPr="009503B3">
        <w:rPr>
          <w:rFonts w:cs="Arial"/>
        </w:rPr>
        <w:t xml:space="preserve">ринятия решения </w:t>
      </w:r>
      <w:r w:rsidR="00DD3B6D" w:rsidRPr="009503B3">
        <w:rPr>
          <w:rFonts w:cs="Arial"/>
        </w:rPr>
        <w:t>о признании нуждающимися в предоставлении жилых помещений отдельных категорий граждан</w:t>
      </w:r>
      <w:r w:rsidRPr="009503B3">
        <w:rPr>
          <w:rFonts w:cs="Arial"/>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00DD3B6D" w:rsidRPr="009503B3">
        <w:rPr>
          <w:rFonts w:cs="Arial"/>
        </w:rPr>
        <w:t>органом по государственному техническому учету и технической инвентаризации объектов капитального строительства</w:t>
      </w:r>
      <w:r w:rsidR="00F26070" w:rsidRPr="009503B3">
        <w:rPr>
          <w:rFonts w:cs="Arial"/>
        </w:rPr>
        <w:t>.</w:t>
      </w:r>
      <w:proofErr w:type="gramEnd"/>
    </w:p>
    <w:p w:rsidR="00DD3B6D" w:rsidRPr="009503B3" w:rsidRDefault="00DD3B6D" w:rsidP="00866816">
      <w:pPr>
        <w:numPr>
          <w:ilvl w:val="2"/>
          <w:numId w:val="5"/>
        </w:numPr>
        <w:tabs>
          <w:tab w:val="left" w:pos="0"/>
          <w:tab w:val="left" w:pos="1134"/>
        </w:tabs>
        <w:autoSpaceDE w:val="0"/>
        <w:autoSpaceDN w:val="0"/>
        <w:adjustRightInd w:val="0"/>
        <w:ind w:left="0" w:firstLine="709"/>
        <w:contextualSpacing/>
        <w:rPr>
          <w:rFonts w:cs="Arial"/>
        </w:rPr>
      </w:pPr>
      <w:r w:rsidRPr="009503B3">
        <w:rPr>
          <w:rFonts w:cs="Arial"/>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695DF6" w:rsidRPr="009503B3" w:rsidRDefault="00695DF6" w:rsidP="00866816">
      <w:pPr>
        <w:numPr>
          <w:ilvl w:val="2"/>
          <w:numId w:val="5"/>
        </w:numPr>
        <w:tabs>
          <w:tab w:val="left" w:pos="0"/>
          <w:tab w:val="left" w:pos="1134"/>
        </w:tabs>
        <w:autoSpaceDE w:val="0"/>
        <w:autoSpaceDN w:val="0"/>
        <w:adjustRightInd w:val="0"/>
        <w:ind w:left="0" w:firstLine="709"/>
        <w:contextualSpacing/>
        <w:rPr>
          <w:rFonts w:cs="Arial"/>
        </w:rPr>
      </w:pPr>
      <w:proofErr w:type="gramStart"/>
      <w:r w:rsidRPr="009503B3">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52D7F" w:rsidRPr="009503B3">
        <w:rPr>
          <w:rFonts w:cs="Arial"/>
        </w:rPr>
        <w:t>р</w:t>
      </w:r>
      <w:r w:rsidRPr="009503B3">
        <w:rPr>
          <w:rFonts w:cs="Arial"/>
        </w:rPr>
        <w:t>еше</w:t>
      </w:r>
      <w:r w:rsidR="00D90F17" w:rsidRPr="009503B3">
        <w:rPr>
          <w:rFonts w:cs="Arial"/>
        </w:rPr>
        <w:t xml:space="preserve">нием </w:t>
      </w:r>
      <w:r w:rsidR="00652D7F" w:rsidRPr="009503B3">
        <w:rPr>
          <w:rFonts w:cs="Arial"/>
        </w:rPr>
        <w:t>С</w:t>
      </w:r>
      <w:r w:rsidR="00D90F17" w:rsidRPr="009503B3">
        <w:rPr>
          <w:rFonts w:cs="Arial"/>
        </w:rPr>
        <w:t xml:space="preserve">овета народных депутатов </w:t>
      </w:r>
      <w:r w:rsidR="003D3E8E">
        <w:rPr>
          <w:rFonts w:cs="Arial"/>
        </w:rPr>
        <w:t>Шекаловского</w:t>
      </w:r>
      <w:r w:rsidR="00D90F17" w:rsidRPr="009503B3">
        <w:rPr>
          <w:rFonts w:cs="Arial"/>
        </w:rPr>
        <w:t xml:space="preserve"> сельского поселения </w:t>
      </w:r>
      <w:proofErr w:type="spellStart"/>
      <w:r w:rsidR="00D90F17" w:rsidRPr="009503B3">
        <w:rPr>
          <w:rFonts w:cs="Arial"/>
        </w:rPr>
        <w:t>Россошанского</w:t>
      </w:r>
      <w:proofErr w:type="spellEnd"/>
      <w:r w:rsidR="004A32C8" w:rsidRPr="009503B3">
        <w:rPr>
          <w:rFonts w:cs="Arial"/>
        </w:rPr>
        <w:t xml:space="preserve"> </w:t>
      </w:r>
      <w:r w:rsidR="00D90F17" w:rsidRPr="009503B3">
        <w:rPr>
          <w:rFonts w:cs="Arial"/>
        </w:rPr>
        <w:t>муниципального района Воронежской области</w:t>
      </w:r>
      <w:r w:rsidRPr="009503B3">
        <w:rPr>
          <w:rFonts w:cs="Arial"/>
        </w:rPr>
        <w:t>.</w:t>
      </w:r>
      <w:proofErr w:type="gramEnd"/>
    </w:p>
    <w:p w:rsidR="00F26070" w:rsidRPr="009503B3" w:rsidRDefault="00F26070" w:rsidP="00866816">
      <w:pPr>
        <w:pStyle w:val="a3"/>
        <w:numPr>
          <w:ilvl w:val="1"/>
          <w:numId w:val="5"/>
        </w:numPr>
        <w:tabs>
          <w:tab w:val="left" w:pos="0"/>
          <w:tab w:val="left" w:pos="1134"/>
          <w:tab w:val="left" w:pos="1560"/>
        </w:tabs>
        <w:autoSpaceDE w:val="0"/>
        <w:autoSpaceDN w:val="0"/>
        <w:adjustRightInd w:val="0"/>
        <w:ind w:left="0" w:firstLine="709"/>
        <w:rPr>
          <w:rFonts w:cs="Arial"/>
        </w:rPr>
      </w:pPr>
      <w:r w:rsidRPr="009503B3">
        <w:rPr>
          <w:rFonts w:cs="Arial"/>
        </w:rPr>
        <w:lastRenderedPageBreak/>
        <w:t>Результат предоставления муниципальной услуги.</w:t>
      </w:r>
    </w:p>
    <w:p w:rsidR="00F837DD" w:rsidRPr="009503B3" w:rsidRDefault="00C40259" w:rsidP="00866816">
      <w:pPr>
        <w:autoSpaceDE w:val="0"/>
        <w:autoSpaceDN w:val="0"/>
        <w:adjustRightInd w:val="0"/>
        <w:ind w:firstLine="709"/>
        <w:rPr>
          <w:rFonts w:eastAsia="Calibri" w:cs="Arial"/>
        </w:rPr>
      </w:pPr>
      <w:r w:rsidRPr="009503B3">
        <w:rPr>
          <w:rFonts w:cs="Arial"/>
        </w:rPr>
        <w:t xml:space="preserve">2.3.1. </w:t>
      </w:r>
      <w:r w:rsidRPr="009503B3">
        <w:rPr>
          <w:rFonts w:eastAsia="Calibri" w:cs="Arial"/>
        </w:rPr>
        <w:t>Результат</w:t>
      </w:r>
      <w:r w:rsidR="00E85C8C" w:rsidRPr="009503B3">
        <w:rPr>
          <w:rFonts w:eastAsia="Calibri" w:cs="Arial"/>
        </w:rPr>
        <w:t>а</w:t>
      </w:r>
      <w:r w:rsidRPr="009503B3">
        <w:rPr>
          <w:rFonts w:eastAsia="Calibri" w:cs="Arial"/>
        </w:rPr>
        <w:t>м</w:t>
      </w:r>
      <w:r w:rsidR="00F837DD" w:rsidRPr="009503B3">
        <w:rPr>
          <w:rFonts w:eastAsia="Calibri" w:cs="Arial"/>
        </w:rPr>
        <w:t>и</w:t>
      </w:r>
      <w:r w:rsidRPr="009503B3">
        <w:rPr>
          <w:rFonts w:eastAsia="Calibri" w:cs="Arial"/>
        </w:rPr>
        <w:t xml:space="preserve"> предоставления муниципальной услуги явля</w:t>
      </w:r>
      <w:r w:rsidR="00F837DD" w:rsidRPr="009503B3">
        <w:rPr>
          <w:rFonts w:eastAsia="Calibri" w:cs="Arial"/>
        </w:rPr>
        <w:t>ю</w:t>
      </w:r>
      <w:r w:rsidRPr="009503B3">
        <w:rPr>
          <w:rFonts w:eastAsia="Calibri" w:cs="Arial"/>
        </w:rPr>
        <w:t>тся</w:t>
      </w:r>
      <w:r w:rsidR="00F837DD" w:rsidRPr="009503B3">
        <w:rPr>
          <w:rFonts w:eastAsia="Calibri" w:cs="Arial"/>
        </w:rPr>
        <w:t>:</w:t>
      </w:r>
    </w:p>
    <w:p w:rsidR="00F837DD" w:rsidRPr="009503B3" w:rsidRDefault="00F837DD" w:rsidP="00866816">
      <w:pPr>
        <w:autoSpaceDE w:val="0"/>
        <w:autoSpaceDN w:val="0"/>
        <w:adjustRightInd w:val="0"/>
        <w:ind w:firstLine="709"/>
        <w:rPr>
          <w:rFonts w:eastAsia="Calibri" w:cs="Arial"/>
        </w:rPr>
      </w:pPr>
      <w:r w:rsidRPr="009503B3">
        <w:rPr>
          <w:rFonts w:eastAsia="Calibri" w:cs="Arial"/>
        </w:rPr>
        <w:t>-</w:t>
      </w:r>
      <w:r w:rsidR="00C40259" w:rsidRPr="009503B3">
        <w:rPr>
          <w:rFonts w:eastAsia="Calibri" w:cs="Arial"/>
        </w:rPr>
        <w:t xml:space="preserve"> выдача (направление) заявителю постановления администрации и уведомления о признании </w:t>
      </w:r>
      <w:proofErr w:type="gramStart"/>
      <w:r w:rsidR="00C40259" w:rsidRPr="009503B3">
        <w:rPr>
          <w:rFonts w:eastAsia="Calibri" w:cs="Arial"/>
        </w:rPr>
        <w:t>нуждающимися</w:t>
      </w:r>
      <w:proofErr w:type="gramEnd"/>
      <w:r w:rsidR="00C40259" w:rsidRPr="009503B3">
        <w:rPr>
          <w:rFonts w:eastAsia="Calibri" w:cs="Arial"/>
        </w:rPr>
        <w:t xml:space="preserve"> в предоставлении жилых помещений членов молодой семьи</w:t>
      </w:r>
      <w:r w:rsidRPr="009503B3">
        <w:rPr>
          <w:rFonts w:eastAsia="Calibri" w:cs="Arial"/>
        </w:rPr>
        <w:t>;</w:t>
      </w:r>
    </w:p>
    <w:p w:rsidR="00C40259" w:rsidRPr="009503B3" w:rsidRDefault="00F837DD" w:rsidP="00866816">
      <w:pPr>
        <w:autoSpaceDE w:val="0"/>
        <w:autoSpaceDN w:val="0"/>
        <w:adjustRightInd w:val="0"/>
        <w:ind w:firstLine="709"/>
        <w:rPr>
          <w:rFonts w:eastAsia="Calibri" w:cs="Arial"/>
        </w:rPr>
      </w:pPr>
      <w:r w:rsidRPr="009503B3">
        <w:rPr>
          <w:rFonts w:eastAsia="Calibri" w:cs="Arial"/>
        </w:rPr>
        <w:t>- выдача (направление) заявителю постановления администрации</w:t>
      </w:r>
      <w:r w:rsidR="00C40259" w:rsidRPr="009503B3">
        <w:rPr>
          <w:rFonts w:eastAsia="Calibri" w:cs="Arial"/>
        </w:rPr>
        <w:t xml:space="preserve"> и уведомления об отказе в признании </w:t>
      </w:r>
      <w:proofErr w:type="gramStart"/>
      <w:r w:rsidR="00C40259" w:rsidRPr="009503B3">
        <w:rPr>
          <w:rFonts w:eastAsia="Calibri" w:cs="Arial"/>
        </w:rPr>
        <w:t>нуждающимися</w:t>
      </w:r>
      <w:proofErr w:type="gramEnd"/>
      <w:r w:rsidR="00C40259" w:rsidRPr="009503B3">
        <w:rPr>
          <w:rFonts w:eastAsia="Calibri" w:cs="Arial"/>
        </w:rPr>
        <w:t xml:space="preserve"> в предоставлении жилых помещений членов молодой семьи.</w:t>
      </w:r>
    </w:p>
    <w:p w:rsidR="00B97C35" w:rsidRPr="009503B3" w:rsidRDefault="00B97C35" w:rsidP="00866816">
      <w:pPr>
        <w:pStyle w:val="a3"/>
        <w:numPr>
          <w:ilvl w:val="1"/>
          <w:numId w:val="5"/>
        </w:numPr>
        <w:tabs>
          <w:tab w:val="num" w:pos="142"/>
          <w:tab w:val="left" w:pos="1134"/>
          <w:tab w:val="left" w:pos="1440"/>
          <w:tab w:val="left" w:pos="1560"/>
        </w:tabs>
        <w:autoSpaceDE w:val="0"/>
        <w:autoSpaceDN w:val="0"/>
        <w:adjustRightInd w:val="0"/>
        <w:ind w:left="0" w:firstLine="709"/>
        <w:rPr>
          <w:rFonts w:cs="Arial"/>
        </w:rPr>
      </w:pPr>
      <w:r w:rsidRPr="009503B3">
        <w:rPr>
          <w:rFonts w:cs="Arial"/>
        </w:rPr>
        <w:t>Срок пред</w:t>
      </w:r>
      <w:r w:rsidR="00973E9F" w:rsidRPr="009503B3">
        <w:rPr>
          <w:rFonts w:cs="Arial"/>
        </w:rPr>
        <w:t>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77BC7" w:rsidRPr="009503B3" w:rsidRDefault="00277BC7" w:rsidP="00866816">
      <w:pPr>
        <w:autoSpaceDE w:val="0"/>
        <w:autoSpaceDN w:val="0"/>
        <w:adjustRightInd w:val="0"/>
        <w:ind w:firstLine="709"/>
        <w:rPr>
          <w:rFonts w:cs="Arial"/>
        </w:rPr>
      </w:pPr>
      <w:r w:rsidRPr="009503B3">
        <w:rPr>
          <w:rFonts w:cs="Arial"/>
        </w:rPr>
        <w:t xml:space="preserve">2.4.1. 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r:id="rId9" w:history="1">
        <w:r w:rsidRPr="009503B3">
          <w:rPr>
            <w:rFonts w:cs="Arial"/>
          </w:rPr>
          <w:t>пунктом 2.6.1</w:t>
        </w:r>
      </w:hyperlink>
      <w:r w:rsidRPr="009503B3">
        <w:rPr>
          <w:rFonts w:cs="Arial"/>
        </w:rPr>
        <w:t xml:space="preserve"> настоящего Административного регламента.</w:t>
      </w:r>
    </w:p>
    <w:p w:rsidR="00277BC7" w:rsidRPr="009503B3" w:rsidRDefault="00277BC7" w:rsidP="00866816">
      <w:pPr>
        <w:autoSpaceDE w:val="0"/>
        <w:autoSpaceDN w:val="0"/>
        <w:adjustRightInd w:val="0"/>
        <w:ind w:firstLine="709"/>
        <w:rPr>
          <w:rFonts w:cs="Arial"/>
        </w:rPr>
      </w:pPr>
      <w:r w:rsidRPr="009503B3">
        <w:rPr>
          <w:rFonts w:cs="Arial"/>
        </w:rPr>
        <w:t>2.4.2. Срок приема заявления с прилагаемыми к нему документами и регистрации заявления - в течение 1 рабочего дня.</w:t>
      </w:r>
    </w:p>
    <w:p w:rsidR="00277BC7" w:rsidRPr="009503B3" w:rsidRDefault="00277BC7" w:rsidP="00866816">
      <w:pPr>
        <w:autoSpaceDE w:val="0"/>
        <w:autoSpaceDN w:val="0"/>
        <w:adjustRightInd w:val="0"/>
        <w:ind w:firstLine="709"/>
        <w:rPr>
          <w:rFonts w:cs="Arial"/>
        </w:rPr>
      </w:pPr>
      <w:r w:rsidRPr="009503B3">
        <w:rPr>
          <w:rFonts w:cs="Arial"/>
        </w:rPr>
        <w:t>2.4.3. При поступлении заявления и документов в электронной форме в выходные (праздничные) дни регистрация производится на следующий рабочий день.</w:t>
      </w:r>
    </w:p>
    <w:p w:rsidR="00277BC7" w:rsidRPr="009503B3" w:rsidRDefault="00277BC7" w:rsidP="00866816">
      <w:pPr>
        <w:autoSpaceDE w:val="0"/>
        <w:autoSpaceDN w:val="0"/>
        <w:adjustRightInd w:val="0"/>
        <w:ind w:firstLine="709"/>
        <w:rPr>
          <w:rFonts w:cs="Arial"/>
        </w:rPr>
      </w:pPr>
      <w:r w:rsidRPr="009503B3">
        <w:rPr>
          <w:rFonts w:cs="Arial"/>
        </w:rPr>
        <w:t xml:space="preserve">2.4.4. Срок исполнения административной процедуры по рассмотрению представленных документов, в том числе истребования документов (сведений), указанных в </w:t>
      </w:r>
      <w:hyperlink r:id="rId10" w:history="1">
        <w:r w:rsidRPr="009503B3">
          <w:rPr>
            <w:rFonts w:cs="Arial"/>
          </w:rPr>
          <w:t>пункте 2.6.2</w:t>
        </w:r>
      </w:hyperlink>
      <w:r w:rsidRPr="009503B3">
        <w:rPr>
          <w:rFonts w:cs="Arial"/>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277BC7" w:rsidRPr="009503B3" w:rsidRDefault="00277BC7" w:rsidP="00866816">
      <w:pPr>
        <w:autoSpaceDE w:val="0"/>
        <w:autoSpaceDN w:val="0"/>
        <w:adjustRightInd w:val="0"/>
        <w:ind w:firstLine="709"/>
        <w:rPr>
          <w:rFonts w:cs="Arial"/>
        </w:rPr>
      </w:pPr>
      <w:r w:rsidRPr="009503B3">
        <w:rPr>
          <w:rFonts w:cs="Arial"/>
        </w:rPr>
        <w:t xml:space="preserve">2.4.5. Срок исполнения административной процедуры по принятию решения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 - 6 рабочих дней.</w:t>
      </w:r>
    </w:p>
    <w:p w:rsidR="00277BC7" w:rsidRPr="009503B3" w:rsidRDefault="00277BC7" w:rsidP="00866816">
      <w:pPr>
        <w:autoSpaceDE w:val="0"/>
        <w:autoSpaceDN w:val="0"/>
        <w:adjustRightInd w:val="0"/>
        <w:ind w:firstLine="709"/>
        <w:rPr>
          <w:rFonts w:cs="Arial"/>
        </w:rPr>
      </w:pPr>
      <w:r w:rsidRPr="009503B3">
        <w:rPr>
          <w:rFonts w:cs="Arial"/>
        </w:rPr>
        <w:t xml:space="preserve">2.4.6. Срок исполнения административной процедуры по выдаче (направлению) заявителю постановления администрации и уведомления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 - в течение 3 рабочих дней со дня его принятия.</w:t>
      </w:r>
    </w:p>
    <w:p w:rsidR="00277BC7" w:rsidRPr="009503B3" w:rsidRDefault="00277BC7" w:rsidP="00866816">
      <w:pPr>
        <w:pStyle w:val="a3"/>
        <w:tabs>
          <w:tab w:val="left" w:pos="1134"/>
          <w:tab w:val="left" w:pos="1440"/>
          <w:tab w:val="left" w:pos="1560"/>
        </w:tabs>
        <w:autoSpaceDE w:val="0"/>
        <w:autoSpaceDN w:val="0"/>
        <w:adjustRightInd w:val="0"/>
        <w:ind w:left="0" w:firstLine="709"/>
        <w:rPr>
          <w:rFonts w:cs="Arial"/>
        </w:rPr>
      </w:pPr>
      <w:r w:rsidRPr="009503B3">
        <w:rPr>
          <w:rFonts w:cs="Arial"/>
        </w:rPr>
        <w:t>2.4.7. 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8813DD" w:rsidRPr="009503B3" w:rsidRDefault="00C2155A" w:rsidP="00866816">
      <w:pPr>
        <w:numPr>
          <w:ilvl w:val="1"/>
          <w:numId w:val="5"/>
        </w:numPr>
        <w:tabs>
          <w:tab w:val="left" w:pos="1134"/>
          <w:tab w:val="left" w:pos="1440"/>
          <w:tab w:val="left" w:pos="1560"/>
        </w:tabs>
        <w:ind w:left="0" w:firstLine="709"/>
        <w:contextualSpacing/>
        <w:rPr>
          <w:rFonts w:cs="Arial"/>
        </w:rPr>
      </w:pPr>
      <w:bookmarkStart w:id="2" w:name="Par2"/>
      <w:bookmarkEnd w:id="2"/>
      <w:r w:rsidRPr="009503B3">
        <w:rPr>
          <w:rFonts w:cs="Arial"/>
        </w:rPr>
        <w:t>Правовые основания</w:t>
      </w:r>
      <w:r w:rsidR="008813DD" w:rsidRPr="009503B3">
        <w:rPr>
          <w:rFonts w:cs="Arial"/>
        </w:rPr>
        <w:t xml:space="preserve"> для предоставления муниципальной услуги.</w:t>
      </w:r>
    </w:p>
    <w:p w:rsidR="008813DD" w:rsidRPr="009503B3" w:rsidRDefault="008813DD" w:rsidP="00866816">
      <w:pPr>
        <w:widowControl w:val="0"/>
        <w:tabs>
          <w:tab w:val="left" w:pos="1134"/>
        </w:tabs>
        <w:autoSpaceDE w:val="0"/>
        <w:autoSpaceDN w:val="0"/>
        <w:adjustRightInd w:val="0"/>
        <w:ind w:firstLine="709"/>
        <w:contextualSpacing/>
        <w:rPr>
          <w:rFonts w:cs="Arial"/>
        </w:rPr>
      </w:pPr>
      <w:r w:rsidRPr="009503B3">
        <w:rPr>
          <w:rFonts w:cs="Arial"/>
        </w:rPr>
        <w:t xml:space="preserve">Предоставление муниципальной услуги </w:t>
      </w:r>
      <w:r w:rsidR="00C2155A" w:rsidRPr="009503B3">
        <w:rPr>
          <w:rFonts w:cs="Arial"/>
        </w:rPr>
        <w:t>«</w:t>
      </w:r>
      <w:r w:rsidR="004C14F9" w:rsidRPr="009503B3">
        <w:rPr>
          <w:rFonts w:cs="Arial"/>
        </w:rPr>
        <w:t xml:space="preserve">Признание </w:t>
      </w:r>
      <w:proofErr w:type="gramStart"/>
      <w:r w:rsidR="004C14F9" w:rsidRPr="009503B3">
        <w:rPr>
          <w:rFonts w:cs="Arial"/>
        </w:rPr>
        <w:t>нуждающимися</w:t>
      </w:r>
      <w:proofErr w:type="gramEnd"/>
      <w:r w:rsidR="004C14F9" w:rsidRPr="009503B3">
        <w:rPr>
          <w:rFonts w:cs="Arial"/>
        </w:rPr>
        <w:t xml:space="preserve"> в предоставлении жилых помещений отдельных категорий граждан</w:t>
      </w:r>
      <w:r w:rsidR="00C2155A" w:rsidRPr="009503B3">
        <w:rPr>
          <w:rFonts w:cs="Arial"/>
        </w:rPr>
        <w:t>»</w:t>
      </w:r>
      <w:r w:rsidRPr="009503B3">
        <w:rPr>
          <w:rFonts w:cs="Arial"/>
        </w:rPr>
        <w:t xml:space="preserve"> осуществляется в соответствии с:</w:t>
      </w:r>
    </w:p>
    <w:p w:rsidR="004C14F9" w:rsidRPr="009503B3" w:rsidRDefault="004C14F9" w:rsidP="00866816">
      <w:pPr>
        <w:autoSpaceDE w:val="0"/>
        <w:autoSpaceDN w:val="0"/>
        <w:adjustRightInd w:val="0"/>
        <w:ind w:firstLine="709"/>
        <w:rPr>
          <w:rFonts w:cs="Arial"/>
        </w:rPr>
      </w:pPr>
      <w:r w:rsidRPr="009503B3">
        <w:rPr>
          <w:rFonts w:cs="Arial"/>
        </w:rPr>
        <w:t xml:space="preserve">- </w:t>
      </w:r>
      <w:hyperlink r:id="rId11" w:history="1">
        <w:r w:rsidRPr="009503B3">
          <w:rPr>
            <w:rFonts w:cs="Arial"/>
          </w:rPr>
          <w:t>Конституцией</w:t>
        </w:r>
      </w:hyperlink>
      <w:r w:rsidRPr="009503B3">
        <w:rPr>
          <w:rFonts w:cs="Arial"/>
        </w:rPr>
        <w:t xml:space="preserve"> Российской Федерации ("Российская газета", 25.12.1993; "Собрание законодательства Российской Федерации", 26.01.2009, N 4, ст. 445; "Парламентская газета", 26-29.01.2009, N 4);</w:t>
      </w:r>
    </w:p>
    <w:p w:rsidR="004C14F9" w:rsidRPr="009503B3" w:rsidRDefault="004C14F9" w:rsidP="00866816">
      <w:pPr>
        <w:autoSpaceDE w:val="0"/>
        <w:autoSpaceDN w:val="0"/>
        <w:adjustRightInd w:val="0"/>
        <w:ind w:firstLine="709"/>
        <w:rPr>
          <w:rFonts w:cs="Arial"/>
        </w:rPr>
      </w:pPr>
      <w:r w:rsidRPr="009503B3">
        <w:rPr>
          <w:rFonts w:cs="Arial"/>
        </w:rPr>
        <w:lastRenderedPageBreak/>
        <w:t xml:space="preserve">- Жилищным </w:t>
      </w:r>
      <w:hyperlink r:id="rId12" w:history="1">
        <w:r w:rsidRPr="009503B3">
          <w:rPr>
            <w:rFonts w:cs="Arial"/>
          </w:rPr>
          <w:t>кодексом</w:t>
        </w:r>
      </w:hyperlink>
      <w:r w:rsidRPr="009503B3">
        <w:rPr>
          <w:rFonts w:cs="Arial"/>
        </w:rPr>
        <w:t xml:space="preserve"> Российской Федерации ("Собрание законодательства Российской Федерации", 03.01.2005, N 1 (часть 1), ст. 14; "Российская газета", 12.01.2005, N 1; "Парламентская газета", 15.01.2005, N 7-8);</w:t>
      </w:r>
    </w:p>
    <w:p w:rsidR="004C14F9" w:rsidRPr="009503B3" w:rsidRDefault="004C14F9" w:rsidP="00866816">
      <w:pPr>
        <w:autoSpaceDE w:val="0"/>
        <w:autoSpaceDN w:val="0"/>
        <w:adjustRightInd w:val="0"/>
        <w:ind w:firstLine="709"/>
        <w:rPr>
          <w:rFonts w:cs="Arial"/>
        </w:rPr>
      </w:pPr>
      <w:r w:rsidRPr="009503B3">
        <w:rPr>
          <w:rFonts w:cs="Arial"/>
        </w:rPr>
        <w:t xml:space="preserve">- Федеральным </w:t>
      </w:r>
      <w:hyperlink r:id="rId13" w:history="1">
        <w:r w:rsidRPr="009503B3">
          <w:rPr>
            <w:rFonts w:cs="Arial"/>
          </w:rPr>
          <w:t>законом</w:t>
        </w:r>
      </w:hyperlink>
      <w:r w:rsidRPr="009503B3">
        <w:rPr>
          <w:rFonts w:cs="Arial"/>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4C14F9" w:rsidRPr="009503B3" w:rsidRDefault="004C14F9" w:rsidP="00866816">
      <w:pPr>
        <w:autoSpaceDE w:val="0"/>
        <w:autoSpaceDN w:val="0"/>
        <w:adjustRightInd w:val="0"/>
        <w:ind w:firstLine="709"/>
        <w:rPr>
          <w:rFonts w:cs="Arial"/>
        </w:rPr>
      </w:pPr>
      <w:r w:rsidRPr="009503B3">
        <w:rPr>
          <w:rFonts w:cs="Arial"/>
        </w:rPr>
        <w:t xml:space="preserve">- Федеральным </w:t>
      </w:r>
      <w:hyperlink r:id="rId14" w:history="1">
        <w:r w:rsidRPr="009503B3">
          <w:rPr>
            <w:rFonts w:cs="Arial"/>
          </w:rPr>
          <w:t>законом</w:t>
        </w:r>
      </w:hyperlink>
      <w:r w:rsidRPr="009503B3">
        <w:rPr>
          <w:rFonts w:cs="Arial"/>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w:t>
      </w:r>
    </w:p>
    <w:p w:rsidR="004C14F9" w:rsidRPr="009503B3" w:rsidRDefault="004C14F9" w:rsidP="00866816">
      <w:pPr>
        <w:autoSpaceDE w:val="0"/>
        <w:autoSpaceDN w:val="0"/>
        <w:adjustRightInd w:val="0"/>
        <w:ind w:firstLine="709"/>
        <w:rPr>
          <w:rFonts w:cs="Arial"/>
        </w:rPr>
      </w:pPr>
      <w:r w:rsidRPr="009503B3">
        <w:rPr>
          <w:rFonts w:cs="Arial"/>
        </w:rPr>
        <w:t xml:space="preserve">- Федеральным </w:t>
      </w:r>
      <w:hyperlink r:id="rId15" w:history="1">
        <w:r w:rsidRPr="009503B3">
          <w:rPr>
            <w:rFonts w:cs="Arial"/>
          </w:rPr>
          <w:t>законом</w:t>
        </w:r>
      </w:hyperlink>
      <w:r w:rsidRPr="009503B3">
        <w:rPr>
          <w:rFonts w:cs="Arial"/>
        </w:rPr>
        <w:t xml:space="preserve"> от 06.04.2011 N 63-ФЗ "Об электронной подписи" ("Собрание законодательства РФ", 11.04.2011, N 15, ст. 2036; "Парламентская газета", 08-14.04.2011, N 17; "Российская газета", 08.04.2011, N 75);</w:t>
      </w:r>
    </w:p>
    <w:p w:rsidR="004C14F9" w:rsidRPr="009503B3" w:rsidRDefault="004C14F9" w:rsidP="00866816">
      <w:pPr>
        <w:autoSpaceDE w:val="0"/>
        <w:autoSpaceDN w:val="0"/>
        <w:adjustRightInd w:val="0"/>
        <w:ind w:firstLine="709"/>
        <w:rPr>
          <w:rFonts w:cs="Arial"/>
        </w:rPr>
      </w:pPr>
      <w:r w:rsidRPr="009503B3">
        <w:rPr>
          <w:rFonts w:cs="Arial"/>
        </w:rPr>
        <w:t xml:space="preserve">- </w:t>
      </w:r>
      <w:hyperlink r:id="rId16" w:history="1">
        <w:r w:rsidRPr="009503B3">
          <w:rPr>
            <w:rFonts w:cs="Arial"/>
          </w:rPr>
          <w:t>Постановлением</w:t>
        </w:r>
      </w:hyperlink>
      <w:r w:rsidRPr="009503B3">
        <w:rPr>
          <w:rFonts w:cs="Arial"/>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4C14F9" w:rsidRPr="009503B3" w:rsidRDefault="004C14F9" w:rsidP="00866816">
      <w:pPr>
        <w:autoSpaceDE w:val="0"/>
        <w:autoSpaceDN w:val="0"/>
        <w:adjustRightInd w:val="0"/>
        <w:ind w:firstLine="709"/>
        <w:rPr>
          <w:rFonts w:cs="Arial"/>
        </w:rPr>
      </w:pPr>
      <w:r w:rsidRPr="009503B3">
        <w:rPr>
          <w:rFonts w:cs="Arial"/>
        </w:rPr>
        <w:t xml:space="preserve">- </w:t>
      </w:r>
      <w:hyperlink r:id="rId17" w:history="1">
        <w:r w:rsidRPr="009503B3">
          <w:rPr>
            <w:rFonts w:cs="Arial"/>
          </w:rPr>
          <w:t>Постановлением</w:t>
        </w:r>
      </w:hyperlink>
      <w:r w:rsidRPr="009503B3">
        <w:rPr>
          <w:rFonts w:cs="Arial"/>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31.01.2011, N 5, ст. 739);</w:t>
      </w:r>
    </w:p>
    <w:p w:rsidR="004C14F9" w:rsidRPr="009503B3" w:rsidRDefault="004C14F9" w:rsidP="00866816">
      <w:pPr>
        <w:autoSpaceDE w:val="0"/>
        <w:autoSpaceDN w:val="0"/>
        <w:adjustRightInd w:val="0"/>
        <w:ind w:firstLine="709"/>
        <w:rPr>
          <w:rFonts w:cs="Arial"/>
        </w:rPr>
      </w:pPr>
      <w:r w:rsidRPr="009503B3">
        <w:rPr>
          <w:rFonts w:cs="Arial"/>
        </w:rPr>
        <w:t xml:space="preserve">- </w:t>
      </w:r>
      <w:hyperlink r:id="rId18" w:history="1">
        <w:r w:rsidRPr="009503B3">
          <w:rPr>
            <w:rFonts w:cs="Arial"/>
          </w:rPr>
          <w:t>Приказом</w:t>
        </w:r>
      </w:hyperlink>
      <w:r w:rsidRPr="009503B3">
        <w:rPr>
          <w:rFonts w:cs="Arial"/>
        </w:rPr>
        <w:t xml:space="preserve">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25.02.2013, N 40);</w:t>
      </w:r>
    </w:p>
    <w:p w:rsidR="004C14F9" w:rsidRPr="009503B3" w:rsidRDefault="004C14F9" w:rsidP="00866816">
      <w:pPr>
        <w:widowControl w:val="0"/>
        <w:tabs>
          <w:tab w:val="left" w:pos="1134"/>
        </w:tabs>
        <w:autoSpaceDE w:val="0"/>
        <w:autoSpaceDN w:val="0"/>
        <w:adjustRightInd w:val="0"/>
        <w:ind w:firstLine="709"/>
        <w:contextualSpacing/>
        <w:rPr>
          <w:rFonts w:cs="Arial"/>
        </w:rPr>
      </w:pPr>
      <w:r w:rsidRPr="009503B3">
        <w:rPr>
          <w:rFonts w:cs="Arial"/>
        </w:rPr>
        <w:t xml:space="preserve">- </w:t>
      </w:r>
      <w:hyperlink r:id="rId19" w:history="1">
        <w:r w:rsidRPr="009503B3">
          <w:rPr>
            <w:rFonts w:cs="Arial"/>
          </w:rPr>
          <w:t>Законом</w:t>
        </w:r>
      </w:hyperlink>
      <w:r w:rsidRPr="009503B3">
        <w:rPr>
          <w:rFonts w:cs="Arial"/>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FF625F" w:rsidRPr="009503B3" w:rsidRDefault="00FF625F" w:rsidP="00866816">
      <w:pPr>
        <w:pStyle w:val="a3"/>
        <w:widowControl w:val="0"/>
        <w:numPr>
          <w:ilvl w:val="0"/>
          <w:numId w:val="6"/>
        </w:numPr>
        <w:tabs>
          <w:tab w:val="left" w:pos="993"/>
          <w:tab w:val="left" w:pos="1134"/>
        </w:tabs>
        <w:autoSpaceDE w:val="0"/>
        <w:autoSpaceDN w:val="0"/>
        <w:adjustRightInd w:val="0"/>
        <w:ind w:left="0" w:firstLine="709"/>
        <w:rPr>
          <w:rFonts w:cs="Arial"/>
        </w:rPr>
      </w:pPr>
      <w:r w:rsidRPr="009503B3">
        <w:rPr>
          <w:rFonts w:cs="Arial"/>
        </w:rPr>
        <w:t xml:space="preserve">Уставом </w:t>
      </w:r>
      <w:r w:rsidR="003D3E8E">
        <w:rPr>
          <w:rFonts w:cs="Arial"/>
        </w:rPr>
        <w:t>Шекаловского</w:t>
      </w:r>
      <w:r w:rsidR="00327039" w:rsidRPr="009503B3">
        <w:rPr>
          <w:rFonts w:cs="Arial"/>
        </w:rPr>
        <w:t xml:space="preserve"> </w:t>
      </w:r>
      <w:r w:rsidR="003E05A1" w:rsidRPr="009503B3">
        <w:rPr>
          <w:rFonts w:cs="Arial"/>
        </w:rPr>
        <w:t xml:space="preserve">сельского </w:t>
      </w:r>
      <w:r w:rsidRPr="009503B3">
        <w:rPr>
          <w:rFonts w:cs="Arial"/>
        </w:rPr>
        <w:t>поселения</w:t>
      </w:r>
      <w:r w:rsidR="00462B55" w:rsidRPr="009503B3">
        <w:rPr>
          <w:rFonts w:cs="Arial"/>
        </w:rPr>
        <w:t xml:space="preserve"> </w:t>
      </w:r>
      <w:proofErr w:type="spellStart"/>
      <w:r w:rsidR="00462B55" w:rsidRPr="009503B3">
        <w:rPr>
          <w:rFonts w:cs="Arial"/>
        </w:rPr>
        <w:t>Россошанского</w:t>
      </w:r>
      <w:proofErr w:type="spellEnd"/>
      <w:r w:rsidR="00462B55" w:rsidRPr="009503B3">
        <w:rPr>
          <w:rFonts w:cs="Arial"/>
        </w:rPr>
        <w:t xml:space="preserve"> муниципального района Воронежской области</w:t>
      </w:r>
      <w:r w:rsidRPr="009503B3">
        <w:rPr>
          <w:rFonts w:cs="Arial"/>
        </w:rPr>
        <w:t>;</w:t>
      </w:r>
    </w:p>
    <w:p w:rsidR="00FF625F" w:rsidRPr="009503B3" w:rsidRDefault="00462B55" w:rsidP="00866816">
      <w:pPr>
        <w:pStyle w:val="a3"/>
        <w:widowControl w:val="0"/>
        <w:numPr>
          <w:ilvl w:val="0"/>
          <w:numId w:val="6"/>
        </w:numPr>
        <w:tabs>
          <w:tab w:val="left" w:pos="993"/>
          <w:tab w:val="left" w:pos="1134"/>
        </w:tabs>
        <w:autoSpaceDE w:val="0"/>
        <w:autoSpaceDN w:val="0"/>
        <w:adjustRightInd w:val="0"/>
        <w:ind w:left="0" w:firstLine="709"/>
        <w:rPr>
          <w:rFonts w:cs="Arial"/>
        </w:rPr>
      </w:pPr>
      <w:r w:rsidRPr="009503B3">
        <w:rPr>
          <w:rFonts w:cs="Arial"/>
          <w:bCs/>
          <w:iCs/>
        </w:rPr>
        <w:t xml:space="preserve">иными нормативными правовыми актами Российской Федерации, Воронежской области и </w:t>
      </w:r>
      <w:r w:rsidR="003D3E8E">
        <w:rPr>
          <w:rFonts w:cs="Arial"/>
          <w:bCs/>
          <w:iCs/>
        </w:rPr>
        <w:t>Шекаловского</w:t>
      </w:r>
      <w:r w:rsidRPr="009503B3">
        <w:rPr>
          <w:rFonts w:cs="Arial"/>
          <w:bCs/>
          <w:iCs/>
        </w:rPr>
        <w:t xml:space="preserve"> сельского поселения </w:t>
      </w:r>
      <w:proofErr w:type="spellStart"/>
      <w:r w:rsidRPr="009503B3">
        <w:rPr>
          <w:rFonts w:cs="Arial"/>
          <w:bCs/>
          <w:iCs/>
        </w:rPr>
        <w:t>Россошанского</w:t>
      </w:r>
      <w:proofErr w:type="spellEnd"/>
      <w:r w:rsidRPr="009503B3">
        <w:rPr>
          <w:rFonts w:cs="Arial"/>
          <w:bCs/>
          <w:iCs/>
        </w:rPr>
        <w:t xml:space="preserve"> муниципального района Воронежской области, регламентирующими правоотношения в сфере предоставления муниципальных услуг</w:t>
      </w:r>
      <w:r w:rsidR="00FF625F" w:rsidRPr="009503B3">
        <w:rPr>
          <w:rFonts w:cs="Arial"/>
        </w:rPr>
        <w:t>.</w:t>
      </w:r>
    </w:p>
    <w:p w:rsidR="0092153D" w:rsidRPr="009503B3" w:rsidRDefault="00426176" w:rsidP="00866816">
      <w:pPr>
        <w:pStyle w:val="a3"/>
        <w:widowControl w:val="0"/>
        <w:numPr>
          <w:ilvl w:val="1"/>
          <w:numId w:val="5"/>
        </w:numPr>
        <w:tabs>
          <w:tab w:val="left" w:pos="1134"/>
        </w:tabs>
        <w:autoSpaceDE w:val="0"/>
        <w:autoSpaceDN w:val="0"/>
        <w:adjustRightInd w:val="0"/>
        <w:ind w:left="0" w:firstLine="709"/>
        <w:rPr>
          <w:rFonts w:cs="Arial"/>
        </w:rPr>
      </w:pPr>
      <w:r w:rsidRPr="009503B3">
        <w:rPr>
          <w:rFonts w:eastAsia="Calibri"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5167E" w:rsidRPr="009503B3" w:rsidRDefault="0035167E" w:rsidP="00866816">
      <w:pPr>
        <w:autoSpaceDE w:val="0"/>
        <w:autoSpaceDN w:val="0"/>
        <w:adjustRightInd w:val="0"/>
        <w:ind w:firstLine="709"/>
        <w:rPr>
          <w:rFonts w:cs="Arial"/>
        </w:rPr>
      </w:pPr>
      <w:r w:rsidRPr="009503B3">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167E" w:rsidRPr="009503B3" w:rsidRDefault="0035167E" w:rsidP="00866816">
      <w:pPr>
        <w:autoSpaceDE w:val="0"/>
        <w:autoSpaceDN w:val="0"/>
        <w:adjustRightInd w:val="0"/>
        <w:ind w:firstLine="709"/>
        <w:rPr>
          <w:rFonts w:cs="Arial"/>
        </w:rPr>
      </w:pPr>
      <w:r w:rsidRPr="009503B3">
        <w:rPr>
          <w:rFonts w:cs="Arial"/>
        </w:rPr>
        <w:t>Муниципальная услуга предоставляется на основании заявления, поступившего в администрацию.</w:t>
      </w:r>
    </w:p>
    <w:p w:rsidR="0035167E" w:rsidRPr="009503B3" w:rsidRDefault="0035167E" w:rsidP="00866816">
      <w:pPr>
        <w:autoSpaceDE w:val="0"/>
        <w:autoSpaceDN w:val="0"/>
        <w:adjustRightInd w:val="0"/>
        <w:ind w:firstLine="709"/>
        <w:rPr>
          <w:rFonts w:cs="Arial"/>
        </w:rPr>
      </w:pPr>
      <w:r w:rsidRPr="009503B3">
        <w:rPr>
          <w:rFonts w:cs="Arial"/>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35167E" w:rsidRPr="009503B3" w:rsidRDefault="0035167E" w:rsidP="00866816">
      <w:pPr>
        <w:autoSpaceDE w:val="0"/>
        <w:autoSpaceDN w:val="0"/>
        <w:adjustRightInd w:val="0"/>
        <w:ind w:firstLine="709"/>
        <w:rPr>
          <w:rFonts w:cs="Arial"/>
        </w:rPr>
      </w:pPr>
      <w:r w:rsidRPr="009503B3">
        <w:rPr>
          <w:rFonts w:cs="Arial"/>
        </w:rPr>
        <w:t xml:space="preserve">Заявление должно быть подписано лично дееспособным заявителем и членами его семьи или их уполномоченным представителем, ограниченно </w:t>
      </w:r>
      <w:r w:rsidRPr="009503B3">
        <w:rPr>
          <w:rFonts w:cs="Arial"/>
        </w:rPr>
        <w:lastRenderedPageBreak/>
        <w:t>дееспособными с согласия попечителей, законными представителями недееспособных членов семьи.</w:t>
      </w:r>
    </w:p>
    <w:p w:rsidR="0035167E" w:rsidRPr="009503B3" w:rsidRDefault="0035167E" w:rsidP="00866816">
      <w:pPr>
        <w:autoSpaceDE w:val="0"/>
        <w:autoSpaceDN w:val="0"/>
        <w:adjustRightInd w:val="0"/>
        <w:ind w:firstLine="709"/>
        <w:rPr>
          <w:rFonts w:cs="Arial"/>
        </w:rPr>
      </w:pPr>
      <w:r w:rsidRPr="009503B3">
        <w:rPr>
          <w:rFonts w:cs="Arial"/>
        </w:rPr>
        <w:t xml:space="preserve">Форма </w:t>
      </w:r>
      <w:hyperlink r:id="rId20" w:history="1">
        <w:r w:rsidRPr="009503B3">
          <w:rPr>
            <w:rFonts w:cs="Arial"/>
          </w:rPr>
          <w:t>заявления</w:t>
        </w:r>
      </w:hyperlink>
      <w:r w:rsidRPr="009503B3">
        <w:rPr>
          <w:rFonts w:cs="Arial"/>
        </w:rPr>
        <w:t xml:space="preserve"> приведена в приложении N 2 к настоящему Административному регламенту.</w:t>
      </w:r>
    </w:p>
    <w:p w:rsidR="0035167E" w:rsidRPr="009503B3" w:rsidRDefault="0035167E" w:rsidP="00866816">
      <w:pPr>
        <w:autoSpaceDE w:val="0"/>
        <w:autoSpaceDN w:val="0"/>
        <w:adjustRightInd w:val="0"/>
        <w:ind w:firstLine="709"/>
        <w:rPr>
          <w:rFonts w:cs="Arial"/>
        </w:rPr>
      </w:pPr>
      <w:r w:rsidRPr="009503B3">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5167E" w:rsidRPr="009503B3" w:rsidRDefault="0035167E" w:rsidP="00866816">
      <w:pPr>
        <w:autoSpaceDE w:val="0"/>
        <w:autoSpaceDN w:val="0"/>
        <w:adjustRightInd w:val="0"/>
        <w:ind w:firstLine="709"/>
        <w:rPr>
          <w:rFonts w:cs="Arial"/>
        </w:rPr>
      </w:pPr>
      <w:r w:rsidRPr="009503B3">
        <w:rPr>
          <w:rFonts w:cs="Arial"/>
        </w:rPr>
        <w:t>К заявлению должны быть приложены следующие документы:</w:t>
      </w:r>
    </w:p>
    <w:p w:rsidR="0035167E" w:rsidRPr="009503B3" w:rsidRDefault="0035167E" w:rsidP="00866816">
      <w:pPr>
        <w:autoSpaceDE w:val="0"/>
        <w:autoSpaceDN w:val="0"/>
        <w:adjustRightInd w:val="0"/>
        <w:ind w:firstLine="709"/>
        <w:rPr>
          <w:rFonts w:cs="Arial"/>
        </w:rPr>
      </w:pPr>
      <w:r w:rsidRPr="009503B3">
        <w:rPr>
          <w:rFonts w:cs="Arial"/>
        </w:rPr>
        <w:t>- документы, удостоверяющие личность членов молодой семьи;</w:t>
      </w:r>
    </w:p>
    <w:p w:rsidR="0035167E" w:rsidRPr="009503B3" w:rsidRDefault="0035167E" w:rsidP="00866816">
      <w:pPr>
        <w:autoSpaceDE w:val="0"/>
        <w:autoSpaceDN w:val="0"/>
        <w:adjustRightInd w:val="0"/>
        <w:ind w:firstLine="709"/>
        <w:rPr>
          <w:rFonts w:cs="Arial"/>
        </w:rPr>
      </w:pPr>
      <w:r w:rsidRPr="009503B3">
        <w:rPr>
          <w:rFonts w:cs="Arial"/>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35167E" w:rsidRPr="009503B3" w:rsidRDefault="0035167E" w:rsidP="00866816">
      <w:pPr>
        <w:autoSpaceDE w:val="0"/>
        <w:autoSpaceDN w:val="0"/>
        <w:adjustRightInd w:val="0"/>
        <w:ind w:firstLine="709"/>
        <w:rPr>
          <w:rFonts w:cs="Arial"/>
        </w:rPr>
      </w:pPr>
      <w:r w:rsidRPr="009503B3">
        <w:rPr>
          <w:rFonts w:cs="Arial"/>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w:t>
      </w:r>
    </w:p>
    <w:p w:rsidR="0035167E" w:rsidRPr="009503B3" w:rsidRDefault="0035167E" w:rsidP="00866816">
      <w:pPr>
        <w:autoSpaceDE w:val="0"/>
        <w:autoSpaceDN w:val="0"/>
        <w:adjustRightInd w:val="0"/>
        <w:ind w:firstLine="709"/>
        <w:rPr>
          <w:rFonts w:cs="Arial"/>
        </w:rPr>
      </w:pPr>
      <w:r w:rsidRPr="009503B3">
        <w:rPr>
          <w:rFonts w:cs="Arial"/>
        </w:rPr>
        <w:t>- выписка из домовой книги (поквартирной карточки);</w:t>
      </w:r>
    </w:p>
    <w:p w:rsidR="0035167E" w:rsidRPr="009503B3" w:rsidRDefault="0035167E" w:rsidP="00866816">
      <w:pPr>
        <w:autoSpaceDE w:val="0"/>
        <w:autoSpaceDN w:val="0"/>
        <w:adjustRightInd w:val="0"/>
        <w:ind w:firstLine="709"/>
        <w:rPr>
          <w:rFonts w:cs="Arial"/>
        </w:rPr>
      </w:pPr>
      <w:r w:rsidRPr="009503B3">
        <w:rPr>
          <w:rFonts w:cs="Arial"/>
        </w:rPr>
        <w:t>- документ, являющийся основанием для вселения в жилое помещение, которое является местом жительства молодой семьи (договор социального найма, договор найма жилого помещения жилищного фонда социального использования либо правоустанавливающий документ на объект недвижимости, права на который не зарегистрированы в Едином государственном реестре недвижимости);</w:t>
      </w:r>
    </w:p>
    <w:p w:rsidR="0035167E" w:rsidRPr="009503B3" w:rsidRDefault="0035167E" w:rsidP="00866816">
      <w:pPr>
        <w:autoSpaceDE w:val="0"/>
        <w:autoSpaceDN w:val="0"/>
        <w:adjustRightInd w:val="0"/>
        <w:ind w:firstLine="709"/>
        <w:rPr>
          <w:rFonts w:cs="Arial"/>
        </w:rPr>
      </w:pPr>
      <w:r w:rsidRPr="009503B3">
        <w:rPr>
          <w:rFonts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35167E" w:rsidRPr="009503B3" w:rsidRDefault="0035167E" w:rsidP="00866816">
      <w:pPr>
        <w:autoSpaceDE w:val="0"/>
        <w:autoSpaceDN w:val="0"/>
        <w:adjustRightInd w:val="0"/>
        <w:ind w:firstLine="709"/>
        <w:rPr>
          <w:rFonts w:cs="Arial"/>
        </w:rPr>
      </w:pPr>
      <w:r w:rsidRPr="009503B3">
        <w:rPr>
          <w:rFonts w:cs="Arial"/>
        </w:rPr>
        <w:t>Документы, прилагаемые к заявлению, представляются в подлинниках либо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35167E" w:rsidRPr="009503B3" w:rsidRDefault="0035167E" w:rsidP="00866816">
      <w:pPr>
        <w:autoSpaceDE w:val="0"/>
        <w:autoSpaceDN w:val="0"/>
        <w:adjustRightInd w:val="0"/>
        <w:ind w:firstLine="709"/>
        <w:rPr>
          <w:rFonts w:cs="Arial"/>
        </w:rPr>
      </w:pPr>
      <w:r w:rsidRPr="009503B3">
        <w:rPr>
          <w:rFonts w:cs="Arial"/>
        </w:rPr>
        <w:t>Заявление на бумажном носителе представляется:</w:t>
      </w:r>
    </w:p>
    <w:p w:rsidR="0035167E" w:rsidRPr="009503B3" w:rsidRDefault="0035167E" w:rsidP="00866816">
      <w:pPr>
        <w:autoSpaceDE w:val="0"/>
        <w:autoSpaceDN w:val="0"/>
        <w:adjustRightInd w:val="0"/>
        <w:ind w:firstLine="709"/>
        <w:rPr>
          <w:rFonts w:cs="Arial"/>
        </w:rPr>
      </w:pPr>
      <w:r w:rsidRPr="009503B3">
        <w:rPr>
          <w:rFonts w:cs="Arial"/>
        </w:rPr>
        <w:t>- посредством почтового отправления;</w:t>
      </w:r>
    </w:p>
    <w:p w:rsidR="0035167E" w:rsidRPr="009503B3" w:rsidRDefault="0035167E" w:rsidP="00866816">
      <w:pPr>
        <w:autoSpaceDE w:val="0"/>
        <w:autoSpaceDN w:val="0"/>
        <w:adjustRightInd w:val="0"/>
        <w:ind w:firstLine="709"/>
        <w:rPr>
          <w:rFonts w:cs="Arial"/>
        </w:rPr>
      </w:pPr>
      <w:r w:rsidRPr="009503B3">
        <w:rPr>
          <w:rFonts w:cs="Arial"/>
        </w:rPr>
        <w:t>- при личном обращении заявителя.</w:t>
      </w:r>
    </w:p>
    <w:p w:rsidR="0035167E" w:rsidRPr="009503B3" w:rsidRDefault="0035167E" w:rsidP="00866816">
      <w:pPr>
        <w:autoSpaceDE w:val="0"/>
        <w:autoSpaceDN w:val="0"/>
        <w:adjustRightInd w:val="0"/>
        <w:ind w:firstLine="709"/>
        <w:rPr>
          <w:rFonts w:cs="Arial"/>
        </w:rPr>
      </w:pPr>
      <w:r w:rsidRPr="009503B3">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167E" w:rsidRPr="009503B3" w:rsidRDefault="0035167E" w:rsidP="00866816">
      <w:pPr>
        <w:autoSpaceDE w:val="0"/>
        <w:autoSpaceDN w:val="0"/>
        <w:adjustRightInd w:val="0"/>
        <w:ind w:firstLine="709"/>
        <w:rPr>
          <w:rFonts w:cs="Arial"/>
        </w:rPr>
      </w:pPr>
      <w:r w:rsidRPr="009503B3">
        <w:rPr>
          <w:rFonts w:cs="Arial"/>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35167E" w:rsidRPr="009503B3" w:rsidRDefault="0035167E" w:rsidP="00866816">
      <w:pPr>
        <w:tabs>
          <w:tab w:val="left" w:pos="1134"/>
        </w:tabs>
        <w:autoSpaceDE w:val="0"/>
        <w:autoSpaceDN w:val="0"/>
        <w:adjustRightInd w:val="0"/>
        <w:ind w:firstLine="709"/>
        <w:rPr>
          <w:rFonts w:cs="Arial"/>
        </w:rPr>
      </w:pPr>
      <w:r w:rsidRPr="009503B3">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35167E" w:rsidRPr="009503B3" w:rsidRDefault="0035167E" w:rsidP="00866816">
      <w:pPr>
        <w:pStyle w:val="a3"/>
        <w:numPr>
          <w:ilvl w:val="0"/>
          <w:numId w:val="7"/>
        </w:numPr>
        <w:tabs>
          <w:tab w:val="left" w:pos="993"/>
          <w:tab w:val="left" w:pos="1134"/>
        </w:tabs>
        <w:autoSpaceDE w:val="0"/>
        <w:autoSpaceDN w:val="0"/>
        <w:adjustRightInd w:val="0"/>
        <w:ind w:left="0" w:firstLine="709"/>
        <w:rPr>
          <w:rFonts w:cs="Arial"/>
        </w:rPr>
      </w:pPr>
      <w:r w:rsidRPr="009503B3">
        <w:rPr>
          <w:rFonts w:cs="Arial"/>
        </w:rPr>
        <w:t>в виде бумажного документа, который заявитель получает непосредственно при личном обращении;</w:t>
      </w:r>
    </w:p>
    <w:p w:rsidR="00512321" w:rsidRPr="009503B3" w:rsidRDefault="0035167E" w:rsidP="00866816">
      <w:pPr>
        <w:pStyle w:val="a3"/>
        <w:numPr>
          <w:ilvl w:val="0"/>
          <w:numId w:val="7"/>
        </w:numPr>
        <w:tabs>
          <w:tab w:val="left" w:pos="993"/>
          <w:tab w:val="left" w:pos="1134"/>
        </w:tabs>
        <w:autoSpaceDE w:val="0"/>
        <w:autoSpaceDN w:val="0"/>
        <w:adjustRightInd w:val="0"/>
        <w:ind w:left="0" w:firstLine="709"/>
        <w:rPr>
          <w:rFonts w:eastAsia="Calibri" w:cs="Arial"/>
        </w:rPr>
      </w:pPr>
      <w:r w:rsidRPr="009503B3">
        <w:rPr>
          <w:rFonts w:cs="Arial"/>
        </w:rPr>
        <w:t>в виде бумажного документа, который направляется заявителю посредством почтового отправления;</w:t>
      </w:r>
    </w:p>
    <w:p w:rsidR="00512321" w:rsidRPr="009503B3" w:rsidRDefault="0035167E" w:rsidP="00866816">
      <w:pPr>
        <w:pStyle w:val="a3"/>
        <w:numPr>
          <w:ilvl w:val="0"/>
          <w:numId w:val="7"/>
        </w:numPr>
        <w:tabs>
          <w:tab w:val="left" w:pos="993"/>
          <w:tab w:val="left" w:pos="1134"/>
        </w:tabs>
        <w:autoSpaceDE w:val="0"/>
        <w:autoSpaceDN w:val="0"/>
        <w:adjustRightInd w:val="0"/>
        <w:ind w:left="0" w:firstLine="709"/>
        <w:rPr>
          <w:rFonts w:eastAsia="Calibri" w:cs="Arial"/>
        </w:rPr>
      </w:pPr>
      <w:r w:rsidRPr="009503B3">
        <w:rPr>
          <w:rFonts w:cs="Arial"/>
        </w:rPr>
        <w:t xml:space="preserve">в виде электронного документа, который направляется </w:t>
      </w:r>
      <w:r w:rsidR="00512321" w:rsidRPr="009503B3">
        <w:rPr>
          <w:rFonts w:eastAsia="Calibri" w:cs="Arial"/>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167E" w:rsidRPr="009503B3" w:rsidRDefault="0035167E" w:rsidP="00866816">
      <w:pPr>
        <w:autoSpaceDE w:val="0"/>
        <w:autoSpaceDN w:val="0"/>
        <w:adjustRightInd w:val="0"/>
        <w:ind w:firstLine="709"/>
        <w:rPr>
          <w:rFonts w:cs="Arial"/>
        </w:rPr>
      </w:pPr>
      <w:r w:rsidRPr="009503B3">
        <w:rPr>
          <w:rFonts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5167E" w:rsidRPr="009503B3" w:rsidRDefault="0035167E" w:rsidP="00866816">
      <w:pPr>
        <w:autoSpaceDE w:val="0"/>
        <w:autoSpaceDN w:val="0"/>
        <w:adjustRightInd w:val="0"/>
        <w:ind w:firstLine="709"/>
        <w:rPr>
          <w:rFonts w:cs="Arial"/>
        </w:rPr>
      </w:pPr>
      <w:r w:rsidRPr="009503B3">
        <w:rPr>
          <w:rFonts w:cs="Arial"/>
        </w:rPr>
        <w:t>а) документы, подтверждающие сведения о наличии (отсутствии) жилых помещений в собственности членов молодой семьи:</w:t>
      </w:r>
    </w:p>
    <w:p w:rsidR="0035167E" w:rsidRPr="009503B3" w:rsidRDefault="0035167E" w:rsidP="00866816">
      <w:pPr>
        <w:autoSpaceDE w:val="0"/>
        <w:autoSpaceDN w:val="0"/>
        <w:adjustRightInd w:val="0"/>
        <w:ind w:firstLine="709"/>
        <w:rPr>
          <w:rFonts w:cs="Arial"/>
        </w:rPr>
      </w:pPr>
      <w:proofErr w:type="gramStart"/>
      <w:r w:rsidRPr="009503B3">
        <w:rPr>
          <w:rFonts w:cs="Arial"/>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35167E" w:rsidRPr="009503B3" w:rsidRDefault="0035167E" w:rsidP="00866816">
      <w:pPr>
        <w:autoSpaceDE w:val="0"/>
        <w:autoSpaceDN w:val="0"/>
        <w:adjustRightInd w:val="0"/>
        <w:ind w:firstLine="709"/>
        <w:rPr>
          <w:rFonts w:cs="Arial"/>
        </w:rPr>
      </w:pPr>
      <w:r w:rsidRPr="009503B3">
        <w:rPr>
          <w:rFonts w:cs="Arial"/>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35167E" w:rsidRPr="009503B3" w:rsidRDefault="0035167E" w:rsidP="00866816">
      <w:pPr>
        <w:autoSpaceDE w:val="0"/>
        <w:autoSpaceDN w:val="0"/>
        <w:adjustRightInd w:val="0"/>
        <w:ind w:firstLine="709"/>
        <w:rPr>
          <w:rFonts w:cs="Arial"/>
        </w:rPr>
      </w:pPr>
      <w:r w:rsidRPr="009503B3">
        <w:rPr>
          <w:rFonts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35167E" w:rsidRPr="009503B3" w:rsidRDefault="0035167E" w:rsidP="00866816">
      <w:pPr>
        <w:autoSpaceDE w:val="0"/>
        <w:autoSpaceDN w:val="0"/>
        <w:adjustRightInd w:val="0"/>
        <w:ind w:firstLine="709"/>
        <w:rPr>
          <w:rFonts w:cs="Arial"/>
        </w:rPr>
      </w:pPr>
      <w:r w:rsidRPr="009503B3">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35167E" w:rsidRPr="009503B3" w:rsidRDefault="0035167E" w:rsidP="00866816">
      <w:pPr>
        <w:autoSpaceDE w:val="0"/>
        <w:autoSpaceDN w:val="0"/>
        <w:adjustRightInd w:val="0"/>
        <w:ind w:firstLine="709"/>
        <w:rPr>
          <w:rFonts w:cs="Arial"/>
        </w:rPr>
      </w:pPr>
      <w:r w:rsidRPr="009503B3">
        <w:rPr>
          <w:rFonts w:cs="Arial"/>
        </w:rPr>
        <w:t>Запрещается требовать от заявителя:</w:t>
      </w:r>
    </w:p>
    <w:p w:rsidR="0035167E" w:rsidRPr="009503B3" w:rsidRDefault="0035167E" w:rsidP="00866816">
      <w:pPr>
        <w:autoSpaceDE w:val="0"/>
        <w:autoSpaceDN w:val="0"/>
        <w:adjustRightInd w:val="0"/>
        <w:ind w:firstLine="709"/>
        <w:rPr>
          <w:rFonts w:cs="Arial"/>
        </w:rPr>
      </w:pPr>
      <w:r w:rsidRPr="009503B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67E" w:rsidRPr="009503B3" w:rsidRDefault="0035167E" w:rsidP="00866816">
      <w:pPr>
        <w:autoSpaceDE w:val="0"/>
        <w:autoSpaceDN w:val="0"/>
        <w:adjustRightInd w:val="0"/>
        <w:ind w:firstLine="709"/>
        <w:rPr>
          <w:rFonts w:cs="Arial"/>
        </w:rPr>
      </w:pPr>
      <w:proofErr w:type="gramStart"/>
      <w:r w:rsidRPr="009503B3">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9503B3">
          <w:rPr>
            <w:rFonts w:cs="Arial"/>
          </w:rPr>
          <w:t>части 6 статьи</w:t>
        </w:r>
        <w:proofErr w:type="gramEnd"/>
        <w:r w:rsidRPr="009503B3">
          <w:rPr>
            <w:rFonts w:cs="Arial"/>
          </w:rPr>
          <w:t xml:space="preserve"> 7</w:t>
        </w:r>
      </w:hyperlink>
      <w:r w:rsidRPr="009503B3">
        <w:rPr>
          <w:rFonts w:cs="Arial"/>
        </w:rPr>
        <w:t xml:space="preserve"> Федерального закона от 27.07.2010 N 210-ФЗ "Об организации предоставления государственных и муниципальных услуг";</w:t>
      </w:r>
    </w:p>
    <w:p w:rsidR="0035167E" w:rsidRPr="009503B3" w:rsidRDefault="0035167E" w:rsidP="00866816">
      <w:pPr>
        <w:autoSpaceDE w:val="0"/>
        <w:autoSpaceDN w:val="0"/>
        <w:adjustRightInd w:val="0"/>
        <w:ind w:firstLine="709"/>
        <w:rPr>
          <w:rFonts w:cs="Arial"/>
        </w:rPr>
      </w:pPr>
      <w:r w:rsidRPr="009503B3">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167E" w:rsidRPr="009503B3" w:rsidRDefault="0035167E" w:rsidP="00866816">
      <w:pPr>
        <w:autoSpaceDE w:val="0"/>
        <w:autoSpaceDN w:val="0"/>
        <w:adjustRightInd w:val="0"/>
        <w:ind w:firstLine="709"/>
        <w:rPr>
          <w:rFonts w:cs="Arial"/>
        </w:rPr>
      </w:pPr>
      <w:r w:rsidRPr="009503B3">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167E" w:rsidRPr="009503B3" w:rsidRDefault="0035167E" w:rsidP="00866816">
      <w:pPr>
        <w:autoSpaceDE w:val="0"/>
        <w:autoSpaceDN w:val="0"/>
        <w:adjustRightInd w:val="0"/>
        <w:ind w:firstLine="709"/>
        <w:rPr>
          <w:rFonts w:cs="Arial"/>
        </w:rPr>
      </w:pPr>
      <w:r w:rsidRPr="009503B3">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503B3">
        <w:rPr>
          <w:rFonts w:cs="Arial"/>
        </w:rPr>
        <w:lastRenderedPageBreak/>
        <w:t>предоставлении муниципальной услуги и не включенных в представленный ранее комплект документов;</w:t>
      </w:r>
    </w:p>
    <w:p w:rsidR="0035167E" w:rsidRPr="009503B3" w:rsidRDefault="0035167E" w:rsidP="00866816">
      <w:pPr>
        <w:autoSpaceDE w:val="0"/>
        <w:autoSpaceDN w:val="0"/>
        <w:adjustRightInd w:val="0"/>
        <w:ind w:firstLine="709"/>
        <w:rPr>
          <w:rFonts w:cs="Arial"/>
        </w:rPr>
      </w:pPr>
      <w:r w:rsidRPr="009503B3">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167E" w:rsidRPr="009503B3" w:rsidRDefault="0035167E" w:rsidP="00866816">
      <w:pPr>
        <w:autoSpaceDE w:val="0"/>
        <w:autoSpaceDN w:val="0"/>
        <w:adjustRightInd w:val="0"/>
        <w:ind w:firstLine="709"/>
        <w:rPr>
          <w:rFonts w:cs="Arial"/>
        </w:rPr>
      </w:pPr>
      <w:proofErr w:type="gramStart"/>
      <w:r w:rsidRPr="009503B3">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9503B3">
        <w:rPr>
          <w:rFonts w:cs="Arial"/>
        </w:rPr>
        <w:t xml:space="preserve"> приносятся извинения за доставленные неудобства.</w:t>
      </w:r>
    </w:p>
    <w:p w:rsidR="0035167E" w:rsidRPr="009503B3" w:rsidRDefault="0035167E" w:rsidP="00866816">
      <w:pPr>
        <w:autoSpaceDE w:val="0"/>
        <w:autoSpaceDN w:val="0"/>
        <w:adjustRightInd w:val="0"/>
        <w:ind w:firstLine="709"/>
        <w:rPr>
          <w:rFonts w:cs="Arial"/>
        </w:rPr>
      </w:pPr>
      <w:r w:rsidRPr="009503B3">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5167E" w:rsidRPr="009503B3" w:rsidRDefault="0035167E" w:rsidP="00866816">
      <w:pPr>
        <w:autoSpaceDE w:val="0"/>
        <w:autoSpaceDN w:val="0"/>
        <w:adjustRightInd w:val="0"/>
        <w:ind w:firstLine="709"/>
        <w:rPr>
          <w:rFonts w:cs="Arial"/>
        </w:rPr>
      </w:pPr>
      <w:r w:rsidRPr="009503B3">
        <w:rPr>
          <w:rFonts w:cs="Arial"/>
        </w:rPr>
        <w:t>- технический учет и техническая инвентаризация объектов капитального строительства.</w:t>
      </w:r>
    </w:p>
    <w:p w:rsidR="0035167E" w:rsidRPr="009503B3" w:rsidRDefault="0035167E" w:rsidP="00866816">
      <w:pPr>
        <w:autoSpaceDE w:val="0"/>
        <w:autoSpaceDN w:val="0"/>
        <w:adjustRightInd w:val="0"/>
        <w:ind w:firstLine="709"/>
        <w:rPr>
          <w:rFonts w:cs="Arial"/>
        </w:rPr>
      </w:pPr>
      <w:r w:rsidRPr="009503B3">
        <w:rPr>
          <w:rFonts w:cs="Arial"/>
        </w:rPr>
        <w:t>Результатом услуги является:</w:t>
      </w:r>
    </w:p>
    <w:p w:rsidR="0035167E" w:rsidRPr="009503B3" w:rsidRDefault="0035167E" w:rsidP="00866816">
      <w:pPr>
        <w:autoSpaceDE w:val="0"/>
        <w:autoSpaceDN w:val="0"/>
        <w:adjustRightInd w:val="0"/>
        <w:ind w:firstLine="709"/>
        <w:rPr>
          <w:rFonts w:cs="Arial"/>
        </w:rPr>
      </w:pPr>
      <w:r w:rsidRPr="009503B3">
        <w:rPr>
          <w:rFonts w:cs="Arial"/>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DC1632" w:rsidRPr="009503B3" w:rsidRDefault="00DC1632" w:rsidP="00866816">
      <w:pPr>
        <w:numPr>
          <w:ilvl w:val="1"/>
          <w:numId w:val="23"/>
        </w:numPr>
        <w:tabs>
          <w:tab w:val="clear" w:pos="795"/>
          <w:tab w:val="num" w:pos="142"/>
          <w:tab w:val="left" w:pos="1134"/>
          <w:tab w:val="left" w:pos="1260"/>
          <w:tab w:val="left" w:pos="1560"/>
        </w:tabs>
        <w:ind w:left="0" w:firstLine="709"/>
        <w:rPr>
          <w:rFonts w:cs="Arial"/>
        </w:rPr>
      </w:pPr>
      <w:r w:rsidRPr="009503B3">
        <w:rPr>
          <w:rFonts w:cs="Arial"/>
        </w:rPr>
        <w:t>Исчерпывающий перечень оснований для отказа в приеме документов, необходимых для предоставления муниципальной услуги.</w:t>
      </w:r>
    </w:p>
    <w:p w:rsidR="00AD03FC" w:rsidRPr="009503B3" w:rsidRDefault="00AD03FC" w:rsidP="00866816">
      <w:pPr>
        <w:tabs>
          <w:tab w:val="left" w:pos="993"/>
        </w:tabs>
        <w:ind w:firstLine="709"/>
        <w:rPr>
          <w:rFonts w:cs="Arial"/>
        </w:rPr>
      </w:pPr>
      <w:r w:rsidRPr="009503B3">
        <w:rPr>
          <w:rFonts w:cs="Arial"/>
        </w:rPr>
        <w:t>- заявление не поддается прочтению или содержит неоговоренные заявителем зачеркивания, исправления, подчистки;</w:t>
      </w:r>
    </w:p>
    <w:p w:rsidR="00AD03FC" w:rsidRPr="009503B3" w:rsidRDefault="00AD03FC" w:rsidP="00866816">
      <w:pPr>
        <w:tabs>
          <w:tab w:val="left" w:pos="993"/>
        </w:tabs>
        <w:ind w:firstLine="709"/>
        <w:rPr>
          <w:rFonts w:cs="Arial"/>
        </w:rPr>
      </w:pPr>
      <w:r w:rsidRPr="009503B3">
        <w:rPr>
          <w:rFonts w:cs="Arial"/>
        </w:rPr>
        <w:t>- отсутствие в заявлении подписи заявителя (представителя заявителя);</w:t>
      </w:r>
    </w:p>
    <w:p w:rsidR="00AD03FC" w:rsidRPr="009503B3" w:rsidRDefault="00AD03FC" w:rsidP="00866816">
      <w:pPr>
        <w:tabs>
          <w:tab w:val="left" w:pos="993"/>
        </w:tabs>
        <w:ind w:firstLine="709"/>
        <w:rPr>
          <w:rFonts w:cs="Arial"/>
        </w:rPr>
      </w:pPr>
      <w:r w:rsidRPr="009503B3">
        <w:rPr>
          <w:rFonts w:cs="Arial"/>
        </w:rPr>
        <w:t>- заявление подано лицом, не уполномоченным совершать такого рода действия.</w:t>
      </w:r>
    </w:p>
    <w:p w:rsidR="00127D0A" w:rsidRPr="009503B3" w:rsidRDefault="00127D0A" w:rsidP="00866816">
      <w:pPr>
        <w:pStyle w:val="a3"/>
        <w:numPr>
          <w:ilvl w:val="1"/>
          <w:numId w:val="24"/>
        </w:numPr>
        <w:tabs>
          <w:tab w:val="left" w:pos="1134"/>
          <w:tab w:val="left" w:pos="1440"/>
          <w:tab w:val="left" w:pos="1560"/>
        </w:tabs>
        <w:ind w:left="0" w:firstLine="709"/>
        <w:rPr>
          <w:rFonts w:cs="Arial"/>
        </w:rPr>
      </w:pPr>
      <w:r w:rsidRPr="009503B3">
        <w:rPr>
          <w:rFonts w:cs="Arial"/>
        </w:rPr>
        <w:t>Исчерпывающий перечень оснований для</w:t>
      </w:r>
      <w:r w:rsidR="004606E9" w:rsidRPr="009503B3">
        <w:rPr>
          <w:rFonts w:cs="Arial"/>
        </w:rPr>
        <w:t xml:space="preserve"> приостановления предоставления муниципальной услуги или</w:t>
      </w:r>
      <w:r w:rsidRPr="009503B3">
        <w:rPr>
          <w:rFonts w:cs="Arial"/>
        </w:rPr>
        <w:t xml:space="preserve"> отказа в предоставлении муниципальной услуги.</w:t>
      </w:r>
    </w:p>
    <w:p w:rsidR="0025056A" w:rsidRPr="009503B3" w:rsidRDefault="0025056A" w:rsidP="00866816">
      <w:pPr>
        <w:autoSpaceDE w:val="0"/>
        <w:autoSpaceDN w:val="0"/>
        <w:adjustRightInd w:val="0"/>
        <w:ind w:firstLine="709"/>
        <w:rPr>
          <w:rFonts w:cs="Arial"/>
        </w:rPr>
      </w:pPr>
      <w:r w:rsidRPr="009503B3">
        <w:rPr>
          <w:rFonts w:cs="Arial"/>
        </w:rPr>
        <w:t>2.8.1. Оснований для приостановления предоставления муниципальной услуги законодательством не предусмотрено.</w:t>
      </w:r>
    </w:p>
    <w:p w:rsidR="0025056A" w:rsidRPr="009503B3" w:rsidRDefault="0025056A" w:rsidP="00866816">
      <w:pPr>
        <w:autoSpaceDE w:val="0"/>
        <w:autoSpaceDN w:val="0"/>
        <w:adjustRightInd w:val="0"/>
        <w:ind w:firstLine="709"/>
        <w:rPr>
          <w:rFonts w:cs="Arial"/>
        </w:rPr>
      </w:pPr>
      <w:r w:rsidRPr="009503B3">
        <w:rPr>
          <w:rFonts w:cs="Arial"/>
        </w:rPr>
        <w:t>2.8.2. Основания для отказа в предоставлении муниципальной услуги:</w:t>
      </w:r>
    </w:p>
    <w:p w:rsidR="0025056A" w:rsidRPr="009503B3" w:rsidRDefault="0025056A" w:rsidP="00866816">
      <w:pPr>
        <w:autoSpaceDE w:val="0"/>
        <w:autoSpaceDN w:val="0"/>
        <w:adjustRightInd w:val="0"/>
        <w:ind w:firstLine="709"/>
        <w:rPr>
          <w:rFonts w:cs="Arial"/>
        </w:rPr>
      </w:pPr>
      <w:r w:rsidRPr="009503B3">
        <w:rPr>
          <w:rFonts w:cs="Arial"/>
        </w:rPr>
        <w:t xml:space="preserve">- не представлены указанные в </w:t>
      </w:r>
      <w:hyperlink r:id="rId22" w:history="1">
        <w:r w:rsidRPr="009503B3">
          <w:rPr>
            <w:rFonts w:cs="Arial"/>
          </w:rPr>
          <w:t>пункте 2.6.1</w:t>
        </w:r>
      </w:hyperlink>
      <w:r w:rsidRPr="009503B3">
        <w:rPr>
          <w:rFonts w:cs="Arial"/>
        </w:rPr>
        <w:t xml:space="preserve"> настоящего Административного регламента документы, обязанность по представлению которых возложена на заявителя;</w:t>
      </w:r>
    </w:p>
    <w:p w:rsidR="0025056A" w:rsidRPr="009503B3" w:rsidRDefault="0025056A" w:rsidP="00866816">
      <w:pPr>
        <w:autoSpaceDE w:val="0"/>
        <w:autoSpaceDN w:val="0"/>
        <w:adjustRightInd w:val="0"/>
        <w:ind w:firstLine="709"/>
        <w:rPr>
          <w:rFonts w:cs="Arial"/>
        </w:rPr>
      </w:pPr>
      <w:proofErr w:type="gramStart"/>
      <w:r w:rsidRPr="009503B3">
        <w:rPr>
          <w:rFonts w:cs="Arial"/>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3" w:history="1">
        <w:r w:rsidRPr="009503B3">
          <w:rPr>
            <w:rFonts w:cs="Arial"/>
          </w:rPr>
          <w:t>частью 4 статьи 52</w:t>
        </w:r>
      </w:hyperlink>
      <w:r w:rsidRPr="009503B3">
        <w:rPr>
          <w:rFonts w:cs="Arial"/>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9503B3">
        <w:rPr>
          <w:rFonts w:cs="Arial"/>
        </w:rPr>
        <w:t xml:space="preserve">, за исключением случаев, если отсутствие таких запрашиваемых документов или информации в распоряжении </w:t>
      </w:r>
      <w:r w:rsidRPr="009503B3">
        <w:rPr>
          <w:rFonts w:cs="Arial"/>
        </w:rPr>
        <w:lastRenderedPageBreak/>
        <w:t>таких органов или организаций подтверждает право соответствующих граждан состоять на учете нуждающихся в жилых помещениях;</w:t>
      </w:r>
    </w:p>
    <w:p w:rsidR="0025056A" w:rsidRPr="009503B3" w:rsidRDefault="0025056A" w:rsidP="00866816">
      <w:pPr>
        <w:autoSpaceDE w:val="0"/>
        <w:autoSpaceDN w:val="0"/>
        <w:adjustRightInd w:val="0"/>
        <w:ind w:firstLine="709"/>
        <w:rPr>
          <w:rFonts w:cs="Arial"/>
        </w:rPr>
      </w:pPr>
      <w:r w:rsidRPr="009503B3">
        <w:rPr>
          <w:rFonts w:cs="Arial"/>
        </w:rPr>
        <w:t>- представленные документы не подтверждают право быть признанными нуждающимися в предоставлении жилых помещений;</w:t>
      </w:r>
    </w:p>
    <w:p w:rsidR="0025056A" w:rsidRPr="009503B3" w:rsidRDefault="0025056A" w:rsidP="00866816">
      <w:pPr>
        <w:autoSpaceDE w:val="0"/>
        <w:autoSpaceDN w:val="0"/>
        <w:adjustRightInd w:val="0"/>
        <w:ind w:firstLine="709"/>
        <w:rPr>
          <w:rFonts w:cs="Arial"/>
        </w:rPr>
      </w:pPr>
      <w:r w:rsidRPr="009503B3">
        <w:rPr>
          <w:rFonts w:cs="Arial"/>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C4462C" w:rsidRPr="009503B3" w:rsidRDefault="00C4462C" w:rsidP="00866816">
      <w:pPr>
        <w:pStyle w:val="a3"/>
        <w:numPr>
          <w:ilvl w:val="1"/>
          <w:numId w:val="24"/>
        </w:numPr>
        <w:tabs>
          <w:tab w:val="left" w:pos="-2694"/>
          <w:tab w:val="num" w:pos="-142"/>
          <w:tab w:val="left" w:pos="993"/>
          <w:tab w:val="left" w:pos="1134"/>
        </w:tabs>
        <w:ind w:left="0" w:firstLine="709"/>
        <w:rPr>
          <w:rFonts w:cs="Arial"/>
        </w:rPr>
      </w:pPr>
      <w:r w:rsidRPr="009503B3">
        <w:rPr>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3D3E8E">
        <w:rPr>
          <w:rFonts w:cs="Arial"/>
        </w:rPr>
        <w:t>Шекаловского</w:t>
      </w:r>
      <w:r w:rsidR="004A32C8" w:rsidRPr="009503B3">
        <w:rPr>
          <w:rFonts w:cs="Arial"/>
        </w:rPr>
        <w:t xml:space="preserve"> </w:t>
      </w:r>
      <w:r w:rsidRPr="009503B3">
        <w:rPr>
          <w:rFonts w:cs="Arial"/>
        </w:rPr>
        <w:t>сельского поселения.</w:t>
      </w:r>
    </w:p>
    <w:p w:rsidR="0094573C" w:rsidRPr="009503B3" w:rsidRDefault="0025056A" w:rsidP="00866816">
      <w:pPr>
        <w:tabs>
          <w:tab w:val="num" w:pos="0"/>
          <w:tab w:val="num" w:pos="792"/>
          <w:tab w:val="left" w:pos="1134"/>
          <w:tab w:val="left" w:pos="1440"/>
          <w:tab w:val="left" w:pos="1560"/>
        </w:tabs>
        <w:ind w:firstLine="709"/>
        <w:rPr>
          <w:rFonts w:cs="Arial"/>
        </w:rPr>
      </w:pPr>
      <w:r w:rsidRPr="009503B3">
        <w:rPr>
          <w:rFonts w:cs="Arial"/>
        </w:rPr>
        <w:t xml:space="preserve">2.9.1. </w:t>
      </w:r>
      <w:r w:rsidR="0094573C" w:rsidRPr="009503B3">
        <w:rPr>
          <w:rFonts w:cs="Arial"/>
        </w:rPr>
        <w:t xml:space="preserve">Муниципальная услуга предоставляется на безвозмездной основе. </w:t>
      </w:r>
    </w:p>
    <w:p w:rsidR="00780ECB" w:rsidRPr="009503B3" w:rsidRDefault="00780ECB" w:rsidP="00866816">
      <w:pPr>
        <w:tabs>
          <w:tab w:val="left" w:pos="709"/>
        </w:tabs>
        <w:autoSpaceDE w:val="0"/>
        <w:autoSpaceDN w:val="0"/>
        <w:adjustRightInd w:val="0"/>
        <w:ind w:firstLine="709"/>
        <w:rPr>
          <w:rFonts w:eastAsia="Calibri" w:cs="Arial"/>
        </w:rPr>
      </w:pPr>
      <w:r w:rsidRPr="009503B3">
        <w:rPr>
          <w:rFonts w:eastAsia="Calibri" w:cs="Arial"/>
        </w:rPr>
        <w:t xml:space="preserve"> </w:t>
      </w:r>
      <w:r w:rsidR="00463634" w:rsidRPr="009503B3">
        <w:rPr>
          <w:rFonts w:eastAsia="Calibri" w:cs="Arial"/>
        </w:rPr>
        <w:t>2.9</w:t>
      </w:r>
      <w:r w:rsidR="0025056A" w:rsidRPr="009503B3">
        <w:rPr>
          <w:rFonts w:eastAsia="Calibri" w:cs="Arial"/>
        </w:rPr>
        <w:t>.2</w:t>
      </w:r>
      <w:r w:rsidR="00463634" w:rsidRPr="009503B3">
        <w:rPr>
          <w:rFonts w:eastAsia="Calibri" w:cs="Arial"/>
        </w:rPr>
        <w:t xml:space="preserve">. </w:t>
      </w:r>
      <w:r w:rsidRPr="009503B3">
        <w:rPr>
          <w:rFonts w:eastAsia="Calibri"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w:t>
      </w:r>
      <w:r w:rsidR="00463634" w:rsidRPr="009503B3">
        <w:rPr>
          <w:rFonts w:eastAsia="Calibri" w:cs="Arial"/>
        </w:rPr>
        <w:t>, предоставляющего муниципальную услугу,</w:t>
      </w:r>
      <w:r w:rsidRPr="009503B3">
        <w:rPr>
          <w:rFonts w:eastAsia="Calibri" w:cs="Arial"/>
        </w:rPr>
        <w:t xml:space="preserve"> и (или) должностного лица</w:t>
      </w:r>
      <w:r w:rsidR="00463634" w:rsidRPr="009503B3">
        <w:rPr>
          <w:rFonts w:eastAsia="Calibri" w:cs="Arial"/>
        </w:rPr>
        <w:t xml:space="preserve"> данного органа</w:t>
      </w:r>
      <w:r w:rsidR="0025056A" w:rsidRPr="009503B3">
        <w:rPr>
          <w:rFonts w:eastAsia="Calibri" w:cs="Arial"/>
        </w:rPr>
        <w:t xml:space="preserve"> </w:t>
      </w:r>
      <w:r w:rsidRPr="009503B3">
        <w:rPr>
          <w:rFonts w:eastAsia="Calibri" w:cs="Arial"/>
        </w:rPr>
        <w:t>плата с заявителя не взимается.</w:t>
      </w:r>
    </w:p>
    <w:p w:rsidR="0094573C" w:rsidRPr="009503B3" w:rsidRDefault="0094573C" w:rsidP="00866816">
      <w:pPr>
        <w:pStyle w:val="a3"/>
        <w:numPr>
          <w:ilvl w:val="1"/>
          <w:numId w:val="24"/>
        </w:numPr>
        <w:tabs>
          <w:tab w:val="num" w:pos="0"/>
          <w:tab w:val="left" w:pos="1134"/>
          <w:tab w:val="left" w:pos="1440"/>
          <w:tab w:val="left" w:pos="1560"/>
        </w:tabs>
        <w:ind w:left="0" w:firstLine="709"/>
        <w:rPr>
          <w:rFonts w:cs="Arial"/>
        </w:rPr>
      </w:pPr>
      <w:r w:rsidRPr="009503B3">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9503B3" w:rsidRDefault="0094573C" w:rsidP="00866816">
      <w:pPr>
        <w:tabs>
          <w:tab w:val="num" w:pos="0"/>
          <w:tab w:val="left" w:pos="1134"/>
        </w:tabs>
        <w:autoSpaceDE w:val="0"/>
        <w:autoSpaceDN w:val="0"/>
        <w:adjustRightInd w:val="0"/>
        <w:ind w:firstLine="709"/>
        <w:rPr>
          <w:rFonts w:cs="Arial"/>
        </w:rPr>
      </w:pPr>
      <w:r w:rsidRPr="009503B3">
        <w:rPr>
          <w:rFonts w:cs="Arial"/>
        </w:rPr>
        <w:t>Максимальный срок ожидания в очереди при подаче запроса о предоставлении муниципальной услуги не должен превышать 15 минут.</w:t>
      </w:r>
    </w:p>
    <w:p w:rsidR="0094573C" w:rsidRPr="009503B3" w:rsidRDefault="0094573C" w:rsidP="00866816">
      <w:pPr>
        <w:tabs>
          <w:tab w:val="num" w:pos="0"/>
          <w:tab w:val="left" w:pos="1134"/>
        </w:tabs>
        <w:autoSpaceDE w:val="0"/>
        <w:autoSpaceDN w:val="0"/>
        <w:adjustRightInd w:val="0"/>
        <w:ind w:firstLine="709"/>
        <w:rPr>
          <w:rFonts w:cs="Arial"/>
        </w:rPr>
      </w:pPr>
      <w:r w:rsidRPr="009503B3">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E216F" w:rsidRPr="009503B3" w:rsidRDefault="003E216F" w:rsidP="00866816">
      <w:pPr>
        <w:numPr>
          <w:ilvl w:val="1"/>
          <w:numId w:val="24"/>
        </w:numPr>
        <w:tabs>
          <w:tab w:val="left" w:pos="1134"/>
          <w:tab w:val="left" w:pos="1560"/>
        </w:tabs>
        <w:ind w:left="0" w:firstLine="709"/>
        <w:contextualSpacing/>
        <w:rPr>
          <w:rFonts w:cs="Arial"/>
        </w:rPr>
      </w:pPr>
      <w:r w:rsidRPr="009503B3">
        <w:rPr>
          <w:rFonts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A32C8" w:rsidRPr="009503B3">
        <w:rPr>
          <w:rFonts w:cs="Arial"/>
        </w:rPr>
        <w:t xml:space="preserve"> </w:t>
      </w:r>
      <w:r w:rsidRPr="009503B3">
        <w:rPr>
          <w:rFonts w:cs="Arial"/>
        </w:rPr>
        <w:t>и перечнем документов, необходимых для предоставления каждой муниципальной услуги.</w:t>
      </w:r>
    </w:p>
    <w:p w:rsidR="0094573C" w:rsidRPr="009503B3" w:rsidRDefault="0094573C" w:rsidP="00866816">
      <w:pPr>
        <w:numPr>
          <w:ilvl w:val="2"/>
          <w:numId w:val="24"/>
        </w:numPr>
        <w:tabs>
          <w:tab w:val="left" w:pos="1134"/>
        </w:tabs>
        <w:autoSpaceDE w:val="0"/>
        <w:autoSpaceDN w:val="0"/>
        <w:adjustRightInd w:val="0"/>
        <w:ind w:left="0" w:firstLine="709"/>
        <w:rPr>
          <w:rFonts w:cs="Arial"/>
        </w:rPr>
      </w:pPr>
      <w:r w:rsidRPr="009503B3">
        <w:rPr>
          <w:rFonts w:cs="Arial"/>
        </w:rPr>
        <w:t>Прием граждан осуществляется в специально выделенных для предоставления муниципальных услуг помещениях.</w:t>
      </w:r>
    </w:p>
    <w:p w:rsidR="0094573C" w:rsidRPr="009503B3" w:rsidRDefault="0094573C" w:rsidP="00866816">
      <w:pPr>
        <w:tabs>
          <w:tab w:val="left" w:pos="1134"/>
        </w:tabs>
        <w:autoSpaceDE w:val="0"/>
        <w:autoSpaceDN w:val="0"/>
        <w:adjustRightInd w:val="0"/>
        <w:ind w:firstLine="709"/>
        <w:rPr>
          <w:rFonts w:cs="Arial"/>
        </w:rPr>
      </w:pPr>
      <w:r w:rsidRPr="009503B3">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9503B3" w:rsidRDefault="0094573C" w:rsidP="00866816">
      <w:pPr>
        <w:tabs>
          <w:tab w:val="left" w:pos="1134"/>
        </w:tabs>
        <w:autoSpaceDE w:val="0"/>
        <w:autoSpaceDN w:val="0"/>
        <w:adjustRightInd w:val="0"/>
        <w:ind w:firstLine="709"/>
        <w:rPr>
          <w:rFonts w:cs="Arial"/>
        </w:rPr>
      </w:pPr>
      <w:r w:rsidRPr="009503B3">
        <w:rPr>
          <w:rFonts w:cs="Arial"/>
        </w:rPr>
        <w:t>У входа в каждое помещение размещается табличка с наименованием помещения (зал ожидания, приема/выдачи документов и т.д.).</w:t>
      </w:r>
    </w:p>
    <w:p w:rsidR="000142B4" w:rsidRPr="009503B3" w:rsidRDefault="00C21EA8" w:rsidP="00866816">
      <w:pPr>
        <w:tabs>
          <w:tab w:val="left" w:pos="1134"/>
        </w:tabs>
        <w:autoSpaceDE w:val="0"/>
        <w:autoSpaceDN w:val="0"/>
        <w:adjustRightInd w:val="0"/>
        <w:ind w:firstLine="709"/>
        <w:rPr>
          <w:rFonts w:cs="Arial"/>
        </w:rPr>
      </w:pPr>
      <w:r w:rsidRPr="009503B3">
        <w:rPr>
          <w:rFonts w:cs="Arial"/>
        </w:rPr>
        <w:t>2.1</w:t>
      </w:r>
      <w:r w:rsidR="000142B4" w:rsidRPr="009503B3">
        <w:rPr>
          <w:rFonts w:cs="Arial"/>
        </w:rPr>
        <w:t>1</w:t>
      </w:r>
      <w:r w:rsidRPr="009503B3">
        <w:rPr>
          <w:rFonts w:cs="Arial"/>
        </w:rPr>
        <w:t>.2.</w:t>
      </w:r>
      <w:r w:rsidR="004A32C8" w:rsidRPr="009503B3">
        <w:rPr>
          <w:rFonts w:cs="Arial"/>
        </w:rPr>
        <w:t xml:space="preserve"> </w:t>
      </w:r>
      <w:r w:rsidR="0094573C" w:rsidRPr="009503B3">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142B4" w:rsidRPr="009503B3" w:rsidRDefault="0094573C" w:rsidP="00866816">
      <w:pPr>
        <w:tabs>
          <w:tab w:val="left" w:pos="1134"/>
        </w:tabs>
        <w:autoSpaceDE w:val="0"/>
        <w:autoSpaceDN w:val="0"/>
        <w:adjustRightInd w:val="0"/>
        <w:ind w:firstLine="709"/>
        <w:rPr>
          <w:rFonts w:cs="Arial"/>
        </w:rPr>
      </w:pPr>
      <w:r w:rsidRPr="009503B3">
        <w:rPr>
          <w:rFonts w:cs="Arial"/>
        </w:rPr>
        <w:t>Доступ заявителей к парковочным местам является бесплатным.</w:t>
      </w:r>
    </w:p>
    <w:p w:rsidR="000142B4" w:rsidRPr="009503B3" w:rsidRDefault="000142B4" w:rsidP="00866816">
      <w:pPr>
        <w:tabs>
          <w:tab w:val="left" w:pos="1134"/>
        </w:tabs>
        <w:autoSpaceDE w:val="0"/>
        <w:autoSpaceDN w:val="0"/>
        <w:adjustRightInd w:val="0"/>
        <w:ind w:firstLine="709"/>
        <w:rPr>
          <w:rFonts w:cs="Arial"/>
        </w:rPr>
      </w:pPr>
      <w:r w:rsidRPr="009503B3">
        <w:rPr>
          <w:rFonts w:cs="Arial"/>
        </w:rPr>
        <w:t xml:space="preserve">2.11.3. </w:t>
      </w:r>
      <w:r w:rsidR="0094573C" w:rsidRPr="009503B3">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9503B3" w:rsidRDefault="000142B4" w:rsidP="00866816">
      <w:pPr>
        <w:tabs>
          <w:tab w:val="left" w:pos="1134"/>
        </w:tabs>
        <w:autoSpaceDE w:val="0"/>
        <w:autoSpaceDN w:val="0"/>
        <w:adjustRightInd w:val="0"/>
        <w:ind w:firstLine="709"/>
        <w:rPr>
          <w:rFonts w:cs="Arial"/>
        </w:rPr>
      </w:pPr>
      <w:r w:rsidRPr="009503B3">
        <w:rPr>
          <w:rFonts w:cs="Arial"/>
        </w:rPr>
        <w:t xml:space="preserve">2.11.4. </w:t>
      </w:r>
      <w:r w:rsidR="0094573C" w:rsidRPr="009503B3">
        <w:rPr>
          <w:rFonts w:cs="Arial"/>
        </w:rPr>
        <w:t>Места информирования, предназначенные для ознакомления заявителей с информационными материалами, оборудуются:</w:t>
      </w:r>
    </w:p>
    <w:p w:rsidR="0094573C" w:rsidRPr="009503B3" w:rsidRDefault="004431FB"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0094573C" w:rsidRPr="009503B3">
        <w:rPr>
          <w:rFonts w:cs="Arial"/>
        </w:rPr>
        <w:t>информационными стендами, на которых размещается визуальная и текстовая информация;</w:t>
      </w:r>
    </w:p>
    <w:p w:rsidR="0094573C" w:rsidRPr="009503B3" w:rsidRDefault="004431FB" w:rsidP="00866816">
      <w:pPr>
        <w:tabs>
          <w:tab w:val="left" w:pos="993"/>
          <w:tab w:val="left" w:pos="1134"/>
        </w:tabs>
        <w:autoSpaceDE w:val="0"/>
        <w:autoSpaceDN w:val="0"/>
        <w:adjustRightInd w:val="0"/>
        <w:ind w:firstLine="709"/>
        <w:rPr>
          <w:rFonts w:cs="Arial"/>
        </w:rPr>
      </w:pPr>
      <w:r w:rsidRPr="009503B3">
        <w:rPr>
          <w:rFonts w:cs="Arial"/>
        </w:rPr>
        <w:lastRenderedPageBreak/>
        <w:t>-</w:t>
      </w:r>
      <w:r w:rsidR="004A32C8" w:rsidRPr="009503B3">
        <w:rPr>
          <w:rFonts w:cs="Arial"/>
        </w:rPr>
        <w:t xml:space="preserve"> </w:t>
      </w:r>
      <w:r w:rsidR="0094573C" w:rsidRPr="009503B3">
        <w:rPr>
          <w:rFonts w:cs="Arial"/>
        </w:rPr>
        <w:t>стульями и столами для оформления документов.</w:t>
      </w:r>
    </w:p>
    <w:p w:rsidR="0094573C" w:rsidRPr="009503B3" w:rsidRDefault="0094573C" w:rsidP="00866816">
      <w:pPr>
        <w:tabs>
          <w:tab w:val="left" w:pos="1134"/>
        </w:tabs>
        <w:autoSpaceDE w:val="0"/>
        <w:autoSpaceDN w:val="0"/>
        <w:adjustRightInd w:val="0"/>
        <w:ind w:firstLine="709"/>
        <w:rPr>
          <w:rFonts w:cs="Arial"/>
        </w:rPr>
      </w:pPr>
      <w:r w:rsidRPr="009503B3">
        <w:rPr>
          <w:rFonts w:cs="Arial"/>
        </w:rPr>
        <w:t>К информационным стендам должна быть обеспечена возможность свободного доступа граждан.</w:t>
      </w:r>
    </w:p>
    <w:p w:rsidR="0094573C" w:rsidRPr="009503B3" w:rsidRDefault="0094573C" w:rsidP="00866816">
      <w:pPr>
        <w:tabs>
          <w:tab w:val="left" w:pos="1134"/>
        </w:tabs>
        <w:autoSpaceDE w:val="0"/>
        <w:autoSpaceDN w:val="0"/>
        <w:adjustRightInd w:val="0"/>
        <w:ind w:firstLine="709"/>
        <w:rPr>
          <w:rFonts w:cs="Arial"/>
        </w:rPr>
      </w:pPr>
      <w:r w:rsidRPr="009503B3">
        <w:rPr>
          <w:rFonts w:cs="Arial"/>
        </w:rPr>
        <w:t>На информационных стендах, а также на официальных сайтах в сети Интернет размещается следующая обязательная информация:</w:t>
      </w:r>
    </w:p>
    <w:p w:rsidR="0094573C" w:rsidRPr="009503B3" w:rsidRDefault="004431FB"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0094573C" w:rsidRPr="009503B3">
        <w:rPr>
          <w:rFonts w:cs="Arial"/>
        </w:rPr>
        <w:t>номера телефонов, факсов, адреса официальных сайтов, электронной почты органов, предоставляющих муниципальную услугу;</w:t>
      </w:r>
    </w:p>
    <w:p w:rsidR="0094573C" w:rsidRPr="009503B3" w:rsidRDefault="004431FB"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0094573C" w:rsidRPr="009503B3">
        <w:rPr>
          <w:rFonts w:cs="Arial"/>
        </w:rPr>
        <w:t>режим работы органов, предоставляющих муниципальную услугу;</w:t>
      </w:r>
    </w:p>
    <w:p w:rsidR="0094573C" w:rsidRPr="009503B3" w:rsidRDefault="004431FB"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0094573C" w:rsidRPr="009503B3">
        <w:rPr>
          <w:rFonts w:cs="Arial"/>
        </w:rPr>
        <w:t>графики личного приема граждан уполномоченными должностными лицами;</w:t>
      </w:r>
    </w:p>
    <w:p w:rsidR="0094573C" w:rsidRPr="009503B3" w:rsidRDefault="004431FB"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0094573C" w:rsidRPr="009503B3">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9503B3" w:rsidRDefault="004431FB"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0094573C" w:rsidRPr="009503B3">
        <w:rPr>
          <w:rFonts w:cs="Arial"/>
        </w:rPr>
        <w:t>текст настоящего административного регламента (полная версия - на официальном сайте администрации в сети Интернет);</w:t>
      </w:r>
    </w:p>
    <w:p w:rsidR="0094573C" w:rsidRPr="009503B3" w:rsidRDefault="0094573C"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Pr="009503B3">
        <w:rPr>
          <w:rFonts w:cs="Arial"/>
        </w:rPr>
        <w:t>тексты, выдержки из нормативных правовых актов, регулирующих предоставление муниципальной услуги;</w:t>
      </w:r>
    </w:p>
    <w:p w:rsidR="000142B4" w:rsidRPr="009503B3" w:rsidRDefault="0094573C" w:rsidP="00866816">
      <w:pPr>
        <w:tabs>
          <w:tab w:val="left" w:pos="993"/>
          <w:tab w:val="left" w:pos="1134"/>
        </w:tabs>
        <w:autoSpaceDE w:val="0"/>
        <w:autoSpaceDN w:val="0"/>
        <w:adjustRightInd w:val="0"/>
        <w:ind w:firstLine="709"/>
        <w:rPr>
          <w:rFonts w:cs="Arial"/>
        </w:rPr>
      </w:pPr>
      <w:r w:rsidRPr="009503B3">
        <w:rPr>
          <w:rFonts w:cs="Arial"/>
        </w:rPr>
        <w:t>-</w:t>
      </w:r>
      <w:r w:rsidR="004A32C8" w:rsidRPr="009503B3">
        <w:rPr>
          <w:rFonts w:cs="Arial"/>
        </w:rPr>
        <w:t xml:space="preserve"> </w:t>
      </w:r>
      <w:r w:rsidRPr="009503B3">
        <w:rPr>
          <w:rFonts w:cs="Arial"/>
        </w:rPr>
        <w:t>образцы оформления документов.</w:t>
      </w:r>
    </w:p>
    <w:p w:rsidR="0094573C" w:rsidRPr="009503B3" w:rsidRDefault="000142B4" w:rsidP="00866816">
      <w:pPr>
        <w:tabs>
          <w:tab w:val="left" w:pos="993"/>
          <w:tab w:val="left" w:pos="1134"/>
        </w:tabs>
        <w:autoSpaceDE w:val="0"/>
        <w:autoSpaceDN w:val="0"/>
        <w:adjustRightInd w:val="0"/>
        <w:ind w:firstLine="709"/>
        <w:rPr>
          <w:rFonts w:cs="Arial"/>
        </w:rPr>
      </w:pPr>
      <w:r w:rsidRPr="009503B3">
        <w:rPr>
          <w:rFonts w:cs="Arial"/>
        </w:rPr>
        <w:t xml:space="preserve">2.11.5. </w:t>
      </w:r>
      <w:r w:rsidR="0094573C" w:rsidRPr="009503B3">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142B4" w:rsidRPr="009503B3" w:rsidRDefault="0094573C" w:rsidP="00866816">
      <w:pPr>
        <w:tabs>
          <w:tab w:val="left" w:pos="1134"/>
        </w:tabs>
        <w:autoSpaceDE w:val="0"/>
        <w:autoSpaceDN w:val="0"/>
        <w:adjustRightInd w:val="0"/>
        <w:ind w:firstLine="709"/>
        <w:rPr>
          <w:rFonts w:cs="Arial"/>
        </w:rPr>
      </w:pPr>
      <w:r w:rsidRPr="009503B3">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2244D" w:rsidRPr="009503B3" w:rsidRDefault="00D2244D" w:rsidP="00866816">
      <w:pPr>
        <w:tabs>
          <w:tab w:val="left" w:pos="1134"/>
        </w:tabs>
        <w:autoSpaceDE w:val="0"/>
        <w:autoSpaceDN w:val="0"/>
        <w:adjustRightInd w:val="0"/>
        <w:ind w:firstLine="709"/>
        <w:rPr>
          <w:rFonts w:cs="Arial"/>
        </w:rPr>
      </w:pPr>
      <w:r w:rsidRPr="009503B3">
        <w:rPr>
          <w:rFonts w:cs="Arial"/>
        </w:rPr>
        <w:t>2.1</w:t>
      </w:r>
      <w:r w:rsidR="000142B4" w:rsidRPr="009503B3">
        <w:rPr>
          <w:rFonts w:cs="Arial"/>
        </w:rPr>
        <w:t>1</w:t>
      </w:r>
      <w:r w:rsidRPr="009503B3">
        <w:rPr>
          <w:rFonts w:cs="Arial"/>
        </w:rPr>
        <w:t>.6.</w:t>
      </w:r>
      <w:r w:rsidR="004A32C8" w:rsidRPr="009503B3">
        <w:rPr>
          <w:rFonts w:cs="Arial"/>
        </w:rPr>
        <w:t xml:space="preserve"> </w:t>
      </w:r>
      <w:r w:rsidRPr="009503B3">
        <w:rPr>
          <w:rFonts w:cs="Arial"/>
        </w:rPr>
        <w:t>Требования к обеспечению условий доступности муниципальных услуг для инвалидов.</w:t>
      </w:r>
    </w:p>
    <w:p w:rsidR="00D2244D" w:rsidRPr="009503B3" w:rsidRDefault="00D2244D" w:rsidP="00866816">
      <w:pPr>
        <w:pStyle w:val="ConsPlusNormal"/>
        <w:tabs>
          <w:tab w:val="left" w:pos="1134"/>
        </w:tabs>
        <w:ind w:firstLine="709"/>
        <w:contextualSpacing/>
        <w:jc w:val="both"/>
        <w:rPr>
          <w:rFonts w:ascii="Arial" w:hAnsi="Arial" w:cs="Arial"/>
          <w:bCs/>
          <w:sz w:val="24"/>
          <w:szCs w:val="24"/>
        </w:rPr>
      </w:pPr>
      <w:proofErr w:type="gramStart"/>
      <w:r w:rsidRPr="009503B3">
        <w:rPr>
          <w:rFonts w:ascii="Arial" w:hAnsi="Arial"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503B3">
        <w:rPr>
          <w:rFonts w:ascii="Arial" w:hAnsi="Arial" w:cs="Arial"/>
          <w:sz w:val="24"/>
          <w:szCs w:val="24"/>
        </w:rPr>
        <w:t xml:space="preserve">муниципальная </w:t>
      </w:r>
      <w:r w:rsidRPr="009503B3">
        <w:rPr>
          <w:rFonts w:ascii="Arial" w:hAnsi="Arial" w:cs="Arial"/>
          <w:bCs/>
          <w:sz w:val="24"/>
          <w:szCs w:val="24"/>
        </w:rPr>
        <w:t xml:space="preserve">услуга, и получения </w:t>
      </w:r>
      <w:r w:rsidRPr="009503B3">
        <w:rPr>
          <w:rFonts w:ascii="Arial" w:hAnsi="Arial" w:cs="Arial"/>
          <w:sz w:val="24"/>
          <w:szCs w:val="24"/>
        </w:rPr>
        <w:t xml:space="preserve">муниципальной </w:t>
      </w:r>
      <w:r w:rsidRPr="009503B3">
        <w:rPr>
          <w:rFonts w:ascii="Arial" w:hAnsi="Arial"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26A40" w:rsidRPr="009503B3" w:rsidRDefault="00D2244D" w:rsidP="00866816">
      <w:pPr>
        <w:tabs>
          <w:tab w:val="left" w:pos="1134"/>
          <w:tab w:val="left" w:pos="1560"/>
        </w:tabs>
        <w:autoSpaceDE w:val="0"/>
        <w:autoSpaceDN w:val="0"/>
        <w:adjustRightInd w:val="0"/>
        <w:ind w:firstLine="709"/>
        <w:rPr>
          <w:rFonts w:cs="Arial"/>
        </w:rPr>
      </w:pPr>
      <w:r w:rsidRPr="009503B3">
        <w:rPr>
          <w:rFonts w:cs="Arial"/>
        </w:rPr>
        <w:t xml:space="preserve">Если </w:t>
      </w:r>
      <w:r w:rsidRPr="009503B3">
        <w:rPr>
          <w:rFonts w:cs="Arial"/>
          <w:bCs/>
        </w:rPr>
        <w:t>здание и помещения, в котором предоставляется услуга</w:t>
      </w:r>
      <w:r w:rsidR="00034C7D" w:rsidRPr="009503B3">
        <w:rPr>
          <w:rFonts w:cs="Arial"/>
          <w:bCs/>
        </w:rPr>
        <w:t>,</w:t>
      </w:r>
      <w:r w:rsidRPr="009503B3">
        <w:rPr>
          <w:rFonts w:cs="Arial"/>
        </w:rPr>
        <w:t xml:space="preserve"> не приспособлены или не полностью приспособлены для потребностей инвалидов, </w:t>
      </w:r>
      <w:r w:rsidRPr="009503B3">
        <w:rPr>
          <w:rFonts w:cs="Arial"/>
          <w:bCs/>
        </w:rPr>
        <w:t>орган, предоставляющий муниципальную услугу,</w:t>
      </w:r>
      <w:r w:rsidRPr="009503B3">
        <w:rPr>
          <w:rFonts w:cs="Arial"/>
        </w:rPr>
        <w:t xml:space="preserve"> обеспечивает предоставление муниципальной услуги по месту жительства инвалида.</w:t>
      </w:r>
    </w:p>
    <w:p w:rsidR="00C26A40" w:rsidRPr="009503B3" w:rsidRDefault="00C26A40" w:rsidP="00866816">
      <w:pPr>
        <w:tabs>
          <w:tab w:val="left" w:pos="1134"/>
          <w:tab w:val="left" w:pos="1560"/>
        </w:tabs>
        <w:autoSpaceDE w:val="0"/>
        <w:autoSpaceDN w:val="0"/>
        <w:adjustRightInd w:val="0"/>
        <w:ind w:firstLine="709"/>
        <w:rPr>
          <w:rFonts w:cs="Arial"/>
        </w:rPr>
      </w:pPr>
      <w:r w:rsidRPr="009503B3">
        <w:rPr>
          <w:rFonts w:cs="Arial"/>
        </w:rPr>
        <w:t>2.12.</w:t>
      </w:r>
      <w:r w:rsidR="0094573C" w:rsidRPr="009503B3">
        <w:rPr>
          <w:rFonts w:cs="Arial"/>
        </w:rPr>
        <w:t>Показатели доступности и качества муниципальной услуги</w:t>
      </w:r>
      <w:r w:rsidR="00846CE4" w:rsidRPr="009503B3">
        <w:rPr>
          <w:rFonts w:cs="Arial"/>
        </w:rPr>
        <w:t xml:space="preserve">, в том числе количество взаимодействий заявителя с должностными лицами при предоставлении муниципальной услуги, возможность получения информации о ходе предоставления муниципальной услуги, в том числе </w:t>
      </w:r>
      <w:r w:rsidRPr="009503B3">
        <w:rPr>
          <w:rFonts w:cs="Arial"/>
        </w:rPr>
        <w:t>с использованием информационно-</w:t>
      </w:r>
      <w:r w:rsidR="00846CE4" w:rsidRPr="009503B3">
        <w:rPr>
          <w:rFonts w:cs="Arial"/>
        </w:rPr>
        <w:t>коммуникационных технологий.</w:t>
      </w:r>
    </w:p>
    <w:p w:rsidR="0094573C" w:rsidRPr="009503B3" w:rsidRDefault="00C26A40" w:rsidP="00866816">
      <w:pPr>
        <w:tabs>
          <w:tab w:val="left" w:pos="1134"/>
          <w:tab w:val="left" w:pos="1560"/>
        </w:tabs>
        <w:autoSpaceDE w:val="0"/>
        <w:autoSpaceDN w:val="0"/>
        <w:adjustRightInd w:val="0"/>
        <w:ind w:firstLine="709"/>
        <w:rPr>
          <w:rFonts w:cs="Arial"/>
        </w:rPr>
      </w:pPr>
      <w:r w:rsidRPr="009503B3">
        <w:rPr>
          <w:rFonts w:cs="Arial"/>
        </w:rPr>
        <w:t xml:space="preserve">2.12.1. </w:t>
      </w:r>
      <w:r w:rsidR="0094573C" w:rsidRPr="009503B3">
        <w:rPr>
          <w:rFonts w:cs="Arial"/>
        </w:rPr>
        <w:t>Показателями доступности муниципальной услуги являются:</w:t>
      </w:r>
    </w:p>
    <w:p w:rsidR="0094573C"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94573C" w:rsidRPr="009503B3">
        <w:rPr>
          <w:rFonts w:ascii="Arial" w:hAnsi="Arial" w:cs="Arial"/>
          <w:sz w:val="24"/>
          <w:szCs w:val="24"/>
        </w:rPr>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lastRenderedPageBreak/>
        <w:t>-</w:t>
      </w:r>
      <w:r w:rsidR="004A32C8" w:rsidRPr="009503B3">
        <w:rPr>
          <w:rFonts w:ascii="Arial" w:hAnsi="Arial" w:cs="Arial"/>
          <w:sz w:val="24"/>
          <w:szCs w:val="24"/>
        </w:rPr>
        <w:t xml:space="preserve"> </w:t>
      </w:r>
      <w:r w:rsidR="0094573C" w:rsidRPr="009503B3">
        <w:rPr>
          <w:rFonts w:ascii="Arial" w:hAnsi="Arial" w:cs="Arial"/>
          <w:sz w:val="24"/>
          <w:szCs w:val="24"/>
        </w:rPr>
        <w:t>оборудование мест ожидания в органе предоставляющего услугу доступными местами общего пользования;</w:t>
      </w:r>
    </w:p>
    <w:p w:rsidR="0094573C"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94573C" w:rsidRPr="009503B3">
        <w:rPr>
          <w:rFonts w:ascii="Arial" w:hAnsi="Arial" w:cs="Arial"/>
          <w:sz w:val="24"/>
          <w:szCs w:val="24"/>
        </w:rPr>
        <w:t>оборудование мест ожидания и мест приема заявителей в органе</w:t>
      </w:r>
      <w:r w:rsidR="00C26A40" w:rsidRPr="009503B3">
        <w:rPr>
          <w:rFonts w:ascii="Arial" w:hAnsi="Arial" w:cs="Arial"/>
          <w:sz w:val="24"/>
          <w:szCs w:val="24"/>
        </w:rPr>
        <w:t>,</w:t>
      </w:r>
      <w:r w:rsidR="0094573C" w:rsidRPr="009503B3">
        <w:rPr>
          <w:rFonts w:ascii="Arial" w:hAnsi="Arial" w:cs="Arial"/>
          <w:sz w:val="24"/>
          <w:szCs w:val="24"/>
        </w:rPr>
        <w:t xml:space="preserve"> предоставляюще</w:t>
      </w:r>
      <w:r w:rsidR="00034C7D" w:rsidRPr="009503B3">
        <w:rPr>
          <w:rFonts w:ascii="Arial" w:hAnsi="Arial" w:cs="Arial"/>
          <w:sz w:val="24"/>
          <w:szCs w:val="24"/>
        </w:rPr>
        <w:t>м</w:t>
      </w:r>
      <w:r w:rsidR="0094573C" w:rsidRPr="009503B3">
        <w:rPr>
          <w:rFonts w:ascii="Arial" w:hAnsi="Arial" w:cs="Arial"/>
          <w:sz w:val="24"/>
          <w:szCs w:val="24"/>
        </w:rPr>
        <w:t xml:space="preserve"> услугу стульями, столами (стойками) для возможности оформления документов;</w:t>
      </w:r>
    </w:p>
    <w:p w:rsidR="0094573C"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C26A40" w:rsidRPr="009503B3">
        <w:rPr>
          <w:rFonts w:ascii="Arial" w:hAnsi="Arial" w:cs="Arial"/>
          <w:sz w:val="24"/>
          <w:szCs w:val="24"/>
        </w:rPr>
        <w:t xml:space="preserve"> </w:t>
      </w:r>
      <w:r w:rsidR="0094573C" w:rsidRPr="009503B3">
        <w:rPr>
          <w:rFonts w:ascii="Arial" w:hAnsi="Arial" w:cs="Arial"/>
          <w:sz w:val="24"/>
          <w:szCs w:val="24"/>
        </w:rPr>
        <w:t>соблюдение графика работы органа предоставляющего услугу;</w:t>
      </w:r>
    </w:p>
    <w:p w:rsidR="00C26A40"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94573C" w:rsidRPr="009503B3">
        <w:rPr>
          <w:rFonts w:ascii="Arial" w:hAnsi="Arial" w:cs="Arial"/>
          <w:sz w:val="24"/>
          <w:szCs w:val="24"/>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9503B3" w:rsidRDefault="00C26A40"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94573C" w:rsidRPr="009503B3">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9503B3" w:rsidRDefault="004431FB" w:rsidP="00866816">
      <w:pPr>
        <w:pStyle w:val="ConsPlusNormal"/>
        <w:tabs>
          <w:tab w:val="left" w:pos="1134"/>
        </w:tabs>
        <w:suppressAutoHyphens/>
        <w:autoSpaceDN/>
        <w:ind w:firstLine="709"/>
        <w:jc w:val="both"/>
        <w:rPr>
          <w:rFonts w:ascii="Arial" w:hAnsi="Arial" w:cs="Arial"/>
          <w:sz w:val="24"/>
          <w:szCs w:val="24"/>
        </w:rPr>
      </w:pPr>
      <w:r w:rsidRPr="009503B3">
        <w:rPr>
          <w:rFonts w:ascii="Arial" w:hAnsi="Arial" w:cs="Arial"/>
          <w:sz w:val="24"/>
          <w:szCs w:val="24"/>
        </w:rPr>
        <w:t>2.13.2.</w:t>
      </w:r>
      <w:r w:rsidR="004A32C8" w:rsidRPr="009503B3">
        <w:rPr>
          <w:rFonts w:ascii="Arial" w:hAnsi="Arial" w:cs="Arial"/>
          <w:sz w:val="24"/>
          <w:szCs w:val="24"/>
        </w:rPr>
        <w:t xml:space="preserve"> </w:t>
      </w:r>
      <w:r w:rsidR="0094573C" w:rsidRPr="009503B3">
        <w:rPr>
          <w:rFonts w:ascii="Arial" w:hAnsi="Arial" w:cs="Arial"/>
          <w:sz w:val="24"/>
          <w:szCs w:val="24"/>
        </w:rPr>
        <w:t>Показателями качества муниципальной услуги являются:</w:t>
      </w:r>
    </w:p>
    <w:p w:rsidR="0094573C"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94573C" w:rsidRPr="009503B3">
        <w:rPr>
          <w:rFonts w:ascii="Arial" w:hAnsi="Arial" w:cs="Arial"/>
          <w:sz w:val="24"/>
          <w:szCs w:val="24"/>
        </w:rPr>
        <w:t>полнота предоставления муниципальной услуги в соответствии с требованиями настоящего Административного регламента;</w:t>
      </w:r>
    </w:p>
    <w:p w:rsidR="0094573C"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94573C" w:rsidRPr="009503B3">
        <w:rPr>
          <w:rFonts w:ascii="Arial" w:hAnsi="Arial" w:cs="Arial"/>
          <w:sz w:val="24"/>
          <w:szCs w:val="24"/>
        </w:rPr>
        <w:t>соблюдение сроков предоставления муниципальной услуги;</w:t>
      </w:r>
    </w:p>
    <w:p w:rsidR="0094573C" w:rsidRPr="009503B3" w:rsidRDefault="004431FB" w:rsidP="00866816">
      <w:pPr>
        <w:pStyle w:val="ConsPlusNormal"/>
        <w:tabs>
          <w:tab w:val="left" w:pos="993"/>
          <w:tab w:val="left" w:pos="1134"/>
        </w:tabs>
        <w:ind w:firstLine="709"/>
        <w:jc w:val="both"/>
        <w:rPr>
          <w:rFonts w:ascii="Arial" w:hAnsi="Arial" w:cs="Arial"/>
          <w:sz w:val="24"/>
          <w:szCs w:val="24"/>
        </w:rPr>
      </w:pPr>
      <w:r w:rsidRPr="009503B3">
        <w:rPr>
          <w:rFonts w:ascii="Arial" w:hAnsi="Arial" w:cs="Arial"/>
          <w:sz w:val="24"/>
          <w:szCs w:val="24"/>
        </w:rPr>
        <w:t>-</w:t>
      </w:r>
      <w:r w:rsidR="004A32C8" w:rsidRPr="009503B3">
        <w:rPr>
          <w:rFonts w:ascii="Arial" w:hAnsi="Arial" w:cs="Arial"/>
          <w:sz w:val="24"/>
          <w:szCs w:val="24"/>
        </w:rPr>
        <w:t xml:space="preserve"> </w:t>
      </w:r>
      <w:r w:rsidR="0094573C" w:rsidRPr="009503B3">
        <w:rPr>
          <w:rFonts w:ascii="Arial" w:hAnsi="Arial" w:cs="Arial"/>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F0971" w:rsidRPr="009503B3" w:rsidRDefault="00EF0971" w:rsidP="00866816">
      <w:pPr>
        <w:pStyle w:val="a3"/>
        <w:widowControl w:val="0"/>
        <w:numPr>
          <w:ilvl w:val="0"/>
          <w:numId w:val="9"/>
        </w:numPr>
        <w:tabs>
          <w:tab w:val="left" w:pos="1134"/>
          <w:tab w:val="left" w:pos="1560"/>
          <w:tab w:val="left" w:pos="1680"/>
          <w:tab w:val="left" w:pos="1985"/>
        </w:tabs>
        <w:suppressAutoHyphens/>
        <w:autoSpaceDE w:val="0"/>
        <w:autoSpaceDN w:val="0"/>
        <w:adjustRightInd w:val="0"/>
        <w:ind w:left="0" w:firstLine="709"/>
        <w:rPr>
          <w:rFonts w:cs="Arial"/>
        </w:rPr>
      </w:pPr>
      <w:r w:rsidRPr="009503B3">
        <w:rPr>
          <w:rFonts w:cs="Arial"/>
        </w:rPr>
        <w:t>Состав, последовательность и сроки выполнения административных процедур, требования к порядку их выполнения</w:t>
      </w:r>
      <w:r w:rsidR="002C2C8A" w:rsidRPr="009503B3">
        <w:rPr>
          <w:rFonts w:cs="Arial"/>
        </w:rPr>
        <w:t>, в том числе особенности выполнения административных процедур в электронной форме</w:t>
      </w:r>
      <w:r w:rsidR="00C26A40" w:rsidRPr="009503B3">
        <w:rPr>
          <w:rFonts w:cs="Arial"/>
        </w:rPr>
        <w:t>.</w:t>
      </w:r>
    </w:p>
    <w:p w:rsidR="00EF0971" w:rsidRPr="009503B3" w:rsidRDefault="00EF0971" w:rsidP="00866816">
      <w:pPr>
        <w:pStyle w:val="a3"/>
        <w:widowControl w:val="0"/>
        <w:numPr>
          <w:ilvl w:val="1"/>
          <w:numId w:val="9"/>
        </w:numPr>
        <w:tabs>
          <w:tab w:val="left" w:pos="1134"/>
          <w:tab w:val="left" w:pos="1560"/>
          <w:tab w:val="left" w:pos="1680"/>
          <w:tab w:val="left" w:pos="1985"/>
        </w:tabs>
        <w:suppressAutoHyphens/>
        <w:autoSpaceDE w:val="0"/>
        <w:autoSpaceDN w:val="0"/>
        <w:adjustRightInd w:val="0"/>
        <w:ind w:left="0" w:firstLine="709"/>
        <w:rPr>
          <w:rFonts w:cs="Arial"/>
        </w:rPr>
      </w:pPr>
      <w:r w:rsidRPr="009503B3">
        <w:rPr>
          <w:rFonts w:cs="Arial"/>
        </w:rPr>
        <w:t>Исчерпывающий перечень административных процедур.</w:t>
      </w:r>
    </w:p>
    <w:p w:rsidR="00A86E46" w:rsidRPr="009503B3" w:rsidRDefault="00A86E46" w:rsidP="00866816">
      <w:pPr>
        <w:autoSpaceDE w:val="0"/>
        <w:autoSpaceDN w:val="0"/>
        <w:adjustRightInd w:val="0"/>
        <w:ind w:firstLine="709"/>
        <w:rPr>
          <w:rFonts w:cs="Arial"/>
        </w:rPr>
      </w:pPr>
      <w:r w:rsidRPr="009503B3">
        <w:rPr>
          <w:rFonts w:cs="Arial"/>
        </w:rPr>
        <w:t>3.1.1. Предоставление муниципальной услуги включает в себя следующие административные процедуры:</w:t>
      </w:r>
    </w:p>
    <w:p w:rsidR="00A86E46" w:rsidRPr="009503B3" w:rsidRDefault="00A86E46" w:rsidP="00866816">
      <w:pPr>
        <w:autoSpaceDE w:val="0"/>
        <w:autoSpaceDN w:val="0"/>
        <w:adjustRightInd w:val="0"/>
        <w:ind w:firstLine="709"/>
        <w:rPr>
          <w:rFonts w:cs="Arial"/>
        </w:rPr>
      </w:pPr>
      <w:r w:rsidRPr="009503B3">
        <w:rPr>
          <w:rFonts w:cs="Arial"/>
        </w:rPr>
        <w:t>- прием заявления с прилагаемыми к нему документами и регистрация заявления;</w:t>
      </w:r>
    </w:p>
    <w:p w:rsidR="00A86E46" w:rsidRPr="009503B3" w:rsidRDefault="00A86E46" w:rsidP="00866816">
      <w:pPr>
        <w:autoSpaceDE w:val="0"/>
        <w:autoSpaceDN w:val="0"/>
        <w:adjustRightInd w:val="0"/>
        <w:ind w:firstLine="709"/>
        <w:rPr>
          <w:rFonts w:cs="Arial"/>
        </w:rPr>
      </w:pPr>
      <w:r w:rsidRPr="009503B3">
        <w:rPr>
          <w:rFonts w:cs="Arial"/>
        </w:rPr>
        <w:t xml:space="preserve">- рассмотрение представленных документов, в том числе истребование документов (сведений), указанных в </w:t>
      </w:r>
      <w:hyperlink r:id="rId24" w:history="1">
        <w:r w:rsidRPr="009503B3">
          <w:rPr>
            <w:rFonts w:cs="Arial"/>
          </w:rPr>
          <w:t>пункте 2.6.2</w:t>
        </w:r>
      </w:hyperlink>
      <w:r w:rsidRPr="009503B3">
        <w:rPr>
          <w:rFonts w:cs="Arial"/>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A86E46" w:rsidRPr="009503B3" w:rsidRDefault="00A86E46" w:rsidP="00866816">
      <w:pPr>
        <w:autoSpaceDE w:val="0"/>
        <w:autoSpaceDN w:val="0"/>
        <w:adjustRightInd w:val="0"/>
        <w:ind w:firstLine="709"/>
        <w:rPr>
          <w:rFonts w:cs="Arial"/>
        </w:rPr>
      </w:pPr>
      <w:r w:rsidRPr="009503B3">
        <w:rPr>
          <w:rFonts w:cs="Arial"/>
        </w:rPr>
        <w:t xml:space="preserve">- принятие решения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A86E46" w:rsidRPr="009503B3" w:rsidRDefault="00A86E46" w:rsidP="00866816">
      <w:pPr>
        <w:autoSpaceDE w:val="0"/>
        <w:autoSpaceDN w:val="0"/>
        <w:adjustRightInd w:val="0"/>
        <w:ind w:firstLine="709"/>
        <w:rPr>
          <w:rFonts w:cs="Arial"/>
        </w:rPr>
      </w:pPr>
      <w:r w:rsidRPr="009503B3">
        <w:rPr>
          <w:rFonts w:cs="Arial"/>
        </w:rPr>
        <w:t xml:space="preserve">- выдача (направление) заявителю постановления администрации и уведомления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w:t>
      </w:r>
    </w:p>
    <w:p w:rsidR="00A86E46" w:rsidRPr="009503B3" w:rsidRDefault="00A86E46" w:rsidP="00866816">
      <w:pPr>
        <w:autoSpaceDE w:val="0"/>
        <w:autoSpaceDN w:val="0"/>
        <w:adjustRightInd w:val="0"/>
        <w:ind w:firstLine="709"/>
        <w:rPr>
          <w:rFonts w:cs="Arial"/>
        </w:rPr>
      </w:pPr>
      <w:r w:rsidRPr="009503B3">
        <w:rPr>
          <w:rFonts w:cs="Arial"/>
        </w:rPr>
        <w:t xml:space="preserve">3.1.2. Последовательность действий при предоставлении муниципальной услуги отражена в </w:t>
      </w:r>
      <w:hyperlink r:id="rId25" w:history="1">
        <w:r w:rsidRPr="009503B3">
          <w:rPr>
            <w:rFonts w:cs="Arial"/>
          </w:rPr>
          <w:t>блок-схеме</w:t>
        </w:r>
      </w:hyperlink>
      <w:r w:rsidRPr="009503B3">
        <w:rPr>
          <w:rFonts w:cs="Arial"/>
        </w:rPr>
        <w:t xml:space="preserve"> предоставления муниципальной услуги, приведенной в приложении N 3 к настоящему Административному регламенту.</w:t>
      </w:r>
    </w:p>
    <w:p w:rsidR="00B94270" w:rsidRPr="009503B3" w:rsidRDefault="00A86E46" w:rsidP="00866816">
      <w:pPr>
        <w:pStyle w:val="a3"/>
        <w:widowControl w:val="0"/>
        <w:numPr>
          <w:ilvl w:val="1"/>
          <w:numId w:val="9"/>
        </w:numPr>
        <w:tabs>
          <w:tab w:val="left" w:pos="1134"/>
        </w:tabs>
        <w:autoSpaceDE w:val="0"/>
        <w:autoSpaceDN w:val="0"/>
        <w:adjustRightInd w:val="0"/>
        <w:ind w:left="0" w:firstLine="709"/>
        <w:rPr>
          <w:rFonts w:cs="Arial"/>
        </w:rPr>
      </w:pPr>
      <w:r w:rsidRPr="009503B3">
        <w:rPr>
          <w:rFonts w:cs="Arial"/>
        </w:rPr>
        <w:t>Прием заявления с прилагаемыми к нему документами и регистрация заявления</w:t>
      </w:r>
      <w:r w:rsidR="00B94270" w:rsidRPr="009503B3">
        <w:rPr>
          <w:rFonts w:cs="Arial"/>
        </w:rPr>
        <w:t>.</w:t>
      </w:r>
    </w:p>
    <w:p w:rsidR="0092358F" w:rsidRPr="009503B3" w:rsidRDefault="0092358F" w:rsidP="00866816">
      <w:pPr>
        <w:autoSpaceDE w:val="0"/>
        <w:autoSpaceDN w:val="0"/>
        <w:adjustRightInd w:val="0"/>
        <w:ind w:firstLine="709"/>
        <w:rPr>
          <w:rFonts w:cs="Arial"/>
        </w:rPr>
      </w:pPr>
      <w:r w:rsidRPr="009503B3">
        <w:rPr>
          <w:rFonts w:cs="Arial"/>
        </w:rPr>
        <w:t xml:space="preserve">3.2.1. Основанием для начала административной процедуры является личное обращение заявителя в администрацию с заявлением либо поступление заявления </w:t>
      </w:r>
      <w:r w:rsidRPr="009503B3">
        <w:rPr>
          <w:rFonts w:cs="Arial"/>
        </w:rPr>
        <w:lastRenderedPageBreak/>
        <w:t>в адрес администрации посредством почтового отправления,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2358F" w:rsidRPr="009503B3" w:rsidRDefault="0092358F" w:rsidP="00866816">
      <w:pPr>
        <w:autoSpaceDE w:val="0"/>
        <w:autoSpaceDN w:val="0"/>
        <w:adjustRightInd w:val="0"/>
        <w:ind w:firstLine="709"/>
        <w:rPr>
          <w:rFonts w:cs="Arial"/>
        </w:rPr>
      </w:pPr>
      <w:r w:rsidRPr="009503B3">
        <w:rPr>
          <w:rFonts w:cs="Arial"/>
        </w:rPr>
        <w:t xml:space="preserve">К заявлению должны быть приложены документы, указанные в </w:t>
      </w:r>
      <w:hyperlink r:id="rId26" w:history="1">
        <w:r w:rsidRPr="009503B3">
          <w:rPr>
            <w:rFonts w:cs="Arial"/>
          </w:rPr>
          <w:t>пункте 2.6.1</w:t>
        </w:r>
      </w:hyperlink>
      <w:r w:rsidRPr="009503B3">
        <w:rPr>
          <w:rFonts w:cs="Arial"/>
        </w:rPr>
        <w:t xml:space="preserve"> настоящего Административного регламента.</w:t>
      </w:r>
    </w:p>
    <w:p w:rsidR="0092358F" w:rsidRPr="009503B3" w:rsidRDefault="0092358F" w:rsidP="00866816">
      <w:pPr>
        <w:autoSpaceDE w:val="0"/>
        <w:autoSpaceDN w:val="0"/>
        <w:adjustRightInd w:val="0"/>
        <w:ind w:firstLine="709"/>
        <w:rPr>
          <w:rFonts w:cs="Arial"/>
        </w:rPr>
      </w:pPr>
      <w:r w:rsidRPr="009503B3">
        <w:rPr>
          <w:rFonts w:cs="Arial"/>
        </w:rPr>
        <w:t>При личном обращении заявителя за предоставлением муниципальной услуги в администрацию уполномоченное должностное лицо, ответственное за прием документов:</w:t>
      </w:r>
    </w:p>
    <w:p w:rsidR="0092358F" w:rsidRPr="009503B3" w:rsidRDefault="0092358F" w:rsidP="00866816">
      <w:pPr>
        <w:autoSpaceDE w:val="0"/>
        <w:autoSpaceDN w:val="0"/>
        <w:adjustRightInd w:val="0"/>
        <w:ind w:firstLine="709"/>
        <w:rPr>
          <w:rFonts w:cs="Arial"/>
        </w:rPr>
      </w:pPr>
      <w:r w:rsidRPr="009503B3">
        <w:rPr>
          <w:rFonts w:cs="Arial"/>
        </w:rPr>
        <w:t>- устанавливает предмет обращения, устанавливает личность заявителя, проверяет документ, удостоверяющий личность заявителя;</w:t>
      </w:r>
    </w:p>
    <w:p w:rsidR="0092358F" w:rsidRPr="009503B3" w:rsidRDefault="0092358F" w:rsidP="00866816">
      <w:pPr>
        <w:autoSpaceDE w:val="0"/>
        <w:autoSpaceDN w:val="0"/>
        <w:adjustRightInd w:val="0"/>
        <w:ind w:firstLine="709"/>
        <w:rPr>
          <w:rFonts w:cs="Arial"/>
        </w:rPr>
      </w:pPr>
      <w:r w:rsidRPr="009503B3">
        <w:rPr>
          <w:rFonts w:cs="Arial"/>
        </w:rPr>
        <w:t>- проверяет полномочия представителя гражданина действовать от его имени;</w:t>
      </w:r>
    </w:p>
    <w:p w:rsidR="0092358F" w:rsidRPr="009503B3" w:rsidRDefault="0092358F" w:rsidP="00866816">
      <w:pPr>
        <w:autoSpaceDE w:val="0"/>
        <w:autoSpaceDN w:val="0"/>
        <w:adjustRightInd w:val="0"/>
        <w:ind w:firstLine="709"/>
        <w:rPr>
          <w:rFonts w:cs="Arial"/>
        </w:rPr>
      </w:pPr>
      <w:r w:rsidRPr="009503B3">
        <w:rPr>
          <w:rFonts w:cs="Arial"/>
        </w:rPr>
        <w:t>- проверяет заявление на соответствие установленным требованиям;</w:t>
      </w:r>
    </w:p>
    <w:p w:rsidR="0092358F" w:rsidRPr="009503B3" w:rsidRDefault="0092358F" w:rsidP="00866816">
      <w:pPr>
        <w:autoSpaceDE w:val="0"/>
        <w:autoSpaceDN w:val="0"/>
        <w:adjustRightInd w:val="0"/>
        <w:ind w:firstLine="709"/>
        <w:rPr>
          <w:rFonts w:cs="Arial"/>
        </w:rPr>
      </w:pPr>
      <w:r w:rsidRPr="009503B3">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2358F" w:rsidRPr="009503B3" w:rsidRDefault="0092358F" w:rsidP="00866816">
      <w:pPr>
        <w:autoSpaceDE w:val="0"/>
        <w:autoSpaceDN w:val="0"/>
        <w:adjustRightInd w:val="0"/>
        <w:ind w:firstLine="709"/>
        <w:rPr>
          <w:rFonts w:cs="Arial"/>
        </w:rPr>
      </w:pPr>
      <w:r w:rsidRPr="009503B3">
        <w:rPr>
          <w:rFonts w:cs="Arial"/>
        </w:rPr>
        <w:t>3.2.2. В случае обращения заявителя в администрацию уполномоченное должностное лицо, ответственное за прием документов:</w:t>
      </w:r>
    </w:p>
    <w:p w:rsidR="0092358F" w:rsidRPr="009503B3" w:rsidRDefault="0092358F" w:rsidP="00866816">
      <w:pPr>
        <w:autoSpaceDE w:val="0"/>
        <w:autoSpaceDN w:val="0"/>
        <w:adjustRightInd w:val="0"/>
        <w:ind w:firstLine="709"/>
        <w:rPr>
          <w:rFonts w:cs="Arial"/>
        </w:rPr>
      </w:pPr>
      <w:r w:rsidRPr="009503B3">
        <w:rPr>
          <w:rFonts w:cs="Arial"/>
        </w:rPr>
        <w:t xml:space="preserve">- регистрирует </w:t>
      </w:r>
      <w:hyperlink r:id="rId27" w:history="1">
        <w:r w:rsidRPr="009503B3">
          <w:rPr>
            <w:rFonts w:cs="Arial"/>
          </w:rPr>
          <w:t>заявление</w:t>
        </w:r>
      </w:hyperlink>
      <w:r w:rsidRPr="009503B3">
        <w:rPr>
          <w:rFonts w:cs="Arial"/>
        </w:rPr>
        <w:t xml:space="preserve"> в книге регистрации заявлений о признании нуждающимися в предоставлении жилых помещений отдельных категорий граждан - членов молодой семьи по установленной форме (приложение N 4 к настоящему Административному регламенту);</w:t>
      </w:r>
    </w:p>
    <w:p w:rsidR="0092358F" w:rsidRPr="009503B3" w:rsidRDefault="0092358F" w:rsidP="00866816">
      <w:pPr>
        <w:autoSpaceDE w:val="0"/>
        <w:autoSpaceDN w:val="0"/>
        <w:adjustRightInd w:val="0"/>
        <w:ind w:firstLine="709"/>
        <w:rPr>
          <w:rFonts w:cs="Arial"/>
        </w:rPr>
      </w:pPr>
      <w:r w:rsidRPr="009503B3">
        <w:rPr>
          <w:rFonts w:cs="Arial"/>
        </w:rPr>
        <w:t xml:space="preserve">- выдает </w:t>
      </w:r>
      <w:hyperlink r:id="rId28" w:history="1">
        <w:r w:rsidRPr="009503B3">
          <w:rPr>
            <w:rFonts w:cs="Arial"/>
          </w:rPr>
          <w:t>расписку</w:t>
        </w:r>
      </w:hyperlink>
      <w:r w:rsidRPr="009503B3">
        <w:rPr>
          <w:rFonts w:cs="Arial"/>
        </w:rPr>
        <w:t xml:space="preserve">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2358F" w:rsidRPr="009503B3" w:rsidRDefault="0092358F" w:rsidP="00866816">
      <w:pPr>
        <w:autoSpaceDE w:val="0"/>
        <w:autoSpaceDN w:val="0"/>
        <w:adjustRightInd w:val="0"/>
        <w:ind w:firstLine="709"/>
        <w:rPr>
          <w:rFonts w:cs="Arial"/>
        </w:rPr>
      </w:pPr>
      <w:r w:rsidRPr="009503B3">
        <w:rPr>
          <w:rFonts w:cs="Arial"/>
        </w:rPr>
        <w:t xml:space="preserve">3.2.3. При наличии оснований, указанных в </w:t>
      </w:r>
      <w:hyperlink r:id="rId29" w:history="1">
        <w:r w:rsidRPr="009503B3">
          <w:rPr>
            <w:rFonts w:cs="Arial"/>
          </w:rPr>
          <w:t>подразделе 2.7</w:t>
        </w:r>
      </w:hyperlink>
      <w:r w:rsidRPr="009503B3">
        <w:rPr>
          <w:rFonts w:cs="Arial"/>
        </w:rPr>
        <w:t xml:space="preserve"> настоящего Административного регламента, уполномоченное должностное лицо, ответственное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2358F" w:rsidRPr="009503B3" w:rsidRDefault="0092358F" w:rsidP="00866816">
      <w:pPr>
        <w:autoSpaceDE w:val="0"/>
        <w:autoSpaceDN w:val="0"/>
        <w:adjustRightInd w:val="0"/>
        <w:ind w:firstLine="709"/>
        <w:rPr>
          <w:rFonts w:cs="Arial"/>
        </w:rPr>
      </w:pPr>
      <w:r w:rsidRPr="009503B3">
        <w:rPr>
          <w:rFonts w:cs="Arial"/>
        </w:rPr>
        <w:t>3.2.4. В случае направления заявителем заявления и копий документов посредством почтового отправления подписи заявителя и совершеннолетних членов семьи в заявлении и копии документов должны быть удостоверены в установленном законом порядке; подлинники документов не направляются.</w:t>
      </w:r>
    </w:p>
    <w:p w:rsidR="0092358F" w:rsidRPr="009503B3" w:rsidRDefault="0092358F" w:rsidP="00866816">
      <w:pPr>
        <w:autoSpaceDE w:val="0"/>
        <w:autoSpaceDN w:val="0"/>
        <w:adjustRightInd w:val="0"/>
        <w:ind w:firstLine="709"/>
        <w:rPr>
          <w:rFonts w:cs="Arial"/>
        </w:rPr>
      </w:pPr>
      <w:proofErr w:type="gramStart"/>
      <w:r w:rsidRPr="009503B3">
        <w:rPr>
          <w:rFonts w:cs="Arial"/>
        </w:rPr>
        <w:t xml:space="preserve">В случае отсутствия оснований, указанных в </w:t>
      </w:r>
      <w:hyperlink r:id="rId30" w:history="1">
        <w:r w:rsidRPr="009503B3">
          <w:rPr>
            <w:rFonts w:cs="Arial"/>
          </w:rPr>
          <w:t>подразделе 2.7</w:t>
        </w:r>
      </w:hyperlink>
      <w:r w:rsidRPr="009503B3">
        <w:rPr>
          <w:rFonts w:cs="Arial"/>
        </w:rPr>
        <w:t xml:space="preserve"> настоящего Административного регламента, уполномоченное должностное лицо, ответственное за прием документов, регистрирует заявление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перечня документов и даты их получения, а также с указанием перечня документов, которые будут получены по</w:t>
      </w:r>
      <w:proofErr w:type="gramEnd"/>
      <w:r w:rsidRPr="009503B3">
        <w:rPr>
          <w:rFonts w:cs="Arial"/>
        </w:rPr>
        <w:t xml:space="preserve"> межведомственным запросам.</w:t>
      </w:r>
    </w:p>
    <w:p w:rsidR="0092358F" w:rsidRPr="009503B3" w:rsidRDefault="0092358F" w:rsidP="00866816">
      <w:pPr>
        <w:autoSpaceDE w:val="0"/>
        <w:autoSpaceDN w:val="0"/>
        <w:adjustRightInd w:val="0"/>
        <w:ind w:firstLine="709"/>
        <w:rPr>
          <w:rFonts w:cs="Arial"/>
        </w:rPr>
      </w:pPr>
      <w:r w:rsidRPr="009503B3">
        <w:rPr>
          <w:rFonts w:cs="Arial"/>
        </w:rPr>
        <w:t xml:space="preserve">В случае наличия оснований, указанных в </w:t>
      </w:r>
      <w:hyperlink r:id="rId31" w:history="1">
        <w:r w:rsidRPr="009503B3">
          <w:rPr>
            <w:rFonts w:cs="Arial"/>
          </w:rPr>
          <w:t>подразделе 2.7</w:t>
        </w:r>
      </w:hyperlink>
      <w:r w:rsidRPr="009503B3">
        <w:rPr>
          <w:rFonts w:cs="Arial"/>
        </w:rPr>
        <w:t xml:space="preserve"> настоящего Административного регламента, уполномоченное должностное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w:t>
      </w:r>
      <w:r w:rsidRPr="009503B3">
        <w:rPr>
          <w:rFonts w:cs="Arial"/>
        </w:rPr>
        <w:lastRenderedPageBreak/>
        <w:t>указанием причины отказа, возвращает документы. Срок направления уведомления и возврата документов - 3 рабочих дня со дня регистрации поступившего заявления.</w:t>
      </w:r>
    </w:p>
    <w:p w:rsidR="0092358F" w:rsidRPr="009503B3" w:rsidRDefault="0092358F" w:rsidP="00866816">
      <w:pPr>
        <w:autoSpaceDE w:val="0"/>
        <w:autoSpaceDN w:val="0"/>
        <w:adjustRightInd w:val="0"/>
        <w:ind w:firstLine="709"/>
        <w:rPr>
          <w:rFonts w:cs="Arial"/>
        </w:rPr>
      </w:pPr>
      <w:r w:rsidRPr="009503B3">
        <w:rPr>
          <w:rFonts w:cs="Arial"/>
        </w:rPr>
        <w:t>3.2.5.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2358F" w:rsidRPr="009503B3" w:rsidRDefault="0092358F" w:rsidP="00866816">
      <w:pPr>
        <w:autoSpaceDE w:val="0"/>
        <w:autoSpaceDN w:val="0"/>
        <w:adjustRightInd w:val="0"/>
        <w:ind w:firstLine="709"/>
        <w:rPr>
          <w:rFonts w:cs="Arial"/>
        </w:rPr>
      </w:pPr>
      <w:r w:rsidRPr="009503B3">
        <w:rPr>
          <w:rFonts w:cs="Arial"/>
        </w:rPr>
        <w:t>Получение заявления и прилагаемых к нему документов подтверждается путем направления заявителю уведомления (в форме текстового сообщения), содержащего входящий регистрационный номер и дату регистрации заявления, а также перечень наименований файлов, представленных в форме электронных документов, с указанием их объема.</w:t>
      </w:r>
    </w:p>
    <w:p w:rsidR="0092358F" w:rsidRPr="009503B3" w:rsidRDefault="0092358F" w:rsidP="00866816">
      <w:pPr>
        <w:autoSpaceDE w:val="0"/>
        <w:autoSpaceDN w:val="0"/>
        <w:adjustRightInd w:val="0"/>
        <w:ind w:firstLine="709"/>
        <w:rPr>
          <w:rFonts w:cs="Arial"/>
        </w:rPr>
      </w:pPr>
      <w:r w:rsidRPr="009503B3">
        <w:rPr>
          <w:rFonts w:cs="Arial"/>
        </w:rPr>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92358F" w:rsidRPr="009503B3" w:rsidRDefault="0092358F" w:rsidP="00866816">
      <w:pPr>
        <w:autoSpaceDE w:val="0"/>
        <w:autoSpaceDN w:val="0"/>
        <w:adjustRightInd w:val="0"/>
        <w:ind w:firstLine="709"/>
        <w:rPr>
          <w:rFonts w:cs="Arial"/>
        </w:rPr>
      </w:pPr>
      <w:proofErr w:type="gramStart"/>
      <w:r w:rsidRPr="009503B3">
        <w:rPr>
          <w:rFonts w:cs="Arial"/>
        </w:rPr>
        <w:t xml:space="preserve">При наличии оснований, указанных в </w:t>
      </w:r>
      <w:hyperlink r:id="rId32" w:history="1">
        <w:r w:rsidRPr="009503B3">
          <w:rPr>
            <w:rFonts w:cs="Arial"/>
          </w:rPr>
          <w:t>подразделе 2.7</w:t>
        </w:r>
      </w:hyperlink>
      <w:r w:rsidRPr="009503B3">
        <w:rPr>
          <w:rFonts w:cs="Arial"/>
        </w:rPr>
        <w:t xml:space="preserve"> настоящего Административного регламента, уполномоченное должностное лицо, ответственное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9503B3">
        <w:rPr>
          <w:rFonts w:cs="Arial"/>
        </w:rPr>
        <w:t xml:space="preserve">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92358F" w:rsidRPr="009503B3" w:rsidRDefault="0092358F" w:rsidP="00866816">
      <w:pPr>
        <w:autoSpaceDE w:val="0"/>
        <w:autoSpaceDN w:val="0"/>
        <w:adjustRightInd w:val="0"/>
        <w:ind w:firstLine="709"/>
        <w:rPr>
          <w:rFonts w:cs="Arial"/>
        </w:rPr>
      </w:pPr>
      <w:r w:rsidRPr="009503B3">
        <w:rPr>
          <w:rFonts w:cs="Arial"/>
        </w:rPr>
        <w:t>3.2.6. Результатом административной процедуры является прием заявления с прилагаемыми к нему документами, регистрация заявления и выдача расписки в получении документов либо возврат документов заявителю; направление уведомления о получении заявления в форме электронного документа либо об отказе в приеме документов.</w:t>
      </w:r>
    </w:p>
    <w:p w:rsidR="00B94270" w:rsidRPr="009503B3" w:rsidRDefault="0092358F" w:rsidP="00866816">
      <w:pPr>
        <w:pStyle w:val="a3"/>
        <w:widowControl w:val="0"/>
        <w:tabs>
          <w:tab w:val="left" w:pos="1134"/>
        </w:tabs>
        <w:autoSpaceDE w:val="0"/>
        <w:autoSpaceDN w:val="0"/>
        <w:adjustRightInd w:val="0"/>
        <w:ind w:left="0" w:firstLine="709"/>
        <w:rPr>
          <w:rFonts w:cs="Arial"/>
        </w:rPr>
      </w:pPr>
      <w:r w:rsidRPr="009503B3">
        <w:rPr>
          <w:rFonts w:cs="Arial"/>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333800" w:rsidRPr="009503B3" w:rsidRDefault="0092358F" w:rsidP="00866816">
      <w:pPr>
        <w:pStyle w:val="a3"/>
        <w:widowControl w:val="0"/>
        <w:numPr>
          <w:ilvl w:val="1"/>
          <w:numId w:val="9"/>
        </w:numPr>
        <w:tabs>
          <w:tab w:val="left" w:pos="1134"/>
        </w:tabs>
        <w:autoSpaceDE w:val="0"/>
        <w:autoSpaceDN w:val="0"/>
        <w:adjustRightInd w:val="0"/>
        <w:ind w:left="0" w:firstLine="709"/>
        <w:rPr>
          <w:rFonts w:cs="Arial"/>
        </w:rPr>
      </w:pPr>
      <w:r w:rsidRPr="009503B3">
        <w:rPr>
          <w:rFonts w:cs="Arial"/>
        </w:rPr>
        <w:t xml:space="preserve">Рассмотрение представленных документов, в том числе истребование документов (сведений), указанных в </w:t>
      </w:r>
      <w:hyperlink r:id="rId33" w:history="1">
        <w:r w:rsidRPr="009503B3">
          <w:rPr>
            <w:rFonts w:cs="Arial"/>
          </w:rPr>
          <w:t>пункте 2.6.2</w:t>
        </w:r>
      </w:hyperlink>
      <w:r w:rsidRPr="009503B3">
        <w:rPr>
          <w:rFonts w:cs="Arial"/>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r w:rsidR="00333800" w:rsidRPr="009503B3">
        <w:rPr>
          <w:rFonts w:cs="Arial"/>
        </w:rPr>
        <w:t>.</w:t>
      </w:r>
    </w:p>
    <w:p w:rsidR="005B7521" w:rsidRPr="009503B3" w:rsidRDefault="005B7521" w:rsidP="00866816">
      <w:pPr>
        <w:autoSpaceDE w:val="0"/>
        <w:autoSpaceDN w:val="0"/>
        <w:adjustRightInd w:val="0"/>
        <w:ind w:firstLine="709"/>
        <w:rPr>
          <w:rFonts w:cs="Arial"/>
        </w:rPr>
      </w:pPr>
      <w:r w:rsidRPr="009503B3">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 администрации, ответственному за предоставление муниципальной услуги.</w:t>
      </w:r>
    </w:p>
    <w:p w:rsidR="005B7521" w:rsidRPr="009503B3" w:rsidRDefault="005B7521" w:rsidP="00866816">
      <w:pPr>
        <w:autoSpaceDE w:val="0"/>
        <w:autoSpaceDN w:val="0"/>
        <w:adjustRightInd w:val="0"/>
        <w:ind w:firstLine="709"/>
        <w:rPr>
          <w:rFonts w:cs="Arial"/>
        </w:rPr>
      </w:pPr>
      <w:r w:rsidRPr="009503B3">
        <w:rPr>
          <w:rFonts w:cs="Arial"/>
        </w:rPr>
        <w:t xml:space="preserve">3.3.2. Уполномоченное должностное лицо проводит проверку заявления и прилагаемых документов на соответствие требованиям, установленным </w:t>
      </w:r>
      <w:hyperlink r:id="rId34" w:history="1">
        <w:r w:rsidRPr="009503B3">
          <w:rPr>
            <w:rFonts w:cs="Arial"/>
          </w:rPr>
          <w:t>пунктом 2.6.1</w:t>
        </w:r>
      </w:hyperlink>
      <w:r w:rsidRPr="009503B3">
        <w:rPr>
          <w:rFonts w:cs="Arial"/>
        </w:rPr>
        <w:t xml:space="preserve"> настоящего Административного регламента.</w:t>
      </w:r>
    </w:p>
    <w:p w:rsidR="005B7521" w:rsidRPr="009503B3" w:rsidRDefault="005B7521" w:rsidP="00866816">
      <w:pPr>
        <w:autoSpaceDE w:val="0"/>
        <w:autoSpaceDN w:val="0"/>
        <w:adjustRightInd w:val="0"/>
        <w:ind w:firstLine="709"/>
        <w:rPr>
          <w:rFonts w:cs="Arial"/>
        </w:rPr>
      </w:pPr>
      <w:r w:rsidRPr="009503B3">
        <w:rPr>
          <w:rFonts w:cs="Arial"/>
        </w:rPr>
        <w:t xml:space="preserve">3.3.3. </w:t>
      </w:r>
      <w:proofErr w:type="gramStart"/>
      <w:r w:rsidRPr="009503B3">
        <w:rPr>
          <w:rFonts w:cs="Arial"/>
        </w:rPr>
        <w:t xml:space="preserve">В случае отсутствия оснований, установленных </w:t>
      </w:r>
      <w:hyperlink r:id="rId35" w:history="1">
        <w:r w:rsidRPr="009503B3">
          <w:rPr>
            <w:rFonts w:cs="Arial"/>
          </w:rPr>
          <w:t>подразделом 2.8</w:t>
        </w:r>
      </w:hyperlink>
      <w:r w:rsidRPr="009503B3">
        <w:rPr>
          <w:rFonts w:cs="Arial"/>
        </w:rPr>
        <w:t xml:space="preserve"> настоящего Административного регламента, а также отсутствия в представленном пакете документов, указанных в </w:t>
      </w:r>
      <w:hyperlink r:id="rId36" w:history="1">
        <w:r w:rsidRPr="009503B3">
          <w:rPr>
            <w:rFonts w:cs="Arial"/>
          </w:rPr>
          <w:t>пункте 2.6.2</w:t>
        </w:r>
      </w:hyperlink>
      <w:r w:rsidRPr="009503B3">
        <w:rPr>
          <w:rFonts w:cs="Arial"/>
        </w:rPr>
        <w:t xml:space="preserve"> настоящего Административного регламента, уполномоченное должностное лицо в целях подтверждения сведений о наличии (отсутствии) жилых помещений в собственности членов молодой семьи в </w:t>
      </w:r>
      <w:r w:rsidRPr="009503B3">
        <w:rPr>
          <w:rFonts w:cs="Arial"/>
        </w:rPr>
        <w:lastRenderedPageBreak/>
        <w:t>рамках межведомственного взаимодействия в течение 5 рабочих дней направляет запросы в:</w:t>
      </w:r>
      <w:proofErr w:type="gramEnd"/>
    </w:p>
    <w:p w:rsidR="005B7521" w:rsidRPr="009503B3" w:rsidRDefault="005B7521" w:rsidP="00866816">
      <w:pPr>
        <w:autoSpaceDE w:val="0"/>
        <w:autoSpaceDN w:val="0"/>
        <w:adjustRightInd w:val="0"/>
        <w:ind w:firstLine="709"/>
        <w:rPr>
          <w:rFonts w:cs="Arial"/>
        </w:rPr>
      </w:pPr>
      <w:proofErr w:type="gramStart"/>
      <w:r w:rsidRPr="009503B3">
        <w:rPr>
          <w:rFonts w:cs="Arial"/>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5B7521" w:rsidRPr="009503B3" w:rsidRDefault="005B7521" w:rsidP="00866816">
      <w:pPr>
        <w:autoSpaceDE w:val="0"/>
        <w:autoSpaceDN w:val="0"/>
        <w:adjustRightInd w:val="0"/>
        <w:ind w:firstLine="709"/>
        <w:rPr>
          <w:rFonts w:cs="Arial"/>
        </w:rPr>
      </w:pPr>
      <w:r w:rsidRPr="009503B3">
        <w:rPr>
          <w:rFonts w:cs="Arial"/>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w:t>
      </w:r>
    </w:p>
    <w:p w:rsidR="005B7521" w:rsidRPr="009503B3" w:rsidRDefault="005B7521" w:rsidP="00866816">
      <w:pPr>
        <w:autoSpaceDE w:val="0"/>
        <w:autoSpaceDN w:val="0"/>
        <w:adjustRightInd w:val="0"/>
        <w:ind w:firstLine="709"/>
        <w:rPr>
          <w:rFonts w:cs="Arial"/>
        </w:rPr>
      </w:pPr>
      <w:r w:rsidRPr="009503B3">
        <w:rPr>
          <w:rFonts w:cs="Arial"/>
        </w:rPr>
        <w:t>Запрос должен содержать:</w:t>
      </w:r>
    </w:p>
    <w:p w:rsidR="005B7521" w:rsidRPr="009503B3" w:rsidRDefault="005B7521" w:rsidP="00866816">
      <w:pPr>
        <w:autoSpaceDE w:val="0"/>
        <w:autoSpaceDN w:val="0"/>
        <w:adjustRightInd w:val="0"/>
        <w:ind w:firstLine="709"/>
        <w:rPr>
          <w:rFonts w:cs="Arial"/>
        </w:rPr>
      </w:pPr>
      <w:r w:rsidRPr="009503B3">
        <w:rPr>
          <w:rFonts w:cs="Arial"/>
        </w:rPr>
        <w:t>- фамилию, имя, отчество;</w:t>
      </w:r>
    </w:p>
    <w:p w:rsidR="005B7521" w:rsidRPr="009503B3" w:rsidRDefault="005B7521" w:rsidP="00866816">
      <w:pPr>
        <w:autoSpaceDE w:val="0"/>
        <w:autoSpaceDN w:val="0"/>
        <w:adjustRightInd w:val="0"/>
        <w:ind w:firstLine="709"/>
        <w:rPr>
          <w:rFonts w:cs="Arial"/>
        </w:rPr>
      </w:pPr>
      <w:r w:rsidRPr="009503B3">
        <w:rPr>
          <w:rFonts w:cs="Arial"/>
        </w:rPr>
        <w:t>- тип документа, удостоверяющего личность;</w:t>
      </w:r>
    </w:p>
    <w:p w:rsidR="005B7521" w:rsidRPr="009503B3" w:rsidRDefault="005B7521" w:rsidP="00866816">
      <w:pPr>
        <w:autoSpaceDE w:val="0"/>
        <w:autoSpaceDN w:val="0"/>
        <w:adjustRightInd w:val="0"/>
        <w:ind w:firstLine="709"/>
        <w:rPr>
          <w:rFonts w:cs="Arial"/>
        </w:rPr>
      </w:pPr>
      <w:r w:rsidRPr="009503B3">
        <w:rPr>
          <w:rFonts w:cs="Arial"/>
        </w:rPr>
        <w:t>- серию и номер документа;</w:t>
      </w:r>
    </w:p>
    <w:p w:rsidR="005B7521" w:rsidRPr="009503B3" w:rsidRDefault="005B7521" w:rsidP="00866816">
      <w:pPr>
        <w:autoSpaceDE w:val="0"/>
        <w:autoSpaceDN w:val="0"/>
        <w:adjustRightInd w:val="0"/>
        <w:ind w:firstLine="709"/>
        <w:rPr>
          <w:rFonts w:cs="Arial"/>
        </w:rPr>
      </w:pPr>
      <w:r w:rsidRPr="009503B3">
        <w:rPr>
          <w:rFonts w:cs="Arial"/>
        </w:rPr>
        <w:t>- дату выдачи документа.</w:t>
      </w:r>
    </w:p>
    <w:p w:rsidR="005B7521" w:rsidRPr="009503B3" w:rsidRDefault="005B7521" w:rsidP="00866816">
      <w:pPr>
        <w:autoSpaceDE w:val="0"/>
        <w:autoSpaceDN w:val="0"/>
        <w:adjustRightInd w:val="0"/>
        <w:ind w:firstLine="709"/>
        <w:rPr>
          <w:rFonts w:cs="Arial"/>
        </w:rPr>
      </w:pPr>
      <w:r w:rsidRPr="009503B3">
        <w:rPr>
          <w:rFonts w:cs="Arial"/>
        </w:rPr>
        <w:t>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находятся в распоряжении администрации.</w:t>
      </w:r>
    </w:p>
    <w:p w:rsidR="005B7521" w:rsidRPr="009503B3" w:rsidRDefault="005B7521" w:rsidP="00866816">
      <w:pPr>
        <w:autoSpaceDE w:val="0"/>
        <w:autoSpaceDN w:val="0"/>
        <w:adjustRightInd w:val="0"/>
        <w:ind w:firstLine="709"/>
        <w:rPr>
          <w:rFonts w:cs="Arial"/>
        </w:rPr>
      </w:pPr>
      <w:r w:rsidRPr="009503B3">
        <w:rPr>
          <w:rFonts w:cs="Arial"/>
        </w:rPr>
        <w:t>3.3.4. По результатам полученных сведений (документов) уполномоченное должностное лицо осуществляет проверку документов, представленных заявителем.</w:t>
      </w:r>
    </w:p>
    <w:p w:rsidR="005B7521" w:rsidRPr="009503B3" w:rsidRDefault="005B7521" w:rsidP="00866816">
      <w:pPr>
        <w:autoSpaceDE w:val="0"/>
        <w:autoSpaceDN w:val="0"/>
        <w:adjustRightInd w:val="0"/>
        <w:ind w:firstLine="709"/>
        <w:rPr>
          <w:rFonts w:cs="Arial"/>
        </w:rPr>
      </w:pPr>
      <w:r w:rsidRPr="009503B3">
        <w:rPr>
          <w:rFonts w:cs="Arial"/>
        </w:rPr>
        <w:t xml:space="preserve">3.3.5. Результатом административной процедуры является установление предмета отсутствия либо наличия оснований, указанных в </w:t>
      </w:r>
      <w:hyperlink r:id="rId37" w:history="1">
        <w:r w:rsidRPr="009503B3">
          <w:rPr>
            <w:rFonts w:cs="Arial"/>
          </w:rPr>
          <w:t>подразделе 2.8</w:t>
        </w:r>
      </w:hyperlink>
      <w:r w:rsidRPr="009503B3">
        <w:rPr>
          <w:rFonts w:cs="Arial"/>
        </w:rPr>
        <w:t xml:space="preserve"> настоящего Административного регламента.</w:t>
      </w:r>
    </w:p>
    <w:p w:rsidR="005B7521" w:rsidRPr="009503B3" w:rsidRDefault="005B7521" w:rsidP="00866816">
      <w:pPr>
        <w:autoSpaceDE w:val="0"/>
        <w:autoSpaceDN w:val="0"/>
        <w:adjustRightInd w:val="0"/>
        <w:ind w:firstLine="709"/>
        <w:rPr>
          <w:rFonts w:cs="Arial"/>
        </w:rPr>
      </w:pPr>
      <w:r w:rsidRPr="009503B3">
        <w:rPr>
          <w:rFonts w:cs="Arial"/>
        </w:rPr>
        <w:t>3.3.6. Максимальный срок исполнения административной процедуры - 20 рабочих дней.</w:t>
      </w:r>
    </w:p>
    <w:p w:rsidR="00BE525C" w:rsidRPr="009503B3" w:rsidRDefault="00F81F13" w:rsidP="00866816">
      <w:pPr>
        <w:pStyle w:val="a3"/>
        <w:widowControl w:val="0"/>
        <w:numPr>
          <w:ilvl w:val="1"/>
          <w:numId w:val="9"/>
        </w:numPr>
        <w:tabs>
          <w:tab w:val="left" w:pos="1134"/>
        </w:tabs>
        <w:autoSpaceDE w:val="0"/>
        <w:autoSpaceDN w:val="0"/>
        <w:adjustRightInd w:val="0"/>
        <w:ind w:left="0" w:firstLine="709"/>
        <w:rPr>
          <w:rFonts w:cs="Arial"/>
        </w:rPr>
      </w:pPr>
      <w:r w:rsidRPr="009503B3">
        <w:rPr>
          <w:rFonts w:cs="Arial"/>
        </w:rPr>
        <w:t xml:space="preserve">Принятие решения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3E1FF6" w:rsidRPr="009503B3" w:rsidRDefault="003E1FF6" w:rsidP="00866816">
      <w:pPr>
        <w:autoSpaceDE w:val="0"/>
        <w:autoSpaceDN w:val="0"/>
        <w:adjustRightInd w:val="0"/>
        <w:ind w:firstLine="709"/>
        <w:rPr>
          <w:rFonts w:cs="Arial"/>
        </w:rPr>
      </w:pPr>
      <w:r w:rsidRPr="009503B3">
        <w:rPr>
          <w:rFonts w:cs="Arial"/>
        </w:rPr>
        <w:t xml:space="preserve">3.4.1. В случае отсутствия оснований, указанных в </w:t>
      </w:r>
      <w:hyperlink r:id="rId38" w:history="1">
        <w:r w:rsidRPr="009503B3">
          <w:rPr>
            <w:rFonts w:cs="Arial"/>
          </w:rPr>
          <w:t>подразделе 2.8</w:t>
        </w:r>
      </w:hyperlink>
      <w:r w:rsidRPr="009503B3">
        <w:rPr>
          <w:rFonts w:cs="Arial"/>
        </w:rPr>
        <w:t xml:space="preserve"> настоящего Административного регламента, принимается решение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w:t>
      </w:r>
    </w:p>
    <w:p w:rsidR="003E1FF6" w:rsidRPr="009503B3" w:rsidRDefault="003E1FF6" w:rsidP="00866816">
      <w:pPr>
        <w:autoSpaceDE w:val="0"/>
        <w:autoSpaceDN w:val="0"/>
        <w:adjustRightInd w:val="0"/>
        <w:ind w:firstLine="709"/>
        <w:rPr>
          <w:rFonts w:cs="Arial"/>
        </w:rPr>
      </w:pPr>
      <w:r w:rsidRPr="009503B3">
        <w:rPr>
          <w:rFonts w:cs="Arial"/>
        </w:rPr>
        <w:t xml:space="preserve">3.4.2. В случае наличия оснований, указанных в </w:t>
      </w:r>
      <w:hyperlink r:id="rId39" w:history="1">
        <w:r w:rsidRPr="009503B3">
          <w:rPr>
            <w:rFonts w:cs="Arial"/>
          </w:rPr>
          <w:t>подразделе 2.8</w:t>
        </w:r>
      </w:hyperlink>
      <w:r w:rsidRPr="009503B3">
        <w:rPr>
          <w:rFonts w:cs="Arial"/>
        </w:rPr>
        <w:t xml:space="preserve"> настоящего Административного регламента, принимается решение об отказе в признании </w:t>
      </w:r>
    </w:p>
    <w:p w:rsidR="003E1FF6" w:rsidRPr="009503B3" w:rsidRDefault="003E1FF6" w:rsidP="00866816">
      <w:pPr>
        <w:autoSpaceDE w:val="0"/>
        <w:autoSpaceDN w:val="0"/>
        <w:adjustRightInd w:val="0"/>
        <w:ind w:firstLine="709"/>
        <w:rPr>
          <w:rFonts w:cs="Arial"/>
        </w:rPr>
      </w:pPr>
      <w:r w:rsidRPr="009503B3">
        <w:rPr>
          <w:rFonts w:cs="Arial"/>
        </w:rPr>
        <w:t>3.4.3. По результатам принятого решения уполномоченное должностное лицо:</w:t>
      </w:r>
    </w:p>
    <w:p w:rsidR="003E1FF6" w:rsidRPr="009503B3" w:rsidRDefault="003E1FF6" w:rsidP="00866816">
      <w:pPr>
        <w:autoSpaceDE w:val="0"/>
        <w:autoSpaceDN w:val="0"/>
        <w:adjustRightInd w:val="0"/>
        <w:ind w:firstLine="709"/>
        <w:rPr>
          <w:rFonts w:cs="Arial"/>
        </w:rPr>
      </w:pPr>
      <w:r w:rsidRPr="009503B3">
        <w:rPr>
          <w:rFonts w:cs="Arial"/>
        </w:rPr>
        <w:t xml:space="preserve">3.4.3.1. </w:t>
      </w:r>
      <w:proofErr w:type="gramStart"/>
      <w:r w:rsidRPr="009503B3">
        <w:rPr>
          <w:rFonts w:cs="Arial"/>
        </w:rPr>
        <w:t xml:space="preserve">Готовит проект постановления администрации и </w:t>
      </w:r>
      <w:hyperlink r:id="rId40" w:history="1">
        <w:r w:rsidRPr="009503B3">
          <w:rPr>
            <w:rFonts w:cs="Arial"/>
          </w:rPr>
          <w:t>уведомление</w:t>
        </w:r>
      </w:hyperlink>
      <w:r w:rsidRPr="009503B3">
        <w:rPr>
          <w:rFonts w:cs="Arial"/>
        </w:rPr>
        <w:t xml:space="preserve"> о признании нуждающимися в предоставлении жилых помещений членов молодой семьи по форме, приведенной в приложении N 6 к настоящему Административному регламенту, либо проект постановления администрации и </w:t>
      </w:r>
      <w:hyperlink r:id="rId41" w:history="1">
        <w:r w:rsidRPr="009503B3">
          <w:rPr>
            <w:rFonts w:cs="Arial"/>
          </w:rPr>
          <w:t>уведомление</w:t>
        </w:r>
      </w:hyperlink>
      <w:r w:rsidRPr="009503B3">
        <w:rPr>
          <w:rFonts w:cs="Arial"/>
        </w:rPr>
        <w:t xml:space="preserve"> об отказе в признании нуждающимися в предоставлении жилых помещений членов молодой семьи по форме, приведенной в приложении N 7 к настоящему Административному регламенту.</w:t>
      </w:r>
      <w:proofErr w:type="gramEnd"/>
    </w:p>
    <w:p w:rsidR="003E1FF6" w:rsidRPr="009503B3" w:rsidRDefault="003E1FF6" w:rsidP="00866816">
      <w:pPr>
        <w:autoSpaceDE w:val="0"/>
        <w:autoSpaceDN w:val="0"/>
        <w:adjustRightInd w:val="0"/>
        <w:ind w:firstLine="709"/>
        <w:rPr>
          <w:rFonts w:cs="Arial"/>
        </w:rPr>
      </w:pPr>
      <w:r w:rsidRPr="009503B3">
        <w:rPr>
          <w:rFonts w:cs="Arial"/>
        </w:rPr>
        <w:t xml:space="preserve">3.4.3.2. Передает подготовленные проект постановления администрации и уведомление на подписание главе </w:t>
      </w:r>
      <w:r w:rsidR="003D3E8E">
        <w:rPr>
          <w:rFonts w:cs="Arial"/>
        </w:rPr>
        <w:t>Шекаловского</w:t>
      </w:r>
      <w:r w:rsidRPr="009503B3">
        <w:rPr>
          <w:rFonts w:cs="Arial"/>
        </w:rPr>
        <w:t xml:space="preserve"> сельского поселения </w:t>
      </w:r>
      <w:proofErr w:type="spellStart"/>
      <w:r w:rsidRPr="009503B3">
        <w:rPr>
          <w:rFonts w:cs="Arial"/>
        </w:rPr>
        <w:t>Россошанского</w:t>
      </w:r>
      <w:proofErr w:type="spellEnd"/>
      <w:r w:rsidRPr="009503B3">
        <w:rPr>
          <w:rFonts w:cs="Arial"/>
        </w:rPr>
        <w:t xml:space="preserve"> муниципального района Воронежской области.</w:t>
      </w:r>
    </w:p>
    <w:p w:rsidR="003E1FF6" w:rsidRPr="009503B3" w:rsidRDefault="003E1FF6" w:rsidP="00866816">
      <w:pPr>
        <w:autoSpaceDE w:val="0"/>
        <w:autoSpaceDN w:val="0"/>
        <w:adjustRightInd w:val="0"/>
        <w:ind w:firstLine="709"/>
        <w:rPr>
          <w:rFonts w:cs="Arial"/>
        </w:rPr>
      </w:pPr>
      <w:r w:rsidRPr="009503B3">
        <w:rPr>
          <w:rFonts w:cs="Arial"/>
        </w:rPr>
        <w:t>3.4.4. Результатом административной процедуры является принятие решения о признании нуждающимися в предоставлении жилых помещений членов молодой семьи либо об отказе в признании нуждающимися в предоставлении жилых помещений членов молодой семьи.</w:t>
      </w:r>
    </w:p>
    <w:p w:rsidR="003E1FF6" w:rsidRPr="009503B3" w:rsidRDefault="003E1FF6" w:rsidP="00866816">
      <w:pPr>
        <w:autoSpaceDE w:val="0"/>
        <w:autoSpaceDN w:val="0"/>
        <w:adjustRightInd w:val="0"/>
        <w:ind w:firstLine="709"/>
        <w:rPr>
          <w:rFonts w:cs="Arial"/>
        </w:rPr>
      </w:pPr>
      <w:r w:rsidRPr="009503B3">
        <w:rPr>
          <w:rFonts w:cs="Arial"/>
        </w:rPr>
        <w:lastRenderedPageBreak/>
        <w:t>3.4.5. Максимальный срок исполнения административной процедуры - 6 рабочих дней.</w:t>
      </w:r>
    </w:p>
    <w:p w:rsidR="000E2B40" w:rsidRPr="009503B3" w:rsidRDefault="003E1FF6" w:rsidP="00866816">
      <w:pPr>
        <w:pStyle w:val="a3"/>
        <w:widowControl w:val="0"/>
        <w:numPr>
          <w:ilvl w:val="1"/>
          <w:numId w:val="9"/>
        </w:numPr>
        <w:tabs>
          <w:tab w:val="left" w:pos="993"/>
          <w:tab w:val="left" w:pos="1134"/>
        </w:tabs>
        <w:autoSpaceDE w:val="0"/>
        <w:autoSpaceDN w:val="0"/>
        <w:adjustRightInd w:val="0"/>
        <w:ind w:left="0" w:firstLine="709"/>
        <w:rPr>
          <w:rFonts w:cs="Arial"/>
        </w:rPr>
      </w:pPr>
      <w:r w:rsidRPr="009503B3">
        <w:rPr>
          <w:rFonts w:cs="Arial"/>
        </w:rPr>
        <w:t xml:space="preserve">Выдача (направление) заявителю постановления администрации и уведомления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w:t>
      </w:r>
      <w:r w:rsidR="00C60CB2" w:rsidRPr="009503B3">
        <w:rPr>
          <w:rFonts w:cs="Arial"/>
        </w:rPr>
        <w:t>.</w:t>
      </w:r>
    </w:p>
    <w:p w:rsidR="00BA0316" w:rsidRPr="009503B3" w:rsidRDefault="00BA0316" w:rsidP="00866816">
      <w:pPr>
        <w:autoSpaceDE w:val="0"/>
        <w:autoSpaceDN w:val="0"/>
        <w:adjustRightInd w:val="0"/>
        <w:ind w:firstLine="709"/>
        <w:rPr>
          <w:rFonts w:cs="Arial"/>
        </w:rPr>
      </w:pPr>
      <w:r w:rsidRPr="009503B3">
        <w:rPr>
          <w:rFonts w:cs="Arial"/>
        </w:rPr>
        <w:t xml:space="preserve">3.5.1. Постановление администрации и уведомление о признании </w:t>
      </w:r>
      <w:proofErr w:type="gramStart"/>
      <w:r w:rsidRPr="009503B3">
        <w:rPr>
          <w:rFonts w:cs="Arial"/>
        </w:rPr>
        <w:t>нуждающимися</w:t>
      </w:r>
      <w:proofErr w:type="gramEnd"/>
      <w:r w:rsidRPr="009503B3">
        <w:rPr>
          <w:rFonts w:cs="Arial"/>
        </w:rPr>
        <w:t xml:space="preserve"> в предоставлении жилых помещений членов молодой семьи либо постановление администрации и уведомление об отказе в признании нуждающимися в предоставлении жилых помещений членов молодой семьи в течение 3 рабочих дней со дня принятия соответствующего постановления выдаются (направляются) заявителю одним из следующих способов:</w:t>
      </w:r>
    </w:p>
    <w:p w:rsidR="00BA0316" w:rsidRPr="009503B3" w:rsidRDefault="00BA0316" w:rsidP="00866816">
      <w:pPr>
        <w:autoSpaceDE w:val="0"/>
        <w:autoSpaceDN w:val="0"/>
        <w:adjustRightInd w:val="0"/>
        <w:ind w:firstLine="709"/>
        <w:rPr>
          <w:rFonts w:cs="Arial"/>
        </w:rPr>
      </w:pPr>
      <w:r w:rsidRPr="009503B3">
        <w:rPr>
          <w:rFonts w:cs="Arial"/>
        </w:rPr>
        <w:t>- непосредственно по месту подачи заявления;</w:t>
      </w:r>
    </w:p>
    <w:p w:rsidR="00BA0316" w:rsidRPr="009503B3" w:rsidRDefault="00BA0316" w:rsidP="00866816">
      <w:pPr>
        <w:autoSpaceDE w:val="0"/>
        <w:autoSpaceDN w:val="0"/>
        <w:adjustRightInd w:val="0"/>
        <w:ind w:firstLine="709"/>
        <w:rPr>
          <w:rFonts w:cs="Arial"/>
        </w:rPr>
      </w:pPr>
      <w:r w:rsidRPr="009503B3">
        <w:rPr>
          <w:rFonts w:cs="Arial"/>
        </w:rPr>
        <w:t>- посредством почтового отправления;</w:t>
      </w:r>
    </w:p>
    <w:p w:rsidR="00BA0316" w:rsidRPr="009503B3" w:rsidRDefault="00BA0316" w:rsidP="00866816">
      <w:pPr>
        <w:autoSpaceDE w:val="0"/>
        <w:autoSpaceDN w:val="0"/>
        <w:adjustRightInd w:val="0"/>
        <w:ind w:firstLine="709"/>
        <w:rPr>
          <w:rFonts w:cs="Arial"/>
        </w:rPr>
      </w:pPr>
      <w:r w:rsidRPr="009503B3">
        <w:rPr>
          <w:rFonts w:cs="Arial"/>
        </w:rPr>
        <w:t>- в электронном виде в личном кабинете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r w:rsidR="003E5721" w:rsidRPr="009503B3">
        <w:rPr>
          <w:rFonts w:cs="Arial"/>
        </w:rPr>
        <w:t>.</w:t>
      </w:r>
    </w:p>
    <w:p w:rsidR="00BA0316" w:rsidRPr="009503B3" w:rsidRDefault="00BA0316" w:rsidP="00866816">
      <w:pPr>
        <w:autoSpaceDE w:val="0"/>
        <w:autoSpaceDN w:val="0"/>
        <w:adjustRightInd w:val="0"/>
        <w:ind w:firstLine="709"/>
        <w:rPr>
          <w:rFonts w:cs="Arial"/>
        </w:rPr>
      </w:pPr>
      <w:r w:rsidRPr="009503B3">
        <w:rPr>
          <w:rFonts w:cs="Arial"/>
        </w:rPr>
        <w:t>3.5.2. Результатом административной процедуры является выдача (направление) заявителю постановления администрации и уведомления о признании нуждающимися в предоставлении жилых помещений членов молодой семьи либо постановления администрации и уведомления об отказе в признании нуждающимися в предоставлении жилых помещений членов молодой семьи.</w:t>
      </w:r>
    </w:p>
    <w:p w:rsidR="003E1FF6" w:rsidRPr="009503B3" w:rsidRDefault="00BA0316" w:rsidP="00866816">
      <w:pPr>
        <w:pStyle w:val="a3"/>
        <w:widowControl w:val="0"/>
        <w:tabs>
          <w:tab w:val="left" w:pos="993"/>
          <w:tab w:val="left" w:pos="1134"/>
        </w:tabs>
        <w:autoSpaceDE w:val="0"/>
        <w:autoSpaceDN w:val="0"/>
        <w:adjustRightInd w:val="0"/>
        <w:ind w:left="0" w:firstLine="709"/>
        <w:rPr>
          <w:rFonts w:cs="Arial"/>
        </w:rPr>
      </w:pPr>
      <w:r w:rsidRPr="009503B3">
        <w:rPr>
          <w:rFonts w:cs="Arial"/>
        </w:rPr>
        <w:t>3.5.3. Максимальный срок исполнения административной процедуры - 3 рабочих дня.</w:t>
      </w:r>
    </w:p>
    <w:p w:rsidR="002A20D2" w:rsidRPr="009503B3" w:rsidRDefault="002A20D2" w:rsidP="00866816">
      <w:pPr>
        <w:pStyle w:val="a3"/>
        <w:widowControl w:val="0"/>
        <w:numPr>
          <w:ilvl w:val="1"/>
          <w:numId w:val="9"/>
        </w:numPr>
        <w:tabs>
          <w:tab w:val="left" w:pos="1276"/>
          <w:tab w:val="left" w:pos="1560"/>
          <w:tab w:val="left" w:pos="1680"/>
          <w:tab w:val="left" w:pos="1985"/>
        </w:tabs>
        <w:suppressAutoHyphens/>
        <w:autoSpaceDE w:val="0"/>
        <w:autoSpaceDN w:val="0"/>
        <w:adjustRightInd w:val="0"/>
        <w:ind w:left="0" w:firstLine="709"/>
        <w:rPr>
          <w:rFonts w:cs="Arial"/>
        </w:rPr>
      </w:pPr>
      <w:r w:rsidRPr="009503B3">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9503B3" w:rsidRDefault="002A20D2" w:rsidP="00866816">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503B3">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9503B3" w:rsidRDefault="002A20D2" w:rsidP="00866816">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503B3">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9503B3" w:rsidRDefault="002A20D2" w:rsidP="00866816">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503B3">
        <w:rPr>
          <w:rFonts w:cs="Arial"/>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9503B3">
        <w:rPr>
          <w:rFonts w:cs="Arial"/>
        </w:rPr>
        <w:t>Единого портала государственных и муниципальных услуг (функций), Портала государственных и муниципальных услуг Воронежской области</w:t>
      </w:r>
      <w:r w:rsidRPr="009503B3">
        <w:rPr>
          <w:rFonts w:cs="Arial"/>
        </w:rPr>
        <w:t>.</w:t>
      </w:r>
    </w:p>
    <w:p w:rsidR="002A20D2" w:rsidRPr="009503B3" w:rsidRDefault="002A20D2" w:rsidP="00866816">
      <w:pPr>
        <w:pStyle w:val="a3"/>
        <w:widowControl w:val="0"/>
        <w:numPr>
          <w:ilvl w:val="2"/>
          <w:numId w:val="9"/>
        </w:numPr>
        <w:tabs>
          <w:tab w:val="left" w:pos="1276"/>
          <w:tab w:val="left" w:pos="1560"/>
          <w:tab w:val="left" w:pos="1680"/>
          <w:tab w:val="left" w:pos="1985"/>
        </w:tabs>
        <w:suppressAutoHyphens/>
        <w:autoSpaceDE w:val="0"/>
        <w:autoSpaceDN w:val="0"/>
        <w:adjustRightInd w:val="0"/>
        <w:ind w:left="0" w:firstLine="709"/>
        <w:rPr>
          <w:rFonts w:cs="Arial"/>
        </w:rPr>
      </w:pPr>
      <w:r w:rsidRPr="009503B3">
        <w:rPr>
          <w:rFonts w:cs="Arial"/>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9503B3">
        <w:rPr>
          <w:rFonts w:cs="Arial"/>
        </w:rPr>
        <w:t>Единого портала государственных и муниципальных услуг (функций), Портала государственных и муниципальных услуг Воронежской области</w:t>
      </w:r>
      <w:r w:rsidRPr="009503B3">
        <w:rPr>
          <w:rFonts w:cs="Arial"/>
        </w:rPr>
        <w:t>.</w:t>
      </w:r>
    </w:p>
    <w:p w:rsidR="002A20D2" w:rsidRPr="009503B3" w:rsidRDefault="002A20D2" w:rsidP="00866816">
      <w:pPr>
        <w:pStyle w:val="a3"/>
        <w:widowControl w:val="0"/>
        <w:numPr>
          <w:ilvl w:val="1"/>
          <w:numId w:val="9"/>
        </w:numPr>
        <w:tabs>
          <w:tab w:val="left" w:pos="1276"/>
          <w:tab w:val="left" w:pos="1560"/>
          <w:tab w:val="left" w:pos="1680"/>
          <w:tab w:val="left" w:pos="1985"/>
        </w:tabs>
        <w:suppressAutoHyphens/>
        <w:autoSpaceDE w:val="0"/>
        <w:autoSpaceDN w:val="0"/>
        <w:adjustRightInd w:val="0"/>
        <w:ind w:left="0" w:firstLine="709"/>
        <w:rPr>
          <w:rFonts w:cs="Arial"/>
        </w:rPr>
      </w:pPr>
      <w:r w:rsidRPr="009503B3">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62D02" w:rsidRPr="009503B3" w:rsidRDefault="00362D02" w:rsidP="00866816">
      <w:pPr>
        <w:autoSpaceDE w:val="0"/>
        <w:autoSpaceDN w:val="0"/>
        <w:adjustRightInd w:val="0"/>
        <w:ind w:firstLine="709"/>
        <w:rPr>
          <w:rFonts w:cs="Arial"/>
        </w:rPr>
      </w:pPr>
      <w:r w:rsidRPr="009503B3">
        <w:rPr>
          <w:rFonts w:cs="Arial"/>
        </w:rPr>
        <w:lastRenderedPageBreak/>
        <w:t xml:space="preserve">3.7.1. </w:t>
      </w:r>
      <w:proofErr w:type="gramStart"/>
      <w:r w:rsidRPr="009503B3">
        <w:rPr>
          <w:rFonts w:cs="Arial"/>
        </w:rPr>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в собственности членов молодой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roofErr w:type="gramEnd"/>
    </w:p>
    <w:p w:rsidR="00362D02" w:rsidRPr="009503B3" w:rsidRDefault="00362D02" w:rsidP="00866816">
      <w:pPr>
        <w:autoSpaceDE w:val="0"/>
        <w:autoSpaceDN w:val="0"/>
        <w:adjustRightInd w:val="0"/>
        <w:ind w:firstLine="709"/>
        <w:rPr>
          <w:rFonts w:cs="Arial"/>
        </w:rPr>
      </w:pPr>
      <w:r w:rsidRPr="009503B3">
        <w:rPr>
          <w:rFonts w:cs="Arial"/>
        </w:rPr>
        <w:t>3.7.2. Заявитель вправе представить указанные сведения самостоятельно.</w:t>
      </w:r>
    </w:p>
    <w:p w:rsidR="00DC069E" w:rsidRPr="009503B3" w:rsidRDefault="00DC069E" w:rsidP="00866816">
      <w:pPr>
        <w:pStyle w:val="a3"/>
        <w:numPr>
          <w:ilvl w:val="0"/>
          <w:numId w:val="14"/>
        </w:numPr>
        <w:tabs>
          <w:tab w:val="left" w:pos="1134"/>
        </w:tabs>
        <w:ind w:left="0" w:firstLine="709"/>
        <w:rPr>
          <w:rFonts w:cs="Arial"/>
        </w:rPr>
      </w:pPr>
      <w:r w:rsidRPr="009503B3">
        <w:rPr>
          <w:rFonts w:cs="Arial"/>
        </w:rPr>
        <w:t xml:space="preserve">Формы </w:t>
      </w:r>
      <w:proofErr w:type="gramStart"/>
      <w:r w:rsidRPr="009503B3">
        <w:rPr>
          <w:rFonts w:cs="Arial"/>
        </w:rPr>
        <w:t>контроля</w:t>
      </w:r>
      <w:r w:rsidR="004A32C8" w:rsidRPr="009503B3">
        <w:rPr>
          <w:rFonts w:cs="Arial"/>
        </w:rPr>
        <w:t xml:space="preserve"> </w:t>
      </w:r>
      <w:r w:rsidRPr="009503B3">
        <w:rPr>
          <w:rFonts w:cs="Arial"/>
        </w:rPr>
        <w:t>за</w:t>
      </w:r>
      <w:proofErr w:type="gramEnd"/>
      <w:r w:rsidRPr="009503B3">
        <w:rPr>
          <w:rFonts w:cs="Arial"/>
        </w:rPr>
        <w:t xml:space="preserve"> исполнением административного регламента</w:t>
      </w:r>
      <w:r w:rsidR="000F4D57" w:rsidRPr="009503B3">
        <w:rPr>
          <w:rFonts w:cs="Arial"/>
        </w:rPr>
        <w:t>.</w:t>
      </w:r>
    </w:p>
    <w:p w:rsidR="00DC069E" w:rsidRPr="009503B3" w:rsidRDefault="00DC069E" w:rsidP="00866816">
      <w:pPr>
        <w:pStyle w:val="a3"/>
        <w:numPr>
          <w:ilvl w:val="1"/>
          <w:numId w:val="14"/>
        </w:numPr>
        <w:tabs>
          <w:tab w:val="left" w:pos="1134"/>
        </w:tabs>
        <w:ind w:left="0" w:firstLine="709"/>
        <w:rPr>
          <w:rFonts w:cs="Arial"/>
        </w:rPr>
      </w:pPr>
      <w:r w:rsidRPr="009503B3">
        <w:rPr>
          <w:rFonts w:cs="Arial"/>
        </w:rPr>
        <w:t xml:space="preserve">Текущий </w:t>
      </w:r>
      <w:proofErr w:type="gramStart"/>
      <w:r w:rsidRPr="009503B3">
        <w:rPr>
          <w:rFonts w:cs="Arial"/>
        </w:rPr>
        <w:t>контроль за</w:t>
      </w:r>
      <w:proofErr w:type="gramEnd"/>
      <w:r w:rsidRPr="009503B3">
        <w:rPr>
          <w:rFonts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9503B3" w:rsidRDefault="00DC069E" w:rsidP="00866816">
      <w:pPr>
        <w:pStyle w:val="a3"/>
        <w:numPr>
          <w:ilvl w:val="1"/>
          <w:numId w:val="14"/>
        </w:numPr>
        <w:tabs>
          <w:tab w:val="left" w:pos="1134"/>
        </w:tabs>
        <w:ind w:left="0" w:firstLine="709"/>
        <w:rPr>
          <w:rFonts w:cs="Arial"/>
        </w:rPr>
      </w:pPr>
      <w:r w:rsidRPr="009503B3">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9503B3" w:rsidRDefault="00DC069E" w:rsidP="00866816">
      <w:pPr>
        <w:tabs>
          <w:tab w:val="left" w:pos="1134"/>
        </w:tabs>
        <w:ind w:firstLine="709"/>
        <w:contextualSpacing/>
        <w:rPr>
          <w:rFonts w:cs="Arial"/>
        </w:rPr>
      </w:pPr>
      <w:r w:rsidRPr="009503B3">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9503B3" w:rsidRDefault="00DC069E" w:rsidP="00866816">
      <w:pPr>
        <w:pStyle w:val="a3"/>
        <w:numPr>
          <w:ilvl w:val="1"/>
          <w:numId w:val="14"/>
        </w:numPr>
        <w:tabs>
          <w:tab w:val="left" w:pos="1134"/>
        </w:tabs>
        <w:ind w:left="0" w:firstLine="709"/>
        <w:rPr>
          <w:rFonts w:cs="Arial"/>
        </w:rPr>
      </w:pPr>
      <w:r w:rsidRPr="009503B3">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9503B3" w:rsidRDefault="00DC069E" w:rsidP="00866816">
      <w:pPr>
        <w:pStyle w:val="a3"/>
        <w:numPr>
          <w:ilvl w:val="1"/>
          <w:numId w:val="14"/>
        </w:numPr>
        <w:tabs>
          <w:tab w:val="left" w:pos="1134"/>
        </w:tabs>
        <w:ind w:left="0" w:firstLine="709"/>
        <w:rPr>
          <w:rFonts w:cs="Arial"/>
        </w:rPr>
      </w:pPr>
      <w:r w:rsidRPr="009503B3">
        <w:rPr>
          <w:rFonts w:cs="Arial"/>
        </w:rPr>
        <w:t>Проведение текущего контроля должно осуществляться не реже двух раз в год.</w:t>
      </w:r>
    </w:p>
    <w:p w:rsidR="00DC069E" w:rsidRPr="009503B3" w:rsidRDefault="00DC069E" w:rsidP="00866816">
      <w:pPr>
        <w:tabs>
          <w:tab w:val="left" w:pos="1134"/>
        </w:tabs>
        <w:ind w:firstLine="709"/>
        <w:contextualSpacing/>
        <w:rPr>
          <w:rFonts w:cs="Arial"/>
        </w:rPr>
      </w:pPr>
      <w:r w:rsidRPr="009503B3">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9503B3" w:rsidRDefault="00DC069E" w:rsidP="00866816">
      <w:pPr>
        <w:tabs>
          <w:tab w:val="left" w:pos="1134"/>
        </w:tabs>
        <w:ind w:firstLine="709"/>
        <w:contextualSpacing/>
        <w:rPr>
          <w:rFonts w:cs="Arial"/>
        </w:rPr>
      </w:pPr>
      <w:r w:rsidRPr="009503B3">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9503B3" w:rsidRDefault="00DC069E" w:rsidP="00866816">
      <w:pPr>
        <w:tabs>
          <w:tab w:val="left" w:pos="1134"/>
        </w:tabs>
        <w:ind w:firstLine="709"/>
        <w:contextualSpacing/>
        <w:rPr>
          <w:rFonts w:cs="Arial"/>
        </w:rPr>
      </w:pPr>
      <w:r w:rsidRPr="009503B3">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9503B3" w:rsidRDefault="00DC069E" w:rsidP="00866816">
      <w:pPr>
        <w:pStyle w:val="a3"/>
        <w:numPr>
          <w:ilvl w:val="1"/>
          <w:numId w:val="14"/>
        </w:numPr>
        <w:tabs>
          <w:tab w:val="left" w:pos="1134"/>
        </w:tabs>
        <w:ind w:left="0" w:firstLine="709"/>
        <w:rPr>
          <w:rFonts w:cs="Arial"/>
        </w:rPr>
      </w:pPr>
      <w:proofErr w:type="gramStart"/>
      <w:r w:rsidRPr="009503B3">
        <w:rPr>
          <w:rFonts w:cs="Arial"/>
        </w:rPr>
        <w:t>Контроль за</w:t>
      </w:r>
      <w:proofErr w:type="gramEnd"/>
      <w:r w:rsidRPr="009503B3">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51447" w:rsidRPr="009503B3" w:rsidRDefault="00751447" w:rsidP="00866816">
      <w:pPr>
        <w:tabs>
          <w:tab w:val="left" w:pos="993"/>
        </w:tabs>
        <w:ind w:firstLine="709"/>
        <w:rPr>
          <w:rFonts w:cs="Arial"/>
        </w:rPr>
      </w:pPr>
      <w:r w:rsidRPr="009503B3">
        <w:rPr>
          <w:rFonts w:cs="Arial"/>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1447" w:rsidRPr="009503B3" w:rsidRDefault="00751447" w:rsidP="00866816">
      <w:pPr>
        <w:widowControl w:val="0"/>
        <w:tabs>
          <w:tab w:val="num" w:pos="0"/>
          <w:tab w:val="left" w:pos="993"/>
        </w:tabs>
        <w:autoSpaceDE w:val="0"/>
        <w:autoSpaceDN w:val="0"/>
        <w:ind w:firstLine="709"/>
        <w:contextualSpacing/>
        <w:rPr>
          <w:rFonts w:cs="Arial"/>
        </w:rPr>
      </w:pPr>
      <w:r w:rsidRPr="009503B3">
        <w:rPr>
          <w:rFonts w:cs="Arial"/>
        </w:rPr>
        <w:t>5.1.Заявители имеют право подать жалобу на решение и (или) действие (бездействие) администрации</w:t>
      </w:r>
      <w:r w:rsidR="002110C9" w:rsidRPr="009503B3">
        <w:rPr>
          <w:rFonts w:cs="Arial"/>
        </w:rPr>
        <w:t xml:space="preserve"> </w:t>
      </w:r>
      <w:r w:rsidR="003D3E8E">
        <w:rPr>
          <w:rFonts w:cs="Arial"/>
        </w:rPr>
        <w:t>Шекаловского</w:t>
      </w:r>
      <w:r w:rsidR="002110C9" w:rsidRPr="009503B3">
        <w:rPr>
          <w:rFonts w:cs="Arial"/>
        </w:rPr>
        <w:t xml:space="preserve"> сельского поселения</w:t>
      </w:r>
      <w:r w:rsidRPr="009503B3">
        <w:rPr>
          <w:rFonts w:cs="Arial"/>
        </w:rPr>
        <w:t xml:space="preserve">, а также </w:t>
      </w:r>
      <w:r w:rsidRPr="009503B3">
        <w:rPr>
          <w:rFonts w:cs="Arial"/>
        </w:rPr>
        <w:lastRenderedPageBreak/>
        <w:t>должностных лиц администрации</w:t>
      </w:r>
      <w:r w:rsidR="002110C9" w:rsidRPr="009503B3">
        <w:rPr>
          <w:rFonts w:cs="Arial"/>
        </w:rPr>
        <w:t xml:space="preserve"> </w:t>
      </w:r>
      <w:r w:rsidR="003D3E8E">
        <w:rPr>
          <w:rFonts w:cs="Arial"/>
        </w:rPr>
        <w:t>Шекаловского</w:t>
      </w:r>
      <w:r w:rsidR="002110C9" w:rsidRPr="009503B3">
        <w:rPr>
          <w:rFonts w:cs="Arial"/>
        </w:rPr>
        <w:t xml:space="preserve"> сельского поселения</w:t>
      </w:r>
      <w:r w:rsidRPr="009503B3">
        <w:rPr>
          <w:rFonts w:cs="Arial"/>
        </w:rPr>
        <w:t>, муниципальных служащих</w:t>
      </w:r>
      <w:r w:rsidR="001F0BCE" w:rsidRPr="009503B3">
        <w:rPr>
          <w:rFonts w:cs="Arial"/>
        </w:rPr>
        <w:t xml:space="preserve"> и работников</w:t>
      </w:r>
      <w:r w:rsidRPr="009503B3">
        <w:rPr>
          <w:rFonts w:cs="Arial"/>
        </w:rPr>
        <w:t xml:space="preserve"> при предоставлении муниципальной услуги.</w:t>
      </w:r>
    </w:p>
    <w:p w:rsidR="00751447" w:rsidRPr="009503B3" w:rsidRDefault="00751447" w:rsidP="00866816">
      <w:pPr>
        <w:widowControl w:val="0"/>
        <w:tabs>
          <w:tab w:val="num" w:pos="0"/>
          <w:tab w:val="left" w:pos="993"/>
        </w:tabs>
        <w:autoSpaceDE w:val="0"/>
        <w:autoSpaceDN w:val="0"/>
        <w:ind w:firstLine="709"/>
        <w:contextualSpacing/>
        <w:rPr>
          <w:rFonts w:cs="Arial"/>
        </w:rPr>
      </w:pPr>
      <w:r w:rsidRPr="009503B3">
        <w:rPr>
          <w:rFonts w:cs="Arial"/>
        </w:rPr>
        <w:t>5.2. Заявитель может обратиться с жалобой, в том числе в следующих случаях:</w:t>
      </w:r>
    </w:p>
    <w:p w:rsidR="00751447" w:rsidRPr="009503B3" w:rsidRDefault="00751447" w:rsidP="00866816">
      <w:pPr>
        <w:pStyle w:val="ConsPlusNormal"/>
        <w:tabs>
          <w:tab w:val="left" w:pos="993"/>
        </w:tabs>
        <w:ind w:firstLine="709"/>
        <w:jc w:val="both"/>
        <w:rPr>
          <w:rFonts w:ascii="Arial" w:hAnsi="Arial" w:cs="Arial"/>
          <w:sz w:val="24"/>
          <w:szCs w:val="24"/>
        </w:rPr>
      </w:pPr>
      <w:r w:rsidRPr="009503B3">
        <w:rPr>
          <w:rFonts w:ascii="Arial" w:hAnsi="Arial" w:cs="Arial"/>
          <w:sz w:val="24"/>
          <w:szCs w:val="24"/>
        </w:rPr>
        <w:t>1) нарушение срока регистрации заявления заявителя о предоставлении муниципальной услуги;</w:t>
      </w:r>
    </w:p>
    <w:p w:rsidR="00751447" w:rsidRPr="009503B3" w:rsidRDefault="00751447" w:rsidP="00866816">
      <w:pPr>
        <w:pStyle w:val="ConsPlusNormal"/>
        <w:tabs>
          <w:tab w:val="left" w:pos="993"/>
        </w:tabs>
        <w:ind w:firstLine="709"/>
        <w:jc w:val="both"/>
        <w:rPr>
          <w:rFonts w:ascii="Arial" w:hAnsi="Arial" w:cs="Arial"/>
          <w:sz w:val="24"/>
          <w:szCs w:val="24"/>
        </w:rPr>
      </w:pPr>
      <w:r w:rsidRPr="009503B3">
        <w:rPr>
          <w:rFonts w:ascii="Arial" w:hAnsi="Arial" w:cs="Arial"/>
          <w:sz w:val="24"/>
          <w:szCs w:val="24"/>
        </w:rPr>
        <w:t>2) нарушение срока предоставления муниципальной услуги;</w:t>
      </w:r>
    </w:p>
    <w:p w:rsidR="00867821" w:rsidRPr="009503B3" w:rsidRDefault="001A0E8F" w:rsidP="00866816">
      <w:pPr>
        <w:pStyle w:val="ConsPlusNormal"/>
        <w:tabs>
          <w:tab w:val="left" w:pos="993"/>
        </w:tabs>
        <w:ind w:firstLine="709"/>
        <w:jc w:val="both"/>
        <w:rPr>
          <w:rFonts w:ascii="Arial" w:hAnsi="Arial" w:cs="Arial"/>
          <w:sz w:val="24"/>
          <w:szCs w:val="24"/>
        </w:rPr>
      </w:pPr>
      <w:r w:rsidRPr="009503B3">
        <w:rPr>
          <w:rFonts w:ascii="Arial" w:eastAsia="Calibri"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867821" w:rsidRPr="009503B3">
        <w:rPr>
          <w:rFonts w:ascii="Arial" w:eastAsia="Calibri" w:hAnsi="Arial" w:cs="Arial"/>
          <w:sz w:val="24"/>
          <w:szCs w:val="24"/>
        </w:rPr>
        <w:t xml:space="preserve"> Воронежской области, </w:t>
      </w:r>
      <w:r w:rsidR="00867821" w:rsidRPr="009503B3">
        <w:rPr>
          <w:rFonts w:ascii="Arial" w:hAnsi="Arial" w:cs="Arial"/>
          <w:sz w:val="24"/>
          <w:szCs w:val="24"/>
        </w:rPr>
        <w:t xml:space="preserve">нормативными правовыми актами органов местного самоуправления </w:t>
      </w:r>
      <w:r w:rsidR="003D3E8E">
        <w:rPr>
          <w:rStyle w:val="s6"/>
          <w:rFonts w:ascii="Arial" w:hAnsi="Arial" w:cs="Arial"/>
          <w:sz w:val="24"/>
          <w:szCs w:val="24"/>
        </w:rPr>
        <w:t>Шекаловского</w:t>
      </w:r>
      <w:r w:rsidR="00867821" w:rsidRPr="009503B3">
        <w:rPr>
          <w:rFonts w:ascii="Arial" w:hAnsi="Arial" w:cs="Arial"/>
          <w:sz w:val="24"/>
          <w:szCs w:val="24"/>
        </w:rPr>
        <w:t xml:space="preserve"> сельского поселения для предоставления муниципальной услуги;</w:t>
      </w:r>
    </w:p>
    <w:p w:rsidR="00751447" w:rsidRPr="009503B3" w:rsidRDefault="00751447" w:rsidP="00866816">
      <w:pPr>
        <w:pStyle w:val="ConsPlusNormal"/>
        <w:tabs>
          <w:tab w:val="left" w:pos="993"/>
        </w:tabs>
        <w:ind w:firstLine="709"/>
        <w:jc w:val="both"/>
        <w:rPr>
          <w:rFonts w:ascii="Arial" w:hAnsi="Arial" w:cs="Arial"/>
          <w:sz w:val="24"/>
          <w:szCs w:val="24"/>
        </w:rPr>
      </w:pPr>
      <w:r w:rsidRPr="009503B3">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D3E8E">
        <w:rPr>
          <w:rStyle w:val="s6"/>
          <w:rFonts w:ascii="Arial" w:hAnsi="Arial" w:cs="Arial"/>
          <w:sz w:val="24"/>
          <w:szCs w:val="24"/>
        </w:rPr>
        <w:t>Шекаловского</w:t>
      </w:r>
      <w:r w:rsidRPr="009503B3">
        <w:rPr>
          <w:rFonts w:ascii="Arial" w:hAnsi="Arial" w:cs="Arial"/>
          <w:sz w:val="24"/>
          <w:szCs w:val="24"/>
        </w:rPr>
        <w:t xml:space="preserve"> сельского поселения для предоставления муниципальной услуги, у заявителя;</w:t>
      </w:r>
    </w:p>
    <w:p w:rsidR="00751447" w:rsidRPr="009503B3" w:rsidRDefault="00751447" w:rsidP="00866816">
      <w:pPr>
        <w:pStyle w:val="ConsPlusNormal"/>
        <w:tabs>
          <w:tab w:val="left" w:pos="993"/>
        </w:tabs>
        <w:ind w:firstLine="709"/>
        <w:jc w:val="both"/>
        <w:rPr>
          <w:rFonts w:ascii="Arial" w:hAnsi="Arial" w:cs="Arial"/>
          <w:sz w:val="24"/>
          <w:szCs w:val="24"/>
        </w:rPr>
      </w:pPr>
      <w:proofErr w:type="gramStart"/>
      <w:r w:rsidRPr="009503B3">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3D3E8E">
        <w:rPr>
          <w:rStyle w:val="s6"/>
          <w:rFonts w:ascii="Arial" w:hAnsi="Arial" w:cs="Arial"/>
          <w:sz w:val="24"/>
          <w:szCs w:val="24"/>
        </w:rPr>
        <w:t>Шекаловского</w:t>
      </w:r>
      <w:r w:rsidRPr="009503B3">
        <w:rPr>
          <w:rFonts w:ascii="Arial" w:hAnsi="Arial" w:cs="Arial"/>
          <w:sz w:val="24"/>
          <w:szCs w:val="24"/>
        </w:rPr>
        <w:t xml:space="preserve"> сельского поселения;</w:t>
      </w:r>
      <w:proofErr w:type="gramEnd"/>
    </w:p>
    <w:p w:rsidR="00751447" w:rsidRPr="009503B3" w:rsidRDefault="00751447" w:rsidP="00866816">
      <w:pPr>
        <w:pStyle w:val="ConsPlusNormal"/>
        <w:tabs>
          <w:tab w:val="left" w:pos="993"/>
        </w:tabs>
        <w:ind w:firstLine="709"/>
        <w:jc w:val="both"/>
        <w:rPr>
          <w:rFonts w:ascii="Arial" w:hAnsi="Arial" w:cs="Arial"/>
          <w:sz w:val="24"/>
          <w:szCs w:val="24"/>
        </w:rPr>
      </w:pPr>
      <w:r w:rsidRPr="009503B3">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D3E8E">
        <w:rPr>
          <w:rStyle w:val="s6"/>
          <w:rFonts w:ascii="Arial" w:hAnsi="Arial" w:cs="Arial"/>
          <w:sz w:val="24"/>
          <w:szCs w:val="24"/>
        </w:rPr>
        <w:t>Шекаловского</w:t>
      </w:r>
      <w:r w:rsidRPr="009503B3">
        <w:rPr>
          <w:rFonts w:ascii="Arial" w:hAnsi="Arial" w:cs="Arial"/>
          <w:sz w:val="24"/>
          <w:szCs w:val="24"/>
        </w:rPr>
        <w:t xml:space="preserve"> сельского поселения;</w:t>
      </w:r>
    </w:p>
    <w:p w:rsidR="00751447" w:rsidRPr="009503B3" w:rsidRDefault="00751447" w:rsidP="00866816">
      <w:pPr>
        <w:widowControl w:val="0"/>
        <w:tabs>
          <w:tab w:val="num" w:pos="0"/>
          <w:tab w:val="left" w:pos="993"/>
        </w:tabs>
        <w:autoSpaceDE w:val="0"/>
        <w:autoSpaceDN w:val="0"/>
        <w:ind w:firstLine="709"/>
        <w:contextualSpacing/>
        <w:rPr>
          <w:rFonts w:cs="Arial"/>
        </w:rPr>
      </w:pPr>
      <w:proofErr w:type="gramStart"/>
      <w:r w:rsidRPr="009503B3">
        <w:rPr>
          <w:rFonts w:cs="Arial"/>
        </w:rPr>
        <w:t xml:space="preserve">7) отказ администрации </w:t>
      </w:r>
      <w:r w:rsidR="003D3E8E">
        <w:rPr>
          <w:rFonts w:cs="Arial"/>
        </w:rPr>
        <w:t>Шекаловского</w:t>
      </w:r>
      <w:r w:rsidRPr="009503B3">
        <w:rPr>
          <w:rFonts w:cs="Arial"/>
        </w:rPr>
        <w:t xml:space="preserve"> сельского поселения, должностного лица администрации </w:t>
      </w:r>
      <w:r w:rsidR="003D3E8E">
        <w:rPr>
          <w:rFonts w:cs="Arial"/>
        </w:rPr>
        <w:t>Шекаловского</w:t>
      </w:r>
      <w:r w:rsidRPr="009503B3">
        <w:rPr>
          <w:rFonts w:cs="Arial"/>
        </w:rPr>
        <w:t xml:space="preserve"> сельского поселения, работник</w:t>
      </w:r>
      <w:r w:rsidR="00D95A4C" w:rsidRPr="009503B3">
        <w:rPr>
          <w:rFonts w:cs="Arial"/>
        </w:rPr>
        <w:t>ов</w:t>
      </w:r>
      <w:r w:rsidRPr="009503B3">
        <w:rPr>
          <w:rFonts w:cs="Arial"/>
        </w:rPr>
        <w:t xml:space="preserve"> администрации </w:t>
      </w:r>
      <w:r w:rsidR="003D3E8E">
        <w:rPr>
          <w:rFonts w:cs="Arial"/>
        </w:rPr>
        <w:t>Шекаловского</w:t>
      </w:r>
      <w:r w:rsidRPr="009503B3">
        <w:rPr>
          <w:rFonts w:cs="Arial"/>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1447" w:rsidRPr="009503B3" w:rsidRDefault="00751447" w:rsidP="00866816">
      <w:pPr>
        <w:widowControl w:val="0"/>
        <w:tabs>
          <w:tab w:val="num" w:pos="0"/>
          <w:tab w:val="left" w:pos="993"/>
        </w:tabs>
        <w:autoSpaceDE w:val="0"/>
        <w:autoSpaceDN w:val="0"/>
        <w:ind w:firstLine="709"/>
        <w:contextualSpacing/>
        <w:rPr>
          <w:rFonts w:cs="Arial"/>
        </w:rPr>
      </w:pPr>
      <w:r w:rsidRPr="009503B3">
        <w:rPr>
          <w:rFonts w:cs="Arial"/>
        </w:rPr>
        <w:t>8) нарушение срока или порядка выдачи документов по результатам предоставления муниципальной услуги;</w:t>
      </w:r>
    </w:p>
    <w:p w:rsidR="00751447" w:rsidRPr="009503B3" w:rsidRDefault="00751447" w:rsidP="00866816">
      <w:pPr>
        <w:widowControl w:val="0"/>
        <w:tabs>
          <w:tab w:val="num" w:pos="0"/>
          <w:tab w:val="left" w:pos="993"/>
        </w:tabs>
        <w:autoSpaceDE w:val="0"/>
        <w:autoSpaceDN w:val="0"/>
        <w:ind w:firstLine="709"/>
        <w:contextualSpacing/>
        <w:rPr>
          <w:rFonts w:cs="Arial"/>
        </w:rPr>
      </w:pPr>
      <w:proofErr w:type="gramStart"/>
      <w:r w:rsidRPr="009503B3">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3D3E8E">
        <w:rPr>
          <w:rStyle w:val="s6"/>
          <w:rFonts w:cs="Arial"/>
        </w:rPr>
        <w:t>Шекаловского</w:t>
      </w:r>
      <w:r w:rsidRPr="009503B3">
        <w:rPr>
          <w:rFonts w:cs="Arial"/>
        </w:rPr>
        <w:t xml:space="preserve"> сельского поселения.</w:t>
      </w:r>
      <w:proofErr w:type="gramEnd"/>
    </w:p>
    <w:p w:rsidR="00867821" w:rsidRPr="009503B3" w:rsidRDefault="00867821" w:rsidP="00866816">
      <w:pPr>
        <w:autoSpaceDE w:val="0"/>
        <w:autoSpaceDN w:val="0"/>
        <w:adjustRightInd w:val="0"/>
        <w:ind w:firstLine="709"/>
        <w:rPr>
          <w:rFonts w:eastAsia="Calibri" w:cs="Arial"/>
        </w:rPr>
      </w:pPr>
      <w:r w:rsidRPr="009503B3">
        <w:rPr>
          <w:rFonts w:eastAsia="Calibri"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3D5E15" w:rsidRPr="009503B3">
        <w:rPr>
          <w:rFonts w:eastAsia="Calibri" w:cs="Arial"/>
        </w:rPr>
        <w:t xml:space="preserve"> абзацами 11-14</w:t>
      </w:r>
      <w:r w:rsidRPr="009503B3">
        <w:rPr>
          <w:rFonts w:eastAsia="Calibri" w:cs="Arial"/>
        </w:rPr>
        <w:t xml:space="preserve"> </w:t>
      </w:r>
      <w:r w:rsidR="00FC2E0B" w:rsidRPr="009503B3">
        <w:rPr>
          <w:rFonts w:eastAsia="Calibri" w:cs="Arial"/>
        </w:rPr>
        <w:t>пункт</w:t>
      </w:r>
      <w:r w:rsidR="003D5E15" w:rsidRPr="009503B3">
        <w:rPr>
          <w:rFonts w:eastAsia="Calibri" w:cs="Arial"/>
        </w:rPr>
        <w:t>а</w:t>
      </w:r>
      <w:r w:rsidR="00FC2E0B" w:rsidRPr="009503B3">
        <w:rPr>
          <w:rFonts w:eastAsia="Calibri" w:cs="Arial"/>
        </w:rPr>
        <w:t xml:space="preserve"> 2.6.</w:t>
      </w:r>
      <w:r w:rsidR="003D5E15" w:rsidRPr="009503B3">
        <w:rPr>
          <w:rFonts w:eastAsia="Calibri" w:cs="Arial"/>
        </w:rPr>
        <w:t>2</w:t>
      </w:r>
      <w:r w:rsidR="00B54C2F" w:rsidRPr="009503B3">
        <w:rPr>
          <w:rFonts w:eastAsia="Calibri" w:cs="Arial"/>
        </w:rPr>
        <w:t>.</w:t>
      </w:r>
      <w:r w:rsidR="00FC2E0B" w:rsidRPr="009503B3">
        <w:rPr>
          <w:rFonts w:eastAsia="Calibri" w:cs="Arial"/>
        </w:rPr>
        <w:t xml:space="preserve"> настоящего </w:t>
      </w:r>
      <w:r w:rsidR="003D5E15" w:rsidRPr="009503B3">
        <w:rPr>
          <w:rFonts w:eastAsia="Calibri" w:cs="Arial"/>
        </w:rPr>
        <w:t>А</w:t>
      </w:r>
      <w:r w:rsidR="00FC2E0B" w:rsidRPr="009503B3">
        <w:rPr>
          <w:rFonts w:eastAsia="Calibri" w:cs="Arial"/>
        </w:rPr>
        <w:t>дминистративного регламента</w:t>
      </w:r>
      <w:r w:rsidRPr="009503B3">
        <w:rPr>
          <w:rFonts w:eastAsia="Calibri" w:cs="Arial"/>
        </w:rPr>
        <w:t>.</w:t>
      </w:r>
    </w:p>
    <w:p w:rsidR="00751447" w:rsidRPr="009503B3" w:rsidRDefault="00751447" w:rsidP="00866816">
      <w:pPr>
        <w:tabs>
          <w:tab w:val="num" w:pos="0"/>
          <w:tab w:val="left" w:pos="993"/>
        </w:tabs>
        <w:autoSpaceDE w:val="0"/>
        <w:autoSpaceDN w:val="0"/>
        <w:adjustRightInd w:val="0"/>
        <w:ind w:firstLine="709"/>
        <w:contextualSpacing/>
        <w:rPr>
          <w:rFonts w:eastAsia="SimSun" w:cs="Arial"/>
          <w:lang w:eastAsia="zh-CN"/>
        </w:rPr>
      </w:pPr>
      <w:r w:rsidRPr="009503B3">
        <w:rPr>
          <w:rFonts w:eastAsia="SimSun" w:cs="Arial"/>
          <w:lang w:eastAsia="zh-CN"/>
        </w:rPr>
        <w:t>5.3. Основанием для начала процедуры досудебного (внесудебного) обжалования является поступившая жалоба.</w:t>
      </w:r>
    </w:p>
    <w:p w:rsidR="00751447" w:rsidRPr="009503B3" w:rsidRDefault="00751447" w:rsidP="00866816">
      <w:pPr>
        <w:tabs>
          <w:tab w:val="left" w:pos="993"/>
        </w:tabs>
        <w:ind w:firstLine="709"/>
        <w:rPr>
          <w:rFonts w:cs="Arial"/>
        </w:rPr>
      </w:pPr>
      <w:r w:rsidRPr="009503B3">
        <w:rPr>
          <w:rFonts w:cs="Arial"/>
        </w:rPr>
        <w:lastRenderedPageBreak/>
        <w:t xml:space="preserve">5.4. Заявитель может обжаловать решения и действия (бездействие) должностных лиц, муниципальных служащих, работников администрации </w:t>
      </w:r>
      <w:r w:rsidR="003D3E8E">
        <w:rPr>
          <w:rFonts w:cs="Arial"/>
        </w:rPr>
        <w:t>Шекаловского</w:t>
      </w:r>
      <w:r w:rsidRPr="009503B3">
        <w:rPr>
          <w:rFonts w:cs="Arial"/>
        </w:rPr>
        <w:t xml:space="preserve"> сельского поселения, главе </w:t>
      </w:r>
      <w:r w:rsidR="003D3E8E">
        <w:rPr>
          <w:rFonts w:cs="Arial"/>
        </w:rPr>
        <w:t>Шекаловского</w:t>
      </w:r>
      <w:r w:rsidRPr="009503B3">
        <w:rPr>
          <w:rFonts w:cs="Arial"/>
        </w:rPr>
        <w:t xml:space="preserve"> сельского поселения.</w:t>
      </w:r>
    </w:p>
    <w:p w:rsidR="00751447" w:rsidRPr="009503B3" w:rsidRDefault="00751447" w:rsidP="00866816">
      <w:pPr>
        <w:tabs>
          <w:tab w:val="left" w:pos="993"/>
        </w:tabs>
        <w:ind w:firstLine="709"/>
        <w:rPr>
          <w:rFonts w:cs="Arial"/>
        </w:rPr>
      </w:pPr>
      <w:r w:rsidRPr="009503B3">
        <w:rPr>
          <w:rFonts w:cs="Arial"/>
        </w:rPr>
        <w:t xml:space="preserve">5.5.Жалоба подается в письменной форме на бумажном носителе, в электронной форме в администрацию </w:t>
      </w:r>
      <w:r w:rsidR="003D3E8E">
        <w:rPr>
          <w:rFonts w:cs="Arial"/>
        </w:rPr>
        <w:t>Шекаловского</w:t>
      </w:r>
      <w:r w:rsidRPr="009503B3">
        <w:rPr>
          <w:rFonts w:cs="Arial"/>
        </w:rPr>
        <w:t xml:space="preserve"> сельского поселения. </w:t>
      </w:r>
    </w:p>
    <w:p w:rsidR="00751447" w:rsidRPr="009503B3" w:rsidRDefault="00751447" w:rsidP="00866816">
      <w:pPr>
        <w:tabs>
          <w:tab w:val="num" w:pos="0"/>
          <w:tab w:val="left" w:pos="993"/>
        </w:tabs>
        <w:autoSpaceDE w:val="0"/>
        <w:autoSpaceDN w:val="0"/>
        <w:adjustRightInd w:val="0"/>
        <w:ind w:firstLine="709"/>
        <w:contextualSpacing/>
        <w:rPr>
          <w:rFonts w:cs="Arial"/>
        </w:rPr>
      </w:pPr>
      <w:r w:rsidRPr="009503B3">
        <w:rPr>
          <w:rFonts w:cs="Arial"/>
        </w:rPr>
        <w:t>5.6.Жалоба может быть направлена по почте, с использованием информационно-телекоммуникационной сети "Интернет", официального сайта администрации</w:t>
      </w:r>
      <w:r w:rsidR="005623CD" w:rsidRPr="009503B3">
        <w:rPr>
          <w:rFonts w:cs="Arial"/>
        </w:rPr>
        <w:t xml:space="preserve"> </w:t>
      </w:r>
      <w:r w:rsidR="003D3E8E">
        <w:rPr>
          <w:rFonts w:cs="Arial"/>
        </w:rPr>
        <w:t>Шекаловского</w:t>
      </w:r>
      <w:r w:rsidR="005623CD" w:rsidRPr="009503B3">
        <w:rPr>
          <w:rFonts w:cs="Arial"/>
        </w:rPr>
        <w:t xml:space="preserve"> сельского поселения</w:t>
      </w:r>
      <w:r w:rsidRPr="009503B3">
        <w:rPr>
          <w:rFonts w:cs="Arial"/>
        </w:rPr>
        <w:t xml:space="preserve">, </w:t>
      </w:r>
      <w:r w:rsidRPr="009503B3">
        <w:rPr>
          <w:rFonts w:eastAsia="SimSun" w:cs="Arial"/>
          <w:lang w:eastAsia="zh-CN"/>
        </w:rPr>
        <w:t>Единого портала государственных и муниципальных услуг (функций) либо Портала государственных и муниципальных услуг Воронежской области</w:t>
      </w:r>
      <w:r w:rsidRPr="009503B3">
        <w:rPr>
          <w:rFonts w:cs="Arial"/>
        </w:rPr>
        <w:t>, а также может быть принята при личном приеме заявителя.</w:t>
      </w:r>
    </w:p>
    <w:p w:rsidR="00751447" w:rsidRPr="009503B3" w:rsidRDefault="00751447" w:rsidP="00866816">
      <w:pPr>
        <w:tabs>
          <w:tab w:val="num" w:pos="0"/>
          <w:tab w:val="left" w:pos="993"/>
        </w:tabs>
        <w:autoSpaceDE w:val="0"/>
        <w:autoSpaceDN w:val="0"/>
        <w:adjustRightInd w:val="0"/>
        <w:ind w:firstLine="709"/>
        <w:contextualSpacing/>
        <w:rPr>
          <w:rFonts w:eastAsia="SimSun" w:cs="Arial"/>
          <w:lang w:eastAsia="zh-CN"/>
        </w:rPr>
      </w:pPr>
      <w:r w:rsidRPr="009503B3">
        <w:rPr>
          <w:rFonts w:eastAsia="SimSun" w:cs="Arial"/>
          <w:lang w:eastAsia="zh-CN"/>
        </w:rPr>
        <w:t>5.7. Жалоба должна содержать:</w:t>
      </w:r>
    </w:p>
    <w:p w:rsidR="00751447" w:rsidRPr="009503B3" w:rsidRDefault="00751447" w:rsidP="00866816">
      <w:pPr>
        <w:tabs>
          <w:tab w:val="num" w:pos="0"/>
          <w:tab w:val="left" w:pos="993"/>
        </w:tabs>
        <w:autoSpaceDE w:val="0"/>
        <w:autoSpaceDN w:val="0"/>
        <w:adjustRightInd w:val="0"/>
        <w:ind w:firstLine="709"/>
        <w:contextualSpacing/>
        <w:rPr>
          <w:rFonts w:eastAsia="SimSun" w:cs="Arial"/>
          <w:lang w:eastAsia="zh-CN"/>
        </w:rPr>
      </w:pPr>
      <w:r w:rsidRPr="009503B3">
        <w:rPr>
          <w:rFonts w:eastAsia="SimSun" w:cs="Arial"/>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751447" w:rsidRPr="009503B3" w:rsidRDefault="00751447" w:rsidP="00866816">
      <w:pPr>
        <w:tabs>
          <w:tab w:val="num" w:pos="0"/>
          <w:tab w:val="left" w:pos="993"/>
        </w:tabs>
        <w:autoSpaceDE w:val="0"/>
        <w:autoSpaceDN w:val="0"/>
        <w:adjustRightInd w:val="0"/>
        <w:ind w:firstLine="709"/>
        <w:contextualSpacing/>
        <w:rPr>
          <w:rFonts w:eastAsia="SimSun" w:cs="Arial"/>
          <w:lang w:eastAsia="zh-CN"/>
        </w:rPr>
      </w:pPr>
      <w:proofErr w:type="gramStart"/>
      <w:r w:rsidRPr="009503B3">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447" w:rsidRPr="009503B3" w:rsidRDefault="00751447" w:rsidP="00866816">
      <w:pPr>
        <w:tabs>
          <w:tab w:val="num" w:pos="0"/>
          <w:tab w:val="left" w:pos="993"/>
        </w:tabs>
        <w:autoSpaceDE w:val="0"/>
        <w:autoSpaceDN w:val="0"/>
        <w:adjustRightInd w:val="0"/>
        <w:ind w:firstLine="709"/>
        <w:contextualSpacing/>
        <w:rPr>
          <w:rFonts w:eastAsia="SimSun" w:cs="Arial"/>
          <w:lang w:eastAsia="zh-CN"/>
        </w:rPr>
      </w:pPr>
      <w:r w:rsidRPr="009503B3">
        <w:rPr>
          <w:rFonts w:eastAsia="SimSun" w:cs="Arial"/>
          <w:lang w:eastAsia="zh-CN"/>
        </w:rPr>
        <w:t xml:space="preserve">- сведения об обжалуемых решениях и действиях (бездействии) администрации </w:t>
      </w:r>
      <w:r w:rsidR="003D3E8E">
        <w:rPr>
          <w:rFonts w:eastAsia="SimSun" w:cs="Arial"/>
          <w:lang w:eastAsia="zh-CN"/>
        </w:rPr>
        <w:t>Шекаловского</w:t>
      </w:r>
      <w:r w:rsidRPr="009503B3">
        <w:rPr>
          <w:rFonts w:eastAsia="SimSun" w:cs="Arial"/>
          <w:lang w:eastAsia="zh-CN"/>
        </w:rPr>
        <w:t xml:space="preserve"> сельского поселения, должностного лица, муниципального служащего либо работника;</w:t>
      </w:r>
    </w:p>
    <w:p w:rsidR="00751447" w:rsidRPr="009503B3" w:rsidRDefault="00751447" w:rsidP="00866816">
      <w:pPr>
        <w:tabs>
          <w:tab w:val="num" w:pos="0"/>
          <w:tab w:val="left" w:pos="993"/>
        </w:tabs>
        <w:autoSpaceDE w:val="0"/>
        <w:autoSpaceDN w:val="0"/>
        <w:adjustRightInd w:val="0"/>
        <w:ind w:firstLine="709"/>
        <w:contextualSpacing/>
        <w:rPr>
          <w:rFonts w:eastAsia="SimSun" w:cs="Arial"/>
          <w:lang w:eastAsia="zh-CN"/>
        </w:rPr>
      </w:pPr>
      <w:r w:rsidRPr="009503B3">
        <w:rPr>
          <w:rFonts w:eastAsia="SimSun" w:cs="Arial"/>
          <w:lang w:eastAsia="zh-CN"/>
        </w:rPr>
        <w:t xml:space="preserve">- доводы, на основании которых заявитель не согласен с решением и действием (бездействием) администрации </w:t>
      </w:r>
      <w:r w:rsidR="003D3E8E">
        <w:rPr>
          <w:rFonts w:eastAsia="SimSun" w:cs="Arial"/>
          <w:lang w:eastAsia="zh-CN"/>
        </w:rPr>
        <w:t>Шекаловского</w:t>
      </w:r>
      <w:r w:rsidRPr="009503B3">
        <w:rPr>
          <w:rFonts w:eastAsia="SimSun" w:cs="Arial"/>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751447" w:rsidRPr="009503B3" w:rsidRDefault="00751447" w:rsidP="00866816">
      <w:pPr>
        <w:tabs>
          <w:tab w:val="left" w:pos="993"/>
        </w:tabs>
        <w:ind w:firstLine="709"/>
        <w:rPr>
          <w:rFonts w:cs="Arial"/>
        </w:rPr>
      </w:pPr>
      <w:proofErr w:type="gramStart"/>
      <w:r w:rsidRPr="009503B3">
        <w:rPr>
          <w:rFonts w:cs="Arial"/>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51447" w:rsidRPr="009503B3" w:rsidRDefault="00751447" w:rsidP="00866816">
      <w:pPr>
        <w:tabs>
          <w:tab w:val="left" w:pos="993"/>
        </w:tabs>
        <w:ind w:firstLine="709"/>
        <w:rPr>
          <w:rFonts w:cs="Arial"/>
        </w:rPr>
      </w:pPr>
      <w:r w:rsidRPr="009503B3">
        <w:rPr>
          <w:rFonts w:cs="Arial"/>
        </w:rPr>
        <w:t>5.9.По результатам рассмотрения жалобы принимается одно из следующих решений:</w:t>
      </w:r>
    </w:p>
    <w:p w:rsidR="00751447" w:rsidRPr="009503B3" w:rsidRDefault="00751447" w:rsidP="00866816">
      <w:pPr>
        <w:tabs>
          <w:tab w:val="left" w:pos="993"/>
        </w:tabs>
        <w:ind w:firstLine="709"/>
        <w:rPr>
          <w:rFonts w:cs="Arial"/>
        </w:rPr>
      </w:pPr>
      <w:proofErr w:type="gramStart"/>
      <w:r w:rsidRPr="009503B3">
        <w:rPr>
          <w:rFonts w:cs="Arial"/>
        </w:rPr>
        <w:t xml:space="preserve">1) </w:t>
      </w:r>
      <w:r w:rsidR="00D95A4C" w:rsidRPr="009503B3">
        <w:rPr>
          <w:rFonts w:cs="Arial"/>
        </w:rPr>
        <w:t>жалоба удовлетворяется</w:t>
      </w:r>
      <w:r w:rsidRPr="009503B3">
        <w:rPr>
          <w:rFonts w:cs="Arial"/>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D3E8E">
        <w:rPr>
          <w:rStyle w:val="s6"/>
          <w:rFonts w:cs="Arial"/>
        </w:rPr>
        <w:t>Шекаловского</w:t>
      </w:r>
      <w:r w:rsidRPr="009503B3">
        <w:rPr>
          <w:rFonts w:cs="Arial"/>
        </w:rPr>
        <w:t xml:space="preserve"> сельского поселения;</w:t>
      </w:r>
      <w:proofErr w:type="gramEnd"/>
    </w:p>
    <w:p w:rsidR="00EE3AE5" w:rsidRPr="009503B3" w:rsidRDefault="00751447" w:rsidP="00866816">
      <w:pPr>
        <w:tabs>
          <w:tab w:val="left" w:pos="993"/>
        </w:tabs>
        <w:ind w:firstLine="709"/>
        <w:rPr>
          <w:rFonts w:cs="Arial"/>
        </w:rPr>
      </w:pPr>
      <w:r w:rsidRPr="009503B3">
        <w:rPr>
          <w:rFonts w:cs="Arial"/>
        </w:rPr>
        <w:t xml:space="preserve">2) </w:t>
      </w:r>
      <w:r w:rsidR="00D95A4C" w:rsidRPr="009503B3">
        <w:rPr>
          <w:rFonts w:cs="Arial"/>
        </w:rPr>
        <w:t>в удовлетворении жалобы отказывается</w:t>
      </w:r>
      <w:r w:rsidRPr="009503B3">
        <w:rPr>
          <w:rFonts w:cs="Arial"/>
        </w:rPr>
        <w:t>.</w:t>
      </w:r>
    </w:p>
    <w:p w:rsidR="00751447" w:rsidRPr="009503B3" w:rsidRDefault="00751447" w:rsidP="00866816">
      <w:pPr>
        <w:tabs>
          <w:tab w:val="left" w:pos="993"/>
        </w:tabs>
        <w:ind w:firstLine="709"/>
        <w:rPr>
          <w:rFonts w:cs="Arial"/>
        </w:rPr>
      </w:pPr>
      <w:r w:rsidRPr="009503B3">
        <w:rPr>
          <w:rFonts w:cs="Arial"/>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51447" w:rsidRPr="009503B3" w:rsidRDefault="00751447" w:rsidP="00866816">
      <w:pPr>
        <w:tabs>
          <w:tab w:val="left" w:pos="993"/>
        </w:tabs>
        <w:ind w:firstLine="709"/>
        <w:rPr>
          <w:rFonts w:cs="Arial"/>
        </w:rPr>
      </w:pPr>
      <w:r w:rsidRPr="009503B3">
        <w:rPr>
          <w:rFonts w:cs="Arial"/>
        </w:rPr>
        <w:lastRenderedPageBreak/>
        <w:t xml:space="preserve">5.11. В </w:t>
      </w:r>
      <w:r w:rsidR="003E05A1" w:rsidRPr="009503B3">
        <w:rPr>
          <w:rFonts w:cs="Arial"/>
        </w:rPr>
        <w:t>случае</w:t>
      </w:r>
      <w:r w:rsidRPr="009503B3">
        <w:rPr>
          <w:rFonts w:cs="Arial"/>
        </w:rPr>
        <w:t xml:space="preserve">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751447" w:rsidRPr="009503B3" w:rsidRDefault="00751447" w:rsidP="00866816">
      <w:pPr>
        <w:tabs>
          <w:tab w:val="left" w:pos="993"/>
        </w:tabs>
        <w:ind w:firstLine="709"/>
        <w:rPr>
          <w:rFonts w:cs="Arial"/>
        </w:rPr>
      </w:pPr>
      <w:r w:rsidRPr="009503B3">
        <w:rPr>
          <w:rFonts w:cs="Arial"/>
        </w:rPr>
        <w:t>5.12. В случае, если текст жалобы не позволяет определить ее суть, ответ на жалобу не дается, о чем в течени</w:t>
      </w:r>
      <w:proofErr w:type="gramStart"/>
      <w:r w:rsidRPr="009503B3">
        <w:rPr>
          <w:rFonts w:cs="Arial"/>
        </w:rPr>
        <w:t>и</w:t>
      </w:r>
      <w:proofErr w:type="gramEnd"/>
      <w:r w:rsidRPr="009503B3">
        <w:rPr>
          <w:rFonts w:cs="Arial"/>
        </w:rPr>
        <w:t xml:space="preserve"> семи дней со дня регистрации жалобы, сообщается гражданину, направившему жалобу </w:t>
      </w:r>
    </w:p>
    <w:p w:rsidR="00751447" w:rsidRPr="009503B3" w:rsidRDefault="00751447" w:rsidP="00866816">
      <w:pPr>
        <w:tabs>
          <w:tab w:val="left" w:pos="993"/>
          <w:tab w:val="left" w:pos="1276"/>
        </w:tabs>
        <w:ind w:firstLine="709"/>
        <w:rPr>
          <w:rFonts w:cs="Arial"/>
        </w:rPr>
      </w:pPr>
      <w:r w:rsidRPr="009503B3">
        <w:rPr>
          <w:rFonts w:cs="Arial"/>
        </w:rPr>
        <w:t xml:space="preserve">5.13. В случае установления в ходе или по результатам </w:t>
      </w:r>
      <w:proofErr w:type="gramStart"/>
      <w:r w:rsidRPr="009503B3">
        <w:rPr>
          <w:rFonts w:cs="Arial"/>
        </w:rPr>
        <w:t>рассмотрения жалобы признаков состава административного правонарушения</w:t>
      </w:r>
      <w:proofErr w:type="gramEnd"/>
      <w:r w:rsidRPr="009503B3">
        <w:rPr>
          <w:rFonts w:cs="Arial"/>
        </w:rPr>
        <w:t xml:space="preserve"> или преступления должностное лицо, работник</w:t>
      </w:r>
      <w:r w:rsidR="00D95A4C" w:rsidRPr="009503B3">
        <w:rPr>
          <w:rFonts w:cs="Arial"/>
        </w:rPr>
        <w:t>, наделенные полномочиями по рассмотрению жалоб</w:t>
      </w:r>
      <w:r w:rsidRPr="009503B3">
        <w:rPr>
          <w:rFonts w:cs="Arial"/>
        </w:rPr>
        <w:t>, незамедлительно направля</w:t>
      </w:r>
      <w:r w:rsidR="00D95A4C" w:rsidRPr="009503B3">
        <w:rPr>
          <w:rFonts w:cs="Arial"/>
        </w:rPr>
        <w:t>ю</w:t>
      </w:r>
      <w:r w:rsidRPr="009503B3">
        <w:rPr>
          <w:rFonts w:cs="Arial"/>
        </w:rPr>
        <w:t xml:space="preserve">т </w:t>
      </w:r>
      <w:r w:rsidR="00D95A4C" w:rsidRPr="009503B3">
        <w:rPr>
          <w:rFonts w:cs="Arial"/>
        </w:rPr>
        <w:t>имеющиеся</w:t>
      </w:r>
      <w:r w:rsidRPr="009503B3">
        <w:rPr>
          <w:rFonts w:cs="Arial"/>
        </w:rPr>
        <w:t xml:space="preserve"> материалы в органы прокуратуры.</w:t>
      </w:r>
    </w:p>
    <w:p w:rsidR="005B6E36" w:rsidRPr="009503B3" w:rsidRDefault="00751447" w:rsidP="00866816">
      <w:pPr>
        <w:tabs>
          <w:tab w:val="left" w:pos="993"/>
          <w:tab w:val="left" w:pos="1276"/>
        </w:tabs>
        <w:ind w:firstLine="709"/>
        <w:rPr>
          <w:rFonts w:cs="Arial"/>
        </w:rPr>
      </w:pPr>
      <w:r w:rsidRPr="009503B3">
        <w:rPr>
          <w:rFonts w:cs="Arial"/>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w:t>
      </w:r>
      <w:r w:rsidR="00920CCC" w:rsidRPr="009503B3">
        <w:rPr>
          <w:rFonts w:cs="Arial"/>
        </w:rPr>
        <w:t>9</w:t>
      </w:r>
      <w:r w:rsidRPr="009503B3">
        <w:rPr>
          <w:rFonts w:cs="Arial"/>
        </w:rPr>
        <w:t>. настоящего административного регламента.</w:t>
      </w:r>
    </w:p>
    <w:p w:rsidR="005B6E36" w:rsidRPr="009503B3" w:rsidRDefault="005B6B39" w:rsidP="00866816">
      <w:pPr>
        <w:tabs>
          <w:tab w:val="left" w:pos="993"/>
          <w:tab w:val="left" w:pos="1276"/>
        </w:tabs>
        <w:ind w:firstLine="709"/>
        <w:rPr>
          <w:rFonts w:cs="Arial"/>
        </w:rPr>
      </w:pPr>
      <w:r w:rsidRPr="009503B3">
        <w:rPr>
          <w:rFonts w:eastAsia="Calibri" w:cs="Arial"/>
        </w:rPr>
        <w:t>5</w:t>
      </w:r>
      <w:r w:rsidR="005B6E36" w:rsidRPr="009503B3">
        <w:rPr>
          <w:rFonts w:eastAsia="Calibri" w:cs="Arial"/>
        </w:rPr>
        <w:t>.1</w:t>
      </w:r>
      <w:r w:rsidRPr="009503B3">
        <w:rPr>
          <w:rFonts w:eastAsia="Calibri" w:cs="Arial"/>
        </w:rPr>
        <w:t>5</w:t>
      </w:r>
      <w:r w:rsidR="005B6E36" w:rsidRPr="009503B3">
        <w:rPr>
          <w:rFonts w:eastAsia="Calibri" w:cs="Arial"/>
        </w:rPr>
        <w:t xml:space="preserve">. В случае признания жалобы подлежащей удовлетворению в ответе заявителю, указанном в </w:t>
      </w:r>
      <w:r w:rsidR="00920CCC" w:rsidRPr="009503B3">
        <w:rPr>
          <w:rFonts w:eastAsia="Calibri" w:cs="Arial"/>
        </w:rPr>
        <w:t>пункте 5.14, настоящего административного регламента</w:t>
      </w:r>
      <w:r w:rsidR="005B6E36" w:rsidRPr="009503B3">
        <w:rPr>
          <w:rFonts w:eastAsia="Calibri" w:cs="Arial"/>
        </w:rPr>
        <w:t>, дается информация о действиях, осуществляемых</w:t>
      </w:r>
      <w:r w:rsidR="00920CCC" w:rsidRPr="009503B3">
        <w:rPr>
          <w:rFonts w:eastAsia="Calibri" w:cs="Arial"/>
        </w:rPr>
        <w:t xml:space="preserve"> администрацией </w:t>
      </w:r>
      <w:r w:rsidR="003D3E8E">
        <w:rPr>
          <w:rFonts w:eastAsia="Calibri" w:cs="Arial"/>
        </w:rPr>
        <w:t>Шекаловского</w:t>
      </w:r>
      <w:r w:rsidR="00920CCC" w:rsidRPr="009503B3">
        <w:rPr>
          <w:rFonts w:eastAsia="Calibri" w:cs="Arial"/>
        </w:rPr>
        <w:t xml:space="preserve"> сельского поселения</w:t>
      </w:r>
      <w:r w:rsidR="005B6E36" w:rsidRPr="009503B3">
        <w:rPr>
          <w:rFonts w:eastAsia="Calibri" w:cs="Arial"/>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B6E36" w:rsidRPr="009503B3">
        <w:rPr>
          <w:rFonts w:eastAsia="Calibri" w:cs="Arial"/>
        </w:rPr>
        <w:t>неудобства</w:t>
      </w:r>
      <w:proofErr w:type="gramEnd"/>
      <w:r w:rsidR="005B6E36" w:rsidRPr="009503B3">
        <w:rPr>
          <w:rFonts w:eastAsia="Calibri"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6E36" w:rsidRPr="009503B3" w:rsidRDefault="005B6B39" w:rsidP="00866816">
      <w:pPr>
        <w:autoSpaceDE w:val="0"/>
        <w:autoSpaceDN w:val="0"/>
        <w:adjustRightInd w:val="0"/>
        <w:ind w:firstLine="709"/>
        <w:rPr>
          <w:rFonts w:eastAsia="Calibri" w:cs="Arial"/>
          <w:b/>
        </w:rPr>
      </w:pPr>
      <w:r w:rsidRPr="009503B3">
        <w:rPr>
          <w:rFonts w:eastAsia="Calibri" w:cs="Arial"/>
        </w:rPr>
        <w:t>5.16</w:t>
      </w:r>
      <w:r w:rsidR="005B6E36" w:rsidRPr="009503B3">
        <w:rPr>
          <w:rFonts w:eastAsia="Calibri" w:cs="Arial"/>
        </w:rPr>
        <w:t xml:space="preserve">. В случае признания </w:t>
      </w:r>
      <w:proofErr w:type="gramStart"/>
      <w:r w:rsidR="005B6E36" w:rsidRPr="009503B3">
        <w:rPr>
          <w:rFonts w:eastAsia="Calibri" w:cs="Arial"/>
        </w:rPr>
        <w:t>жалобы</w:t>
      </w:r>
      <w:proofErr w:type="gramEnd"/>
      <w:r w:rsidR="005B6E36" w:rsidRPr="009503B3">
        <w:rPr>
          <w:rFonts w:eastAsia="Calibri" w:cs="Arial"/>
        </w:rPr>
        <w:t xml:space="preserve"> не подлежащей удовлетворению в ответе заявителю, указанном в </w:t>
      </w:r>
      <w:r w:rsidR="00920CCC" w:rsidRPr="009503B3">
        <w:rPr>
          <w:rFonts w:eastAsia="Calibri" w:cs="Arial"/>
        </w:rPr>
        <w:t>пункте 5.14, настоящего административного регламента,</w:t>
      </w:r>
      <w:r w:rsidR="005B6E36" w:rsidRPr="009503B3">
        <w:rPr>
          <w:rFonts w:eastAsia="Calibri" w:cs="Arial"/>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51447" w:rsidRPr="009503B3" w:rsidRDefault="005B6B39" w:rsidP="00866816">
      <w:pPr>
        <w:tabs>
          <w:tab w:val="left" w:pos="993"/>
          <w:tab w:val="left" w:pos="1276"/>
        </w:tabs>
        <w:ind w:firstLine="709"/>
        <w:rPr>
          <w:rFonts w:cs="Arial"/>
        </w:rPr>
      </w:pPr>
      <w:r w:rsidRPr="009503B3">
        <w:rPr>
          <w:rFonts w:cs="Arial"/>
        </w:rPr>
        <w:t>5.17</w:t>
      </w:r>
      <w:r w:rsidR="00751447" w:rsidRPr="009503B3">
        <w:rPr>
          <w:rFonts w:cs="Arial"/>
        </w:rPr>
        <w:t>. Решение по жалобе может быть обжаловано в судебном порядке.</w:t>
      </w:r>
    </w:p>
    <w:p w:rsidR="00751447" w:rsidRPr="009503B3" w:rsidRDefault="005B6B39" w:rsidP="00866816">
      <w:pPr>
        <w:tabs>
          <w:tab w:val="left" w:pos="993"/>
          <w:tab w:val="left" w:pos="1276"/>
        </w:tabs>
        <w:ind w:firstLine="709"/>
        <w:rPr>
          <w:rFonts w:cs="Arial"/>
        </w:rPr>
      </w:pPr>
      <w:r w:rsidRPr="009503B3">
        <w:rPr>
          <w:rFonts w:cs="Arial"/>
        </w:rPr>
        <w:t>5.18</w:t>
      </w:r>
      <w:r w:rsidR="00751447" w:rsidRPr="009503B3">
        <w:rPr>
          <w:rFonts w:cs="Arial"/>
        </w:rPr>
        <w:t>.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751447" w:rsidRPr="009503B3" w:rsidRDefault="005B6B39" w:rsidP="00866816">
      <w:pPr>
        <w:tabs>
          <w:tab w:val="left" w:pos="993"/>
        </w:tabs>
        <w:autoSpaceDE w:val="0"/>
        <w:autoSpaceDN w:val="0"/>
        <w:adjustRightInd w:val="0"/>
        <w:ind w:firstLine="709"/>
        <w:rPr>
          <w:rFonts w:cs="Arial"/>
        </w:rPr>
      </w:pPr>
      <w:r w:rsidRPr="009503B3">
        <w:rPr>
          <w:rFonts w:cs="Arial"/>
        </w:rPr>
        <w:t>5.19</w:t>
      </w:r>
      <w:r w:rsidR="00751447" w:rsidRPr="009503B3">
        <w:rPr>
          <w:rFonts w:cs="Arial"/>
        </w:rPr>
        <w:t>. Информирование заявителей о порядке подачи и рассмотрения жалобы осуществляется в соответствии с пункт</w:t>
      </w:r>
      <w:r w:rsidR="00B94690" w:rsidRPr="009503B3">
        <w:rPr>
          <w:rFonts w:cs="Arial"/>
        </w:rPr>
        <w:t>ами</w:t>
      </w:r>
      <w:r w:rsidR="00751447" w:rsidRPr="009503B3">
        <w:rPr>
          <w:rFonts w:cs="Arial"/>
        </w:rPr>
        <w:t xml:space="preserve"> 1.3.4.</w:t>
      </w:r>
      <w:r w:rsidR="00B94690" w:rsidRPr="009503B3">
        <w:rPr>
          <w:rFonts w:cs="Arial"/>
        </w:rPr>
        <w:t>, 1.3.7.</w:t>
      </w:r>
      <w:r w:rsidR="00751447" w:rsidRPr="009503B3">
        <w:rPr>
          <w:rFonts w:cs="Arial"/>
        </w:rPr>
        <w:t xml:space="preserve"> настоящего административного регламента.</w:t>
      </w:r>
    </w:p>
    <w:p w:rsidR="005623CD" w:rsidRPr="009503B3" w:rsidRDefault="005623CD" w:rsidP="005623CD">
      <w:pPr>
        <w:autoSpaceDE w:val="0"/>
        <w:autoSpaceDN w:val="0"/>
        <w:adjustRightInd w:val="0"/>
        <w:ind w:firstLine="0"/>
        <w:rPr>
          <w:rFonts w:eastAsia="Calibri" w:cs="Arial"/>
        </w:rPr>
      </w:pPr>
    </w:p>
    <w:p w:rsidR="005623CD" w:rsidRPr="009503B3" w:rsidRDefault="005623CD" w:rsidP="00AF45F6">
      <w:pPr>
        <w:tabs>
          <w:tab w:val="left" w:pos="993"/>
        </w:tabs>
        <w:autoSpaceDE w:val="0"/>
        <w:autoSpaceDN w:val="0"/>
        <w:adjustRightInd w:val="0"/>
        <w:ind w:firstLine="709"/>
        <w:rPr>
          <w:rFonts w:cs="Arial"/>
        </w:rPr>
      </w:pPr>
    </w:p>
    <w:p w:rsidR="007C4354" w:rsidRPr="009503B3" w:rsidRDefault="00751447" w:rsidP="00AF45F6">
      <w:pPr>
        <w:autoSpaceDE w:val="0"/>
        <w:autoSpaceDN w:val="0"/>
        <w:adjustRightInd w:val="0"/>
        <w:ind w:left="5245"/>
        <w:rPr>
          <w:rFonts w:cs="Arial"/>
        </w:rPr>
      </w:pPr>
      <w:r w:rsidRPr="009503B3">
        <w:rPr>
          <w:rFonts w:cs="Arial"/>
        </w:rPr>
        <w:br w:type="page"/>
      </w:r>
      <w:r w:rsidR="007C4354" w:rsidRPr="009503B3">
        <w:rPr>
          <w:rFonts w:cs="Arial"/>
        </w:rPr>
        <w:lastRenderedPageBreak/>
        <w:t>Приложение № 1</w:t>
      </w:r>
    </w:p>
    <w:p w:rsidR="007C4354" w:rsidRPr="009503B3" w:rsidRDefault="007C4354" w:rsidP="00AF45F6">
      <w:pPr>
        <w:autoSpaceDE w:val="0"/>
        <w:autoSpaceDN w:val="0"/>
        <w:adjustRightInd w:val="0"/>
        <w:ind w:left="5245"/>
        <w:rPr>
          <w:rFonts w:cs="Arial"/>
        </w:rPr>
      </w:pPr>
      <w:r w:rsidRPr="009503B3">
        <w:rPr>
          <w:rFonts w:cs="Arial"/>
        </w:rPr>
        <w:t>к административному регламенту</w:t>
      </w:r>
    </w:p>
    <w:p w:rsidR="007C4354" w:rsidRPr="009503B3" w:rsidRDefault="007C4354" w:rsidP="00AF45F6">
      <w:pPr>
        <w:autoSpaceDE w:val="0"/>
        <w:autoSpaceDN w:val="0"/>
        <w:adjustRightInd w:val="0"/>
        <w:ind w:left="5245"/>
        <w:rPr>
          <w:rFonts w:cs="Arial"/>
        </w:rPr>
      </w:pPr>
    </w:p>
    <w:p w:rsidR="006863C1" w:rsidRPr="009503B3" w:rsidRDefault="006863C1" w:rsidP="00316058">
      <w:pPr>
        <w:ind w:firstLine="709"/>
        <w:rPr>
          <w:rFonts w:cs="Arial"/>
        </w:rPr>
      </w:pPr>
    </w:p>
    <w:p w:rsidR="00397018" w:rsidRPr="009503B3" w:rsidRDefault="00397018" w:rsidP="00866816">
      <w:pPr>
        <w:ind w:firstLine="709"/>
        <w:rPr>
          <w:rFonts w:cs="Arial"/>
        </w:rPr>
      </w:pPr>
      <w:r w:rsidRPr="009503B3">
        <w:rPr>
          <w:rFonts w:cs="Arial"/>
        </w:rPr>
        <w:t xml:space="preserve">1. Место нахождения администрации </w:t>
      </w:r>
      <w:r w:rsidR="003D3E8E">
        <w:rPr>
          <w:rFonts w:cs="Arial"/>
        </w:rPr>
        <w:t>Шекаловского</w:t>
      </w:r>
      <w:r w:rsidRPr="009503B3">
        <w:rPr>
          <w:rFonts w:cs="Arial"/>
        </w:rPr>
        <w:t xml:space="preserve"> сельского поселения: 3966</w:t>
      </w:r>
      <w:r w:rsidR="007D14AC" w:rsidRPr="007D14AC">
        <w:rPr>
          <w:rFonts w:cs="Arial"/>
        </w:rPr>
        <w:t>23</w:t>
      </w:r>
      <w:r w:rsidRPr="009503B3">
        <w:rPr>
          <w:rFonts w:cs="Arial"/>
        </w:rPr>
        <w:t xml:space="preserve"> Воронежская обл., Россошанский р-н, </w:t>
      </w:r>
      <w:r w:rsidR="007D14AC">
        <w:rPr>
          <w:rFonts w:cs="Arial"/>
          <w:lang w:val="en-US"/>
        </w:rPr>
        <w:t>c</w:t>
      </w:r>
      <w:r w:rsidRPr="009503B3">
        <w:rPr>
          <w:rFonts w:cs="Arial"/>
        </w:rPr>
        <w:t xml:space="preserve">. </w:t>
      </w:r>
      <w:r w:rsidR="007D14AC">
        <w:rPr>
          <w:rFonts w:cs="Arial"/>
        </w:rPr>
        <w:t>Шекаловка</w:t>
      </w:r>
      <w:r w:rsidRPr="009503B3">
        <w:rPr>
          <w:rFonts w:cs="Arial"/>
        </w:rPr>
        <w:t xml:space="preserve">, ул. </w:t>
      </w:r>
      <w:r w:rsidR="007D14AC">
        <w:rPr>
          <w:rFonts w:cs="Arial"/>
        </w:rPr>
        <w:t>Центральная</w:t>
      </w:r>
      <w:r w:rsidRPr="009503B3">
        <w:rPr>
          <w:rFonts w:cs="Arial"/>
        </w:rPr>
        <w:t xml:space="preserve">, </w:t>
      </w:r>
      <w:r w:rsidR="007D14AC">
        <w:rPr>
          <w:rFonts w:cs="Arial"/>
        </w:rPr>
        <w:t>2</w:t>
      </w:r>
      <w:r w:rsidRPr="009503B3">
        <w:rPr>
          <w:rFonts w:cs="Arial"/>
        </w:rPr>
        <w:t>1.</w:t>
      </w:r>
    </w:p>
    <w:p w:rsidR="00397018" w:rsidRPr="009503B3" w:rsidRDefault="00397018" w:rsidP="00866816">
      <w:pPr>
        <w:ind w:firstLine="709"/>
        <w:rPr>
          <w:rFonts w:cs="Arial"/>
        </w:rPr>
      </w:pPr>
      <w:r w:rsidRPr="009503B3">
        <w:rPr>
          <w:rFonts w:cs="Arial"/>
        </w:rPr>
        <w:t xml:space="preserve">График работы администрации </w:t>
      </w:r>
      <w:r w:rsidR="003D3E8E">
        <w:rPr>
          <w:rFonts w:cs="Arial"/>
        </w:rPr>
        <w:t>Шекаловского</w:t>
      </w:r>
      <w:r w:rsidRPr="009503B3">
        <w:rPr>
          <w:rFonts w:cs="Arial"/>
        </w:rPr>
        <w:t xml:space="preserve"> сельского поселения:</w:t>
      </w:r>
    </w:p>
    <w:p w:rsidR="00397018" w:rsidRPr="009503B3" w:rsidRDefault="00397018" w:rsidP="00866816">
      <w:pPr>
        <w:ind w:firstLine="709"/>
        <w:rPr>
          <w:rFonts w:cs="Arial"/>
        </w:rPr>
      </w:pPr>
      <w:r w:rsidRPr="009503B3">
        <w:rPr>
          <w:rFonts w:cs="Arial"/>
        </w:rPr>
        <w:t>Понедельник-вторник, четверг-пятница с 8.00 – 1</w:t>
      </w:r>
      <w:r w:rsidR="007D14AC">
        <w:rPr>
          <w:rFonts w:cs="Arial"/>
        </w:rPr>
        <w:t>7</w:t>
      </w:r>
      <w:r w:rsidRPr="009503B3">
        <w:rPr>
          <w:rFonts w:cs="Arial"/>
        </w:rPr>
        <w:t>.</w:t>
      </w:r>
      <w:r w:rsidR="007D14AC">
        <w:rPr>
          <w:rFonts w:cs="Arial"/>
        </w:rPr>
        <w:t>15</w:t>
      </w:r>
      <w:r w:rsidRPr="009503B3">
        <w:rPr>
          <w:rFonts w:cs="Arial"/>
        </w:rPr>
        <w:t>, перерыв с 12.00 до 1</w:t>
      </w:r>
      <w:r w:rsidR="007D14AC">
        <w:rPr>
          <w:rFonts w:cs="Arial"/>
        </w:rPr>
        <w:t>4</w:t>
      </w:r>
      <w:r w:rsidRPr="009503B3">
        <w:rPr>
          <w:rFonts w:cs="Arial"/>
        </w:rPr>
        <w:t>.00. Выходные дни: суббота, воскресенье.</w:t>
      </w:r>
    </w:p>
    <w:p w:rsidR="00397018" w:rsidRPr="009503B3" w:rsidRDefault="00397018" w:rsidP="00866816">
      <w:pPr>
        <w:ind w:firstLine="709"/>
        <w:rPr>
          <w:rFonts w:cs="Arial"/>
        </w:rPr>
      </w:pPr>
      <w:r w:rsidRPr="009503B3">
        <w:rPr>
          <w:rFonts w:cs="Arial"/>
        </w:rPr>
        <w:t xml:space="preserve">Официальный сайт администрации </w:t>
      </w:r>
      <w:r w:rsidR="003D3E8E">
        <w:rPr>
          <w:rFonts w:cs="Arial"/>
        </w:rPr>
        <w:t>Шекаловского</w:t>
      </w:r>
      <w:r w:rsidRPr="009503B3">
        <w:rPr>
          <w:rFonts w:cs="Arial"/>
        </w:rPr>
        <w:t xml:space="preserve"> сельского поселения в сети Интернет: http://</w:t>
      </w:r>
      <w:proofErr w:type="spellStart"/>
      <w:r w:rsidR="007D14AC">
        <w:rPr>
          <w:rFonts w:cs="Arial"/>
          <w:lang w:val="en-US"/>
        </w:rPr>
        <w:t>shekalovka</w:t>
      </w:r>
      <w:proofErr w:type="spellEnd"/>
      <w:r w:rsidRPr="009503B3">
        <w:rPr>
          <w:rFonts w:cs="Arial"/>
        </w:rPr>
        <w:t>.</w:t>
      </w:r>
      <w:proofErr w:type="spellStart"/>
      <w:r w:rsidRPr="009503B3">
        <w:rPr>
          <w:rFonts w:cs="Arial"/>
        </w:rPr>
        <w:t>rossoshmr.ru</w:t>
      </w:r>
      <w:proofErr w:type="spellEnd"/>
      <w:r w:rsidRPr="009503B3">
        <w:rPr>
          <w:rFonts w:cs="Arial"/>
        </w:rPr>
        <w:t>/.</w:t>
      </w:r>
    </w:p>
    <w:p w:rsidR="00397018" w:rsidRPr="009503B3" w:rsidRDefault="00397018" w:rsidP="00866816">
      <w:pPr>
        <w:ind w:firstLine="709"/>
        <w:rPr>
          <w:rFonts w:cs="Arial"/>
        </w:rPr>
      </w:pPr>
      <w:r w:rsidRPr="009503B3">
        <w:rPr>
          <w:rFonts w:cs="Arial"/>
        </w:rPr>
        <w:t xml:space="preserve">Адрес электронной почты администрации </w:t>
      </w:r>
      <w:r w:rsidR="003D3E8E">
        <w:rPr>
          <w:rFonts w:cs="Arial"/>
        </w:rPr>
        <w:t>Шекаловского</w:t>
      </w:r>
      <w:r w:rsidRPr="009503B3">
        <w:rPr>
          <w:rFonts w:cs="Arial"/>
        </w:rPr>
        <w:t xml:space="preserve"> сельского поселения: </w:t>
      </w:r>
      <w:proofErr w:type="spellStart"/>
      <w:r w:rsidR="007D14AC">
        <w:rPr>
          <w:rFonts w:cs="Arial"/>
          <w:lang w:val="en-US"/>
        </w:rPr>
        <w:t>shekalovka</w:t>
      </w:r>
      <w:proofErr w:type="spellEnd"/>
      <w:r w:rsidR="007D14AC" w:rsidRPr="007D14AC">
        <w:rPr>
          <w:rFonts w:cs="Arial"/>
        </w:rPr>
        <w:t>.</w:t>
      </w:r>
      <w:proofErr w:type="spellStart"/>
      <w:r w:rsidR="007D14AC">
        <w:rPr>
          <w:rFonts w:cs="Arial"/>
          <w:lang w:val="en-US"/>
        </w:rPr>
        <w:t>adm</w:t>
      </w:r>
      <w:proofErr w:type="spellEnd"/>
      <w:r w:rsidRPr="009503B3">
        <w:rPr>
          <w:rFonts w:cs="Arial"/>
        </w:rPr>
        <w:t>@</w:t>
      </w:r>
      <w:proofErr w:type="spellStart"/>
      <w:r w:rsidR="007D14AC">
        <w:rPr>
          <w:rFonts w:cs="Arial"/>
          <w:lang w:val="en-US"/>
        </w:rPr>
        <w:t>yandex</w:t>
      </w:r>
      <w:proofErr w:type="spellEnd"/>
      <w:r w:rsidRPr="009503B3">
        <w:rPr>
          <w:rFonts w:cs="Arial"/>
        </w:rPr>
        <w:t>.</w:t>
      </w:r>
      <w:proofErr w:type="spellStart"/>
      <w:r w:rsidRPr="009503B3">
        <w:rPr>
          <w:rFonts w:cs="Arial"/>
        </w:rPr>
        <w:t>ru</w:t>
      </w:r>
      <w:proofErr w:type="spellEnd"/>
      <w:r w:rsidRPr="009503B3">
        <w:rPr>
          <w:rFonts w:cs="Arial"/>
        </w:rPr>
        <w:t>.</w:t>
      </w:r>
    </w:p>
    <w:p w:rsidR="00397018" w:rsidRPr="009503B3" w:rsidRDefault="00397018" w:rsidP="00866816">
      <w:pPr>
        <w:ind w:firstLine="709"/>
        <w:rPr>
          <w:rFonts w:cs="Arial"/>
        </w:rPr>
      </w:pPr>
      <w:r w:rsidRPr="009503B3">
        <w:rPr>
          <w:rFonts w:cs="Arial"/>
        </w:rPr>
        <w:t>2. Телефоны для справок: (847396)</w:t>
      </w:r>
      <w:r w:rsidR="007D14AC" w:rsidRPr="00314DF1">
        <w:rPr>
          <w:rFonts w:cs="Arial"/>
        </w:rPr>
        <w:t>78</w:t>
      </w:r>
      <w:r w:rsidRPr="009503B3">
        <w:rPr>
          <w:rFonts w:cs="Arial"/>
        </w:rPr>
        <w:t>-1-25.</w:t>
      </w:r>
    </w:p>
    <w:p w:rsidR="00397018" w:rsidRPr="009503B3" w:rsidRDefault="00397018" w:rsidP="00866816">
      <w:pPr>
        <w:ind w:firstLine="709"/>
        <w:rPr>
          <w:rFonts w:cs="Arial"/>
        </w:rPr>
      </w:pPr>
    </w:p>
    <w:p w:rsidR="003C0415" w:rsidRPr="009503B3" w:rsidRDefault="004A32C8" w:rsidP="00866816">
      <w:pPr>
        <w:ind w:left="5387" w:firstLine="0"/>
        <w:rPr>
          <w:rFonts w:cs="Arial"/>
        </w:rPr>
      </w:pPr>
      <w:r w:rsidRPr="009503B3">
        <w:rPr>
          <w:rFonts w:cs="Arial"/>
        </w:rPr>
        <w:br w:type="page"/>
      </w:r>
      <w:r w:rsidR="00D05DC5" w:rsidRPr="009503B3">
        <w:rPr>
          <w:rFonts w:cs="Arial"/>
        </w:rPr>
        <w:lastRenderedPageBreak/>
        <w:t>Приложение № 2</w:t>
      </w:r>
    </w:p>
    <w:p w:rsidR="003C0415" w:rsidRPr="009503B3" w:rsidRDefault="003C0415" w:rsidP="00866816">
      <w:pPr>
        <w:ind w:left="5387" w:firstLine="0"/>
        <w:rPr>
          <w:rFonts w:cs="Arial"/>
        </w:rPr>
      </w:pPr>
      <w:r w:rsidRPr="009503B3">
        <w:rPr>
          <w:rFonts w:cs="Arial"/>
        </w:rPr>
        <w:t>к административному регламенту</w:t>
      </w:r>
    </w:p>
    <w:p w:rsidR="00D25168" w:rsidRPr="009503B3" w:rsidRDefault="00D25168" w:rsidP="00D25168">
      <w:pPr>
        <w:autoSpaceDE w:val="0"/>
        <w:autoSpaceDN w:val="0"/>
        <w:adjustRightInd w:val="0"/>
        <w:ind w:firstLine="0"/>
        <w:jc w:val="right"/>
        <w:rPr>
          <w:rFonts w:cs="Arial"/>
        </w:rPr>
      </w:pPr>
    </w:p>
    <w:p w:rsidR="00D25168" w:rsidRPr="009503B3" w:rsidRDefault="00D25168" w:rsidP="00D25168">
      <w:pPr>
        <w:autoSpaceDE w:val="0"/>
        <w:autoSpaceDN w:val="0"/>
        <w:adjustRightInd w:val="0"/>
        <w:ind w:firstLine="0"/>
        <w:jc w:val="right"/>
        <w:rPr>
          <w:rFonts w:cs="Arial"/>
        </w:rPr>
      </w:pPr>
      <w:r w:rsidRPr="009503B3">
        <w:rPr>
          <w:rFonts w:cs="Arial"/>
        </w:rPr>
        <w:t>Форма</w:t>
      </w:r>
    </w:p>
    <w:p w:rsidR="00D25168" w:rsidRPr="009503B3" w:rsidRDefault="00D25168" w:rsidP="00D25168">
      <w:pPr>
        <w:autoSpaceDE w:val="0"/>
        <w:autoSpaceDN w:val="0"/>
        <w:adjustRightInd w:val="0"/>
        <w:ind w:firstLine="0"/>
        <w:outlineLvl w:val="0"/>
        <w:rPr>
          <w:rFonts w:cs="Arial"/>
        </w:rPr>
      </w:pP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w:t>
      </w:r>
      <w:r w:rsidRPr="009503B3">
        <w:rPr>
          <w:rFonts w:cs="Arial"/>
        </w:rPr>
        <w:t xml:space="preserve">Главе </w:t>
      </w:r>
      <w:r w:rsidR="003D3E8E">
        <w:rPr>
          <w:rFonts w:cs="Arial"/>
        </w:rPr>
        <w:t>Шекаловского</w:t>
      </w:r>
      <w:r w:rsidRPr="009503B3">
        <w:rPr>
          <w:rFonts w:cs="Arial"/>
        </w:rPr>
        <w:t xml:space="preserve"> сельского поселения </w:t>
      </w:r>
      <w:proofErr w:type="spellStart"/>
      <w:r w:rsidRPr="009503B3">
        <w:rPr>
          <w:rFonts w:cs="Arial"/>
        </w:rPr>
        <w:t>Россошанского</w:t>
      </w:r>
      <w:proofErr w:type="spellEnd"/>
      <w:r w:rsidRPr="009503B3">
        <w:rPr>
          <w:rFonts w:cs="Arial"/>
        </w:rPr>
        <w:t xml:space="preserve"> муниципального района Воронежской области</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_____________________________________________</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от __________________________________________</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(Ф.И.О. заявителя)</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____________________________________________,</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проживающег</w:t>
      </w:r>
      <w:proofErr w:type="gramStart"/>
      <w:r w:rsidRPr="009503B3">
        <w:rPr>
          <w:rFonts w:eastAsia="Calibri" w:cs="Arial"/>
        </w:rPr>
        <w:t>о(</w:t>
      </w:r>
      <w:proofErr w:type="gramEnd"/>
      <w:r w:rsidRPr="009503B3">
        <w:rPr>
          <w:rFonts w:eastAsia="Calibri" w:cs="Arial"/>
        </w:rPr>
        <w:t xml:space="preserve">ей) по адресу: </w:t>
      </w:r>
      <w:r w:rsidRPr="009503B3">
        <w:rPr>
          <w:rFonts w:cs="Arial"/>
        </w:rPr>
        <w:t>___________</w:t>
      </w:r>
      <w:r w:rsidRPr="009503B3">
        <w:rPr>
          <w:rFonts w:eastAsia="Calibri" w:cs="Arial"/>
        </w:rPr>
        <w:t>,</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____________________________________________,</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документ, удостоверяющий личность:</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_____________________________________________</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_____________________________________________</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(серия, номер, дата выдачи, кем выдан)</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тел.: _______________________________________</w:t>
      </w:r>
    </w:p>
    <w:p w:rsidR="00D25168" w:rsidRPr="009503B3" w:rsidRDefault="00D25168" w:rsidP="00D25168">
      <w:pPr>
        <w:autoSpaceDE w:val="0"/>
        <w:autoSpaceDN w:val="0"/>
        <w:adjustRightInd w:val="0"/>
        <w:ind w:left="3119" w:hanging="1985"/>
        <w:outlineLvl w:val="0"/>
        <w:rPr>
          <w:rFonts w:eastAsia="Calibri" w:cs="Arial"/>
        </w:rPr>
      </w:pPr>
      <w:r w:rsidRPr="009503B3">
        <w:rPr>
          <w:rFonts w:eastAsia="Calibri" w:cs="Arial"/>
        </w:rPr>
        <w:t xml:space="preserve">                                         (указывается по желанию)</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jc w:val="center"/>
        <w:outlineLvl w:val="0"/>
        <w:rPr>
          <w:rFonts w:eastAsia="Calibri" w:cs="Arial"/>
        </w:rPr>
      </w:pPr>
      <w:r w:rsidRPr="009503B3">
        <w:rPr>
          <w:rFonts w:eastAsia="Calibri" w:cs="Arial"/>
        </w:rPr>
        <w:t>ЗАЯВЛЕНИЕ</w:t>
      </w:r>
    </w:p>
    <w:p w:rsidR="00D25168" w:rsidRPr="009503B3" w:rsidRDefault="00D25168" w:rsidP="00D25168">
      <w:pPr>
        <w:autoSpaceDE w:val="0"/>
        <w:autoSpaceDN w:val="0"/>
        <w:adjustRightInd w:val="0"/>
        <w:ind w:firstLine="0"/>
        <w:jc w:val="center"/>
        <w:outlineLvl w:val="0"/>
        <w:rPr>
          <w:rFonts w:eastAsia="Calibri" w:cs="Arial"/>
        </w:rPr>
      </w:pPr>
      <w:r w:rsidRPr="009503B3">
        <w:rPr>
          <w:rFonts w:eastAsia="Calibri" w:cs="Arial"/>
        </w:rPr>
        <w:t xml:space="preserve">о признании </w:t>
      </w:r>
      <w:proofErr w:type="gramStart"/>
      <w:r w:rsidRPr="009503B3">
        <w:rPr>
          <w:rFonts w:eastAsia="Calibri" w:cs="Arial"/>
        </w:rPr>
        <w:t>нуждающимися</w:t>
      </w:r>
      <w:proofErr w:type="gramEnd"/>
      <w:r w:rsidRPr="009503B3">
        <w:rPr>
          <w:rFonts w:eastAsia="Calibri" w:cs="Arial"/>
        </w:rPr>
        <w:t xml:space="preserve"> в предоставлении жилых помещений</w:t>
      </w:r>
    </w:p>
    <w:p w:rsidR="00D25168" w:rsidRPr="009503B3" w:rsidRDefault="00D25168" w:rsidP="00D25168">
      <w:pPr>
        <w:autoSpaceDE w:val="0"/>
        <w:autoSpaceDN w:val="0"/>
        <w:adjustRightInd w:val="0"/>
        <w:ind w:firstLine="0"/>
        <w:jc w:val="center"/>
        <w:outlineLvl w:val="0"/>
        <w:rPr>
          <w:rFonts w:eastAsia="Calibri" w:cs="Arial"/>
        </w:rPr>
      </w:pPr>
      <w:r w:rsidRPr="009503B3">
        <w:rPr>
          <w:rFonts w:eastAsia="Calibri" w:cs="Arial"/>
        </w:rPr>
        <w:t>членов молодой семьи</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Прошу  признать  нуждающимися  в  предоставлении жилых помещений членов</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молодой семьи.</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Сведения о составе семьи</w:t>
      </w:r>
    </w:p>
    <w:p w:rsidR="00D25168" w:rsidRPr="009503B3" w:rsidRDefault="00D25168" w:rsidP="00D25168">
      <w:pPr>
        <w:autoSpaceDE w:val="0"/>
        <w:autoSpaceDN w:val="0"/>
        <w:adjustRightInd w:val="0"/>
        <w:ind w:firstLine="0"/>
        <w:rPr>
          <w:rFonts w:cs="Arial"/>
        </w:rPr>
      </w:pPr>
    </w:p>
    <w:tbl>
      <w:tblPr>
        <w:tblW w:w="0" w:type="auto"/>
        <w:tblInd w:w="62" w:type="dxa"/>
        <w:tblLayout w:type="fixed"/>
        <w:tblCellMar>
          <w:top w:w="102" w:type="dxa"/>
          <w:left w:w="62" w:type="dxa"/>
          <w:bottom w:w="102" w:type="dxa"/>
          <w:right w:w="62" w:type="dxa"/>
        </w:tblCellMar>
        <w:tblLook w:val="0000"/>
      </w:tblPr>
      <w:tblGrid>
        <w:gridCol w:w="510"/>
        <w:gridCol w:w="1757"/>
        <w:gridCol w:w="1247"/>
        <w:gridCol w:w="1984"/>
        <w:gridCol w:w="1361"/>
        <w:gridCol w:w="1701"/>
      </w:tblGrid>
      <w:tr w:rsidR="00D25168" w:rsidRPr="009503B3" w:rsidTr="00EC680B">
        <w:tc>
          <w:tcPr>
            <w:tcW w:w="510" w:type="dxa"/>
            <w:tcBorders>
              <w:top w:val="single" w:sz="4" w:space="0" w:color="auto"/>
              <w:left w:val="single" w:sz="4" w:space="0" w:color="auto"/>
              <w:bottom w:val="single" w:sz="4" w:space="0" w:color="auto"/>
              <w:right w:val="single" w:sz="4" w:space="0" w:color="auto"/>
            </w:tcBorders>
            <w:vAlign w:val="center"/>
          </w:tcPr>
          <w:p w:rsidR="00D25168" w:rsidRPr="009503B3" w:rsidRDefault="00D25168" w:rsidP="00EC680B">
            <w:pPr>
              <w:autoSpaceDE w:val="0"/>
              <w:autoSpaceDN w:val="0"/>
              <w:adjustRightInd w:val="0"/>
              <w:ind w:firstLine="0"/>
              <w:jc w:val="center"/>
              <w:rPr>
                <w:rFonts w:cs="Arial"/>
              </w:rPr>
            </w:pPr>
            <w:r w:rsidRPr="009503B3">
              <w:rPr>
                <w:rFonts w:cs="Arial"/>
              </w:rPr>
              <w:t xml:space="preserve">N </w:t>
            </w:r>
            <w:proofErr w:type="spellStart"/>
            <w:proofErr w:type="gramStart"/>
            <w:r w:rsidRPr="009503B3">
              <w:rPr>
                <w:rFonts w:cs="Arial"/>
              </w:rPr>
              <w:t>п</w:t>
            </w:r>
            <w:proofErr w:type="spellEnd"/>
            <w:proofErr w:type="gramEnd"/>
            <w:r w:rsidRPr="009503B3">
              <w:rPr>
                <w:rFonts w:cs="Arial"/>
              </w:rPr>
              <w:t>/</w:t>
            </w:r>
            <w:proofErr w:type="spellStart"/>
            <w:r w:rsidRPr="009503B3">
              <w:rPr>
                <w:rFonts w:cs="Arial"/>
              </w:rPr>
              <w:t>п</w:t>
            </w:r>
            <w:proofErr w:type="spellEnd"/>
          </w:p>
        </w:tc>
        <w:tc>
          <w:tcPr>
            <w:tcW w:w="1757" w:type="dxa"/>
            <w:tcBorders>
              <w:top w:val="single" w:sz="4" w:space="0" w:color="auto"/>
              <w:left w:val="single" w:sz="4" w:space="0" w:color="auto"/>
              <w:bottom w:val="single" w:sz="4" w:space="0" w:color="auto"/>
              <w:right w:val="single" w:sz="4" w:space="0" w:color="auto"/>
            </w:tcBorders>
            <w:vAlign w:val="center"/>
          </w:tcPr>
          <w:p w:rsidR="00D25168" w:rsidRPr="009503B3" w:rsidRDefault="00D25168" w:rsidP="00EC680B">
            <w:pPr>
              <w:autoSpaceDE w:val="0"/>
              <w:autoSpaceDN w:val="0"/>
              <w:adjustRightInd w:val="0"/>
              <w:ind w:firstLine="0"/>
              <w:jc w:val="center"/>
              <w:rPr>
                <w:rFonts w:cs="Arial"/>
              </w:rPr>
            </w:pPr>
            <w:r w:rsidRPr="009503B3">
              <w:rPr>
                <w:rFonts w:cs="Arial"/>
              </w:rPr>
              <w:t>Ф.И.О. членов молодой семьи</w:t>
            </w:r>
          </w:p>
        </w:tc>
        <w:tc>
          <w:tcPr>
            <w:tcW w:w="1247" w:type="dxa"/>
            <w:tcBorders>
              <w:top w:val="single" w:sz="4" w:space="0" w:color="auto"/>
              <w:left w:val="single" w:sz="4" w:space="0" w:color="auto"/>
              <w:bottom w:val="single" w:sz="4" w:space="0" w:color="auto"/>
              <w:right w:val="single" w:sz="4" w:space="0" w:color="auto"/>
            </w:tcBorders>
            <w:vAlign w:val="center"/>
          </w:tcPr>
          <w:p w:rsidR="00D25168" w:rsidRPr="009503B3" w:rsidRDefault="00D25168" w:rsidP="00EC680B">
            <w:pPr>
              <w:autoSpaceDE w:val="0"/>
              <w:autoSpaceDN w:val="0"/>
              <w:adjustRightInd w:val="0"/>
              <w:ind w:firstLine="0"/>
              <w:jc w:val="center"/>
              <w:rPr>
                <w:rFonts w:cs="Arial"/>
              </w:rPr>
            </w:pPr>
            <w:r w:rsidRPr="009503B3">
              <w:rPr>
                <w:rFonts w:cs="Arial"/>
              </w:rPr>
              <w:t>Дата рождения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25168" w:rsidRPr="009503B3" w:rsidRDefault="00D25168" w:rsidP="00EC680B">
            <w:pPr>
              <w:autoSpaceDE w:val="0"/>
              <w:autoSpaceDN w:val="0"/>
              <w:adjustRightInd w:val="0"/>
              <w:ind w:firstLine="0"/>
              <w:jc w:val="center"/>
              <w:rPr>
                <w:rFonts w:cs="Arial"/>
              </w:rPr>
            </w:pPr>
            <w:r w:rsidRPr="009503B3">
              <w:rPr>
                <w:rFonts w:cs="Arial"/>
              </w:rPr>
              <w:t>Документ, удостоверяющий личность (серия, номер, дата выдачи, кем выдан)</w:t>
            </w:r>
          </w:p>
        </w:tc>
        <w:tc>
          <w:tcPr>
            <w:tcW w:w="1361" w:type="dxa"/>
            <w:tcBorders>
              <w:top w:val="single" w:sz="4" w:space="0" w:color="auto"/>
              <w:left w:val="single" w:sz="4" w:space="0" w:color="auto"/>
              <w:bottom w:val="single" w:sz="4" w:space="0" w:color="auto"/>
              <w:right w:val="single" w:sz="4" w:space="0" w:color="auto"/>
            </w:tcBorders>
            <w:vAlign w:val="center"/>
          </w:tcPr>
          <w:p w:rsidR="00D25168" w:rsidRPr="009503B3" w:rsidRDefault="00D25168" w:rsidP="00EC680B">
            <w:pPr>
              <w:autoSpaceDE w:val="0"/>
              <w:autoSpaceDN w:val="0"/>
              <w:adjustRightInd w:val="0"/>
              <w:ind w:firstLine="0"/>
              <w:jc w:val="center"/>
              <w:rPr>
                <w:rFonts w:cs="Arial"/>
              </w:rPr>
            </w:pPr>
            <w:r w:rsidRPr="009503B3">
              <w:rPr>
                <w:rFonts w:cs="Arial"/>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D25168" w:rsidRPr="009503B3" w:rsidRDefault="00D25168" w:rsidP="00EC680B">
            <w:pPr>
              <w:autoSpaceDE w:val="0"/>
              <w:autoSpaceDN w:val="0"/>
              <w:adjustRightInd w:val="0"/>
              <w:ind w:firstLine="0"/>
              <w:jc w:val="center"/>
              <w:rPr>
                <w:rFonts w:cs="Arial"/>
              </w:rPr>
            </w:pPr>
            <w:r w:rsidRPr="009503B3">
              <w:rPr>
                <w:rFonts w:cs="Arial"/>
              </w:rPr>
              <w:t>Адрес электронной почты (указывается по желанию)</w:t>
            </w:r>
          </w:p>
        </w:tc>
      </w:tr>
      <w:tr w:rsidR="00D25168" w:rsidRPr="009503B3" w:rsidTr="00EC680B">
        <w:tc>
          <w:tcPr>
            <w:tcW w:w="510"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center"/>
              <w:rPr>
                <w:rFonts w:cs="Arial"/>
              </w:rPr>
            </w:pPr>
            <w:r w:rsidRPr="009503B3">
              <w:rPr>
                <w:rFonts w:cs="Arial"/>
              </w:rPr>
              <w:t>1</w:t>
            </w:r>
          </w:p>
        </w:tc>
        <w:tc>
          <w:tcPr>
            <w:tcW w:w="1757"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247"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984"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361"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r>
      <w:tr w:rsidR="00D25168" w:rsidRPr="009503B3" w:rsidTr="00EC680B">
        <w:tc>
          <w:tcPr>
            <w:tcW w:w="510"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center"/>
              <w:rPr>
                <w:rFonts w:cs="Arial"/>
              </w:rPr>
            </w:pPr>
            <w:r w:rsidRPr="009503B3">
              <w:rPr>
                <w:rFonts w:cs="Arial"/>
              </w:rPr>
              <w:t>2</w:t>
            </w:r>
          </w:p>
        </w:tc>
        <w:tc>
          <w:tcPr>
            <w:tcW w:w="1757"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247"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984"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361"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r>
      <w:tr w:rsidR="00D25168" w:rsidRPr="009503B3" w:rsidTr="00EC680B">
        <w:tc>
          <w:tcPr>
            <w:tcW w:w="510"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center"/>
              <w:rPr>
                <w:rFonts w:cs="Arial"/>
              </w:rPr>
            </w:pPr>
            <w:r w:rsidRPr="009503B3">
              <w:rPr>
                <w:rFonts w:cs="Arial"/>
              </w:rPr>
              <w:t>3</w:t>
            </w:r>
          </w:p>
        </w:tc>
        <w:tc>
          <w:tcPr>
            <w:tcW w:w="1757"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247"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984"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361"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D25168" w:rsidRPr="009503B3" w:rsidRDefault="00D25168" w:rsidP="00EC680B">
            <w:pPr>
              <w:autoSpaceDE w:val="0"/>
              <w:autoSpaceDN w:val="0"/>
              <w:adjustRightInd w:val="0"/>
              <w:ind w:firstLine="0"/>
              <w:jc w:val="left"/>
              <w:rPr>
                <w:rFonts w:cs="Arial"/>
              </w:rPr>
            </w:pPr>
          </w:p>
        </w:tc>
      </w:tr>
    </w:tbl>
    <w:p w:rsidR="00D25168" w:rsidRPr="009503B3" w:rsidRDefault="00D25168" w:rsidP="00D25168">
      <w:pPr>
        <w:autoSpaceDE w:val="0"/>
        <w:autoSpaceDN w:val="0"/>
        <w:adjustRightInd w:val="0"/>
        <w:ind w:firstLine="0"/>
        <w:rPr>
          <w:rFonts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К заявлению  прилагаются документы  в  количестве _____________ листов.</w:t>
      </w:r>
    </w:p>
    <w:p w:rsidR="00D25168" w:rsidRPr="009503B3" w:rsidRDefault="00D25168" w:rsidP="00D25168">
      <w:pPr>
        <w:autoSpaceDE w:val="0"/>
        <w:autoSpaceDN w:val="0"/>
        <w:adjustRightInd w:val="0"/>
        <w:ind w:left="6237" w:firstLine="0"/>
        <w:jc w:val="left"/>
        <w:outlineLvl w:val="0"/>
        <w:rPr>
          <w:rFonts w:eastAsia="Calibri" w:cs="Arial"/>
        </w:rPr>
      </w:pPr>
      <w:r w:rsidRPr="009503B3">
        <w:rPr>
          <w:rFonts w:cs="Arial"/>
        </w:rPr>
        <w:t xml:space="preserve"> </w:t>
      </w:r>
      <w:r w:rsidRPr="009503B3">
        <w:rPr>
          <w:rFonts w:eastAsia="Calibri" w:cs="Arial"/>
        </w:rPr>
        <w:t>(прописью)</w:t>
      </w:r>
      <w:r w:rsidRPr="009503B3">
        <w:rPr>
          <w:rFonts w:cs="Arial"/>
        </w:rPr>
        <w:t xml:space="preserve"> </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Я  и члены моей семьи предупреждены об ответственности, предусмотренной</w:t>
      </w:r>
      <w:r w:rsidRPr="009503B3">
        <w:rPr>
          <w:rFonts w:cs="Arial"/>
        </w:rPr>
        <w:t xml:space="preserve"> </w:t>
      </w:r>
      <w:r w:rsidRPr="009503B3">
        <w:rPr>
          <w:rFonts w:eastAsia="Calibri" w:cs="Arial"/>
        </w:rPr>
        <w:t>законодательством,  за предоставление недостоверных сведений. Даем согласие</w:t>
      </w:r>
      <w:r w:rsidRPr="009503B3">
        <w:rPr>
          <w:rFonts w:cs="Arial"/>
        </w:rPr>
        <w:t xml:space="preserve"> </w:t>
      </w:r>
      <w:r w:rsidRPr="009503B3">
        <w:rPr>
          <w:rFonts w:eastAsia="Calibri" w:cs="Arial"/>
        </w:rPr>
        <w:t>на проведение проверки предоставленных сведений.</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В   соответствии   с  требованиями  Федерального  </w:t>
      </w:r>
      <w:hyperlink r:id="rId42" w:history="1">
        <w:r w:rsidRPr="009503B3">
          <w:rPr>
            <w:rFonts w:eastAsia="Calibri" w:cs="Arial"/>
          </w:rPr>
          <w:t>закона</w:t>
        </w:r>
      </w:hyperlink>
      <w:r w:rsidRPr="009503B3">
        <w:rPr>
          <w:rFonts w:eastAsia="Calibri" w:cs="Arial"/>
        </w:rPr>
        <w:t xml:space="preserve">  от 27.07.2006</w:t>
      </w:r>
      <w:r w:rsidRPr="009503B3">
        <w:rPr>
          <w:rFonts w:cs="Arial"/>
        </w:rPr>
        <w:t xml:space="preserve"> </w:t>
      </w:r>
      <w:r w:rsidRPr="009503B3">
        <w:rPr>
          <w:rFonts w:eastAsia="Calibri" w:cs="Arial"/>
        </w:rPr>
        <w:t>N  152-ФЗ  "О  персональных  данных" даем согласие на сбор, систематизацию,</w:t>
      </w:r>
      <w:r w:rsidRPr="009503B3">
        <w:rPr>
          <w:rFonts w:cs="Arial"/>
        </w:rPr>
        <w:t xml:space="preserve"> </w:t>
      </w:r>
      <w:r w:rsidRPr="009503B3">
        <w:rPr>
          <w:rFonts w:eastAsia="Calibri" w:cs="Arial"/>
        </w:rPr>
        <w:t xml:space="preserve">накопление,  </w:t>
      </w:r>
      <w:r w:rsidRPr="009503B3">
        <w:rPr>
          <w:rFonts w:eastAsia="Calibri" w:cs="Arial"/>
        </w:rPr>
        <w:lastRenderedPageBreak/>
        <w:t>хранение,  уточнение  (обновление,  изменение), использование,</w:t>
      </w:r>
      <w:r w:rsidRPr="009503B3">
        <w:rPr>
          <w:rFonts w:cs="Arial"/>
        </w:rPr>
        <w:t xml:space="preserve"> </w:t>
      </w:r>
      <w:r w:rsidRPr="009503B3">
        <w:rPr>
          <w:rFonts w:eastAsia="Calibri" w:cs="Arial"/>
        </w:rPr>
        <w:t>распространение  (в  случаях, предусмотренных действующим законодательством</w:t>
      </w:r>
      <w:r w:rsidRPr="009503B3">
        <w:rPr>
          <w:rFonts w:cs="Arial"/>
        </w:rPr>
        <w:t xml:space="preserve"> </w:t>
      </w:r>
      <w:r w:rsidRPr="009503B3">
        <w:rPr>
          <w:rFonts w:eastAsia="Calibri" w:cs="Arial"/>
        </w:rPr>
        <w:t>Российской  Федерации)  предоставленных выше персональных данных. Настоящее</w:t>
      </w:r>
      <w:r w:rsidRPr="009503B3">
        <w:rPr>
          <w:rFonts w:cs="Arial"/>
        </w:rPr>
        <w:t xml:space="preserve"> </w:t>
      </w:r>
      <w:r w:rsidRPr="009503B3">
        <w:rPr>
          <w:rFonts w:eastAsia="Calibri" w:cs="Arial"/>
        </w:rPr>
        <w:t>согласие дано бессрочно.</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Подписи заявителя и совершеннолетних членов семьи:</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____________________ _____________ "___" ___________ 20___ г.</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(Ф.И.О. заявителя)    (подпись)</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____________________ _____________ "___" ___________ 20___ г.</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(Ф.И.О. члена семьи)  (подпись)</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____________________ _____________ "___" ___________ 20___ г.</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(Ф.И.О. члена семьи)  (подпись)</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(следующие позиции заполняются уполномоченным лицом, принявшим заявление)</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Документы представлены "___" __________ 20___ г.</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Входящий номер регистрации заявления __________________________________</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_________________   _____________________________   _______________________</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w:t>
      </w:r>
      <w:proofErr w:type="gramStart"/>
      <w:r w:rsidRPr="009503B3">
        <w:rPr>
          <w:rFonts w:eastAsia="Calibri" w:cs="Arial"/>
        </w:rPr>
        <w:t>(должность)      (Ф.И.О. уполномоченного лица,           (подпись)</w:t>
      </w:r>
      <w:proofErr w:type="gramEnd"/>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w:t>
      </w:r>
      <w:proofErr w:type="gramStart"/>
      <w:r w:rsidRPr="009503B3">
        <w:rPr>
          <w:rFonts w:eastAsia="Calibri" w:cs="Arial"/>
        </w:rPr>
        <w:t>принявшего</w:t>
      </w:r>
      <w:proofErr w:type="gramEnd"/>
      <w:r w:rsidRPr="009503B3">
        <w:rPr>
          <w:rFonts w:eastAsia="Calibri" w:cs="Arial"/>
        </w:rPr>
        <w:t xml:space="preserve"> заявление)</w:t>
      </w:r>
    </w:p>
    <w:p w:rsidR="00D25168" w:rsidRPr="009503B3" w:rsidRDefault="00D25168" w:rsidP="00D25168">
      <w:pPr>
        <w:autoSpaceDE w:val="0"/>
        <w:autoSpaceDN w:val="0"/>
        <w:adjustRightInd w:val="0"/>
        <w:ind w:firstLine="0"/>
        <w:outlineLvl w:val="0"/>
        <w:rPr>
          <w:rFonts w:eastAsia="Calibri" w:cs="Arial"/>
        </w:rPr>
      </w:pP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Выдана расписка в получении документов.</w:t>
      </w:r>
    </w:p>
    <w:p w:rsidR="00D25168" w:rsidRPr="009503B3" w:rsidRDefault="00D25168" w:rsidP="00D25168">
      <w:pPr>
        <w:autoSpaceDE w:val="0"/>
        <w:autoSpaceDN w:val="0"/>
        <w:adjustRightInd w:val="0"/>
        <w:ind w:firstLine="0"/>
        <w:outlineLvl w:val="0"/>
        <w:rPr>
          <w:rFonts w:eastAsia="Calibri" w:cs="Arial"/>
        </w:rPr>
      </w:pPr>
      <w:r w:rsidRPr="009503B3">
        <w:rPr>
          <w:rFonts w:eastAsia="Calibri" w:cs="Arial"/>
        </w:rPr>
        <w:t xml:space="preserve">    Расписку получил "___" ____________ 20___ г.    _______________________</w:t>
      </w:r>
    </w:p>
    <w:p w:rsidR="004A32C8" w:rsidRPr="009503B3" w:rsidRDefault="00D25168" w:rsidP="00D25168">
      <w:pPr>
        <w:ind w:left="4962"/>
        <w:rPr>
          <w:rFonts w:eastAsia="Calibri" w:cs="Arial"/>
        </w:rPr>
      </w:pPr>
      <w:r w:rsidRPr="009503B3">
        <w:rPr>
          <w:rFonts w:eastAsia="Calibri" w:cs="Arial"/>
        </w:rPr>
        <w:t xml:space="preserve">                                                     (подпись заявителя)</w:t>
      </w:r>
    </w:p>
    <w:p w:rsidR="00D25168" w:rsidRPr="009503B3" w:rsidRDefault="00D25168" w:rsidP="00D25168">
      <w:pPr>
        <w:ind w:left="4820" w:firstLine="0"/>
        <w:rPr>
          <w:rFonts w:cs="Arial"/>
        </w:rPr>
      </w:pPr>
      <w:r w:rsidRPr="009503B3">
        <w:rPr>
          <w:rFonts w:eastAsia="Calibri" w:cs="Arial"/>
        </w:rPr>
        <w:br w:type="page"/>
      </w:r>
      <w:r w:rsidRPr="009503B3">
        <w:rPr>
          <w:rFonts w:cs="Arial"/>
        </w:rPr>
        <w:lastRenderedPageBreak/>
        <w:t xml:space="preserve">Приложение № </w:t>
      </w:r>
      <w:r w:rsidR="00851F84" w:rsidRPr="009503B3">
        <w:rPr>
          <w:rFonts w:cs="Arial"/>
        </w:rPr>
        <w:t>3</w:t>
      </w:r>
    </w:p>
    <w:p w:rsidR="00D25168" w:rsidRPr="009503B3" w:rsidRDefault="00D25168" w:rsidP="00D25168">
      <w:pPr>
        <w:ind w:left="4820" w:firstLine="0"/>
        <w:jc w:val="left"/>
        <w:rPr>
          <w:rFonts w:cs="Arial"/>
        </w:rPr>
      </w:pPr>
      <w:r w:rsidRPr="009503B3">
        <w:rPr>
          <w:rFonts w:cs="Arial"/>
        </w:rPr>
        <w:t>к административному регламенту</w:t>
      </w:r>
    </w:p>
    <w:p w:rsidR="00D25168" w:rsidRPr="009503B3" w:rsidRDefault="00D25168" w:rsidP="00D25168">
      <w:pPr>
        <w:ind w:left="4820" w:firstLine="0"/>
        <w:jc w:val="left"/>
        <w:rPr>
          <w:rFonts w:cs="Arial"/>
        </w:rPr>
      </w:pPr>
    </w:p>
    <w:p w:rsidR="00CF19DC" w:rsidRPr="009503B3" w:rsidRDefault="00CF19DC" w:rsidP="00CF19DC">
      <w:pPr>
        <w:ind w:firstLine="709"/>
        <w:jc w:val="center"/>
        <w:rPr>
          <w:rFonts w:cs="Arial"/>
        </w:rPr>
      </w:pPr>
      <w:r w:rsidRPr="009503B3">
        <w:rPr>
          <w:rFonts w:cs="Arial"/>
        </w:rPr>
        <w:t>Блок-схема последовательности действий</w:t>
      </w:r>
    </w:p>
    <w:p w:rsidR="00CF19DC" w:rsidRPr="009503B3" w:rsidRDefault="00CF19DC" w:rsidP="00CF19DC">
      <w:pPr>
        <w:ind w:firstLine="709"/>
        <w:jc w:val="center"/>
        <w:rPr>
          <w:rFonts w:cs="Arial"/>
        </w:rPr>
      </w:pPr>
      <w:r w:rsidRPr="009503B3">
        <w:rPr>
          <w:rFonts w:cs="Arial"/>
        </w:rPr>
        <w:t>при предоставлении муниципальной услуги</w:t>
      </w:r>
    </w:p>
    <w:p w:rsidR="00CF19DC" w:rsidRPr="009503B3" w:rsidRDefault="00332557" w:rsidP="00CF19DC">
      <w:pPr>
        <w:ind w:firstLine="709"/>
        <w:rPr>
          <w:rFonts w:ascii="Times New Roman" w:hAnsi="Times New Roman"/>
        </w:rPr>
      </w:pPr>
      <w:r>
        <w:rPr>
          <w:rFonts w:ascii="Times New Roman" w:hAnsi="Times New Roman"/>
          <w:noProof/>
        </w:rPr>
        <w:pict>
          <v:rect id="Прямоугольник 317" o:spid="_x0000_s1054" style="position:absolute;left:0;text-align:left;margin-left:55.55pt;margin-top:8.8pt;width:330pt;height:3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style="mso-next-textbox:#Прямоугольник 317">
              <w:txbxContent>
                <w:p w:rsidR="00CF19DC" w:rsidRPr="007C4354" w:rsidRDefault="00CF19DC" w:rsidP="00CF19DC">
                  <w:pPr>
                    <w:jc w:val="center"/>
                    <w:rPr>
                      <w:rFonts w:cs="Arial"/>
                      <w:sz w:val="20"/>
                      <w:szCs w:val="20"/>
                    </w:rPr>
                  </w:pPr>
                  <w:r>
                    <w:rPr>
                      <w:rFonts w:cs="Arial"/>
                      <w:sz w:val="20"/>
                      <w:szCs w:val="20"/>
                    </w:rPr>
                    <w:t>Прием заявления с прилагаемыми к нему документами и регистрация заявления</w:t>
                  </w:r>
                </w:p>
              </w:txbxContent>
            </v:textbox>
          </v:rect>
        </w:pict>
      </w:r>
    </w:p>
    <w:p w:rsidR="00CF19DC" w:rsidRPr="009503B3" w:rsidRDefault="00CF19DC" w:rsidP="00CF19DC">
      <w:pPr>
        <w:autoSpaceDE w:val="0"/>
        <w:autoSpaceDN w:val="0"/>
        <w:adjustRightInd w:val="0"/>
        <w:ind w:firstLine="0"/>
        <w:rPr>
          <w:rFonts w:ascii="Times New Roman" w:hAnsi="Times New Roman"/>
        </w:rPr>
      </w:pPr>
    </w:p>
    <w:p w:rsidR="00CF19DC" w:rsidRPr="009503B3" w:rsidRDefault="00CF19DC" w:rsidP="00CF19DC">
      <w:pPr>
        <w:autoSpaceDE w:val="0"/>
        <w:autoSpaceDN w:val="0"/>
        <w:adjustRightInd w:val="0"/>
        <w:ind w:firstLine="0"/>
        <w:rPr>
          <w:rFonts w:ascii="Times New Roman" w:hAnsi="Times New Roman"/>
        </w:rPr>
      </w:pPr>
    </w:p>
    <w:p w:rsidR="00CF19DC" w:rsidRPr="009503B3" w:rsidRDefault="00332557" w:rsidP="00CF19DC">
      <w:pPr>
        <w:autoSpaceDE w:val="0"/>
        <w:autoSpaceDN w:val="0"/>
        <w:adjustRightInd w:val="0"/>
        <w:ind w:firstLine="0"/>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313" o:spid="_x0000_s1061" type="#_x0000_t32" style="position:absolute;left:0;text-align:left;margin-left:221.7pt;margin-top:2.35pt;width:.05pt;height:13.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rect id="Прямоугольник 311" o:spid="_x0000_s1055" style="position:absolute;left:0;text-align:left;margin-left:24.35pt;margin-top:2.35pt;width:403.2pt;height:64.5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CF19DC" w:rsidRPr="007C4354" w:rsidRDefault="00CF19DC" w:rsidP="00CF19DC">
                  <w:pPr>
                    <w:jc w:val="center"/>
                    <w:rPr>
                      <w:rFonts w:cs="Arial"/>
                      <w:sz w:val="20"/>
                      <w:szCs w:val="20"/>
                    </w:rPr>
                  </w:pPr>
                  <w:r>
                    <w:rPr>
                      <w:rFonts w:cs="Arial"/>
                      <w:sz w:val="20"/>
                      <w:szCs w:val="20"/>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rect>
        </w:pict>
      </w:r>
    </w:p>
    <w:p w:rsidR="00CF19DC" w:rsidRPr="009503B3" w:rsidRDefault="00CF19DC" w:rsidP="00CF19DC">
      <w:pPr>
        <w:autoSpaceDE w:val="0"/>
        <w:autoSpaceDN w:val="0"/>
        <w:adjustRightInd w:val="0"/>
        <w:rPr>
          <w:rFonts w:ascii="Times New Roman" w:hAnsi="Times New Roman"/>
        </w:rPr>
      </w:pPr>
    </w:p>
    <w:p w:rsidR="00CF19DC" w:rsidRPr="009503B3" w:rsidRDefault="00CF19DC" w:rsidP="00CF19DC">
      <w:pPr>
        <w:autoSpaceDE w:val="0"/>
        <w:autoSpaceDN w:val="0"/>
        <w:adjustRightInd w:val="0"/>
        <w:rPr>
          <w:rFonts w:ascii="Times New Roman" w:hAnsi="Times New Roman"/>
        </w:rPr>
      </w:pPr>
    </w:p>
    <w:p w:rsidR="00CF19DC" w:rsidRPr="009503B3" w:rsidRDefault="00CF19DC" w:rsidP="00CF19DC">
      <w:pPr>
        <w:autoSpaceDE w:val="0"/>
        <w:autoSpaceDN w:val="0"/>
        <w:adjustRightInd w:val="0"/>
        <w:rPr>
          <w:rFonts w:ascii="Times New Roman" w:hAnsi="Times New Roman"/>
        </w:rPr>
      </w:pP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8" o:spid="_x0000_s1068" type="#_x0000_t34" style="position:absolute;left:0;text-align:left;margin-left:212.85pt;margin-top:20.55pt;width:17.75pt;height:.05pt;rotation:90;flip:x;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adj="10770,126446400,-388009">
            <v:stroke endarrow="block"/>
          </v:shape>
        </w:pict>
      </w:r>
    </w:p>
    <w:p w:rsidR="00CF19DC" w:rsidRPr="009503B3" w:rsidRDefault="00CF19DC" w:rsidP="00CF19DC">
      <w:pPr>
        <w:autoSpaceDE w:val="0"/>
        <w:autoSpaceDN w:val="0"/>
        <w:adjustRightInd w:val="0"/>
        <w:rPr>
          <w:rFonts w:ascii="Times New Roman" w:hAnsi="Times New Roman"/>
        </w:rPr>
      </w:pP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rect id="Прямоугольник 309" o:spid="_x0000_s1057" style="position:absolute;left:0;text-align:left;margin-left:25.55pt;margin-top:2.65pt;width:402pt;height:30.2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CF19DC" w:rsidRPr="007C4354" w:rsidRDefault="00CF19DC" w:rsidP="00CF19DC">
                  <w:pPr>
                    <w:jc w:val="center"/>
                    <w:rPr>
                      <w:rFonts w:cs="Arial"/>
                      <w:sz w:val="20"/>
                      <w:szCs w:val="20"/>
                    </w:rPr>
                  </w:pPr>
                  <w:r w:rsidRPr="007C4354">
                    <w:rPr>
                      <w:rFonts w:cs="Arial"/>
                      <w:sz w:val="20"/>
                      <w:szCs w:val="20"/>
                    </w:rPr>
                    <w:t>Определение наличи</w:t>
                  </w:r>
                  <w:r>
                    <w:rPr>
                      <w:rFonts w:cs="Arial"/>
                      <w:sz w:val="20"/>
                      <w:szCs w:val="20"/>
                    </w:rPr>
                    <w:t>я</w:t>
                  </w:r>
                  <w:r w:rsidRPr="007C4354">
                    <w:rPr>
                      <w:rFonts w:cs="Arial"/>
                      <w:sz w:val="20"/>
                      <w:szCs w:val="20"/>
                    </w:rPr>
                    <w:t xml:space="preserve"> или отсутстви</w:t>
                  </w:r>
                  <w:r>
                    <w:rPr>
                      <w:rFonts w:cs="Arial"/>
                      <w:sz w:val="20"/>
                      <w:szCs w:val="20"/>
                    </w:rPr>
                    <w:t>я</w:t>
                  </w:r>
                  <w:r w:rsidRPr="007C4354">
                    <w:rPr>
                      <w:rFonts w:cs="Arial"/>
                      <w:sz w:val="20"/>
                      <w:szCs w:val="20"/>
                    </w:rPr>
                    <w:t xml:space="preserve"> оснований для </w:t>
                  </w:r>
                  <w:r>
                    <w:rPr>
                      <w:rFonts w:cs="Arial"/>
                      <w:sz w:val="20"/>
                      <w:szCs w:val="20"/>
                    </w:rPr>
                    <w:t>отказа в предоставлении</w:t>
                  </w:r>
                  <w:r w:rsidRPr="007C4354">
                    <w:rPr>
                      <w:rFonts w:cs="Arial"/>
                      <w:sz w:val="20"/>
                      <w:szCs w:val="20"/>
                    </w:rPr>
                    <w:t xml:space="preserve"> </w:t>
                  </w:r>
                  <w:r>
                    <w:rPr>
                      <w:rFonts w:cs="Arial"/>
                      <w:sz w:val="20"/>
                      <w:szCs w:val="20"/>
                    </w:rPr>
                    <w:t>муниципальной услуги</w:t>
                  </w:r>
                </w:p>
              </w:txbxContent>
            </v:textbox>
          </v:rect>
        </w:pict>
      </w:r>
    </w:p>
    <w:p w:rsidR="00CF19DC" w:rsidRPr="009503B3" w:rsidRDefault="00CF19DC" w:rsidP="00CF19DC">
      <w:pPr>
        <w:autoSpaceDE w:val="0"/>
        <w:autoSpaceDN w:val="0"/>
        <w:adjustRightInd w:val="0"/>
        <w:rPr>
          <w:rFonts w:ascii="Times New Roman" w:hAnsi="Times New Roman"/>
        </w:rPr>
      </w:pP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shape id="Прямая со стрелкой 303" o:spid="_x0000_s1078" type="#_x0000_t32" style="position:absolute;left:0;text-align:left;margin-left:285.3pt;margin-top:4.95pt;width:70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noProof/>
        </w:rPr>
        <w:pict>
          <v:shape id="Прямая со стрелкой 305" o:spid="_x0000_s1056" type="#_x0000_t32" style="position:absolute;left:0;text-align:left;margin-left:103.85pt;margin-top:5.25pt;width:76pt;height:17.7pt;flip:x;z-index:2516510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CF19DC" w:rsidRPr="009503B3" w:rsidRDefault="00CF19DC" w:rsidP="00CF19DC">
      <w:pPr>
        <w:autoSpaceDE w:val="0"/>
        <w:autoSpaceDN w:val="0"/>
        <w:adjustRightInd w:val="0"/>
        <w:rPr>
          <w:rFonts w:ascii="Times New Roman" w:hAnsi="Times New Roman"/>
        </w:rPr>
      </w:pP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Поле 299" o:spid="_x0000_s1062" type="#_x0000_t202" style="position:absolute;left:0;text-align:left;margin-left:-5.8pt;margin-top:5.05pt;width:200.05pt;height:2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CF19DC" w:rsidRPr="007C4354" w:rsidRDefault="00CF19DC" w:rsidP="00CF19DC">
                  <w:pPr>
                    <w:ind w:firstLine="0"/>
                    <w:jc w:val="center"/>
                    <w:rPr>
                      <w:rFonts w:cs="Arial"/>
                      <w:sz w:val="20"/>
                      <w:szCs w:val="20"/>
                    </w:rPr>
                  </w:pPr>
                  <w:r>
                    <w:rPr>
                      <w:rFonts w:cs="Arial"/>
                      <w:sz w:val="20"/>
                      <w:szCs w:val="20"/>
                    </w:rPr>
                    <w:t>Отсутствуют основания для отказа</w:t>
                  </w:r>
                </w:p>
              </w:txbxContent>
            </v:textbox>
          </v:shape>
        </w:pict>
      </w:r>
      <w:r>
        <w:rPr>
          <w:rFonts w:ascii="Times New Roman" w:hAnsi="Times New Roman"/>
          <w:noProof/>
        </w:rPr>
        <w:pict>
          <v:shape id="Поле 318" o:spid="_x0000_s1069" type="#_x0000_t202" style="position:absolute;left:0;text-align:left;margin-left:253.9pt;margin-top:5.05pt;width:200.05pt;height:2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CF19DC" w:rsidRPr="007C4354" w:rsidRDefault="00CF19DC" w:rsidP="00CF19DC">
                  <w:pPr>
                    <w:ind w:firstLine="0"/>
                    <w:jc w:val="center"/>
                    <w:rPr>
                      <w:rFonts w:cs="Arial"/>
                      <w:sz w:val="20"/>
                      <w:szCs w:val="20"/>
                    </w:rPr>
                  </w:pPr>
                  <w:r>
                    <w:rPr>
                      <w:rFonts w:cs="Arial"/>
                      <w:sz w:val="20"/>
                      <w:szCs w:val="20"/>
                    </w:rPr>
                    <w:t>Имеются основания для отказа</w:t>
                  </w:r>
                </w:p>
              </w:txbxContent>
            </v:textbox>
          </v:shape>
        </w:pict>
      </w:r>
    </w:p>
    <w:p w:rsidR="00CF19DC" w:rsidRPr="009503B3" w:rsidRDefault="00CF19DC" w:rsidP="00CF19DC">
      <w:pPr>
        <w:autoSpaceDE w:val="0"/>
        <w:autoSpaceDN w:val="0"/>
        <w:adjustRightInd w:val="0"/>
        <w:rPr>
          <w:rFonts w:ascii="Times New Roman" w:hAnsi="Times New Roman"/>
        </w:rPr>
      </w:pP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shape id="Прямая со стрелкой 298" o:spid="_x0000_s1059" type="#_x0000_t32" style="position:absolute;left:0;text-align:left;margin-left:350.7pt;margin-top:2.9pt;width:0;height:19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r>
        <w:rPr>
          <w:rFonts w:ascii="Times New Roman" w:hAnsi="Times New Roman"/>
          <w:noProof/>
        </w:rPr>
        <w:pict>
          <v:shape id="Прямая со стрелкой 300" o:spid="_x0000_s1063" type="#_x0000_t32" style="position:absolute;left:0;text-align:left;margin-left:94.45pt;margin-top:2.9pt;width:0;height:17.3pt;z-index:2516572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shape id="Поле 312" o:spid="_x0000_s1070" type="#_x0000_t202" style="position:absolute;left:0;text-align:left;margin-left:253.9pt;margin-top:6.4pt;width:200.05pt;height:65.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CF19DC" w:rsidRPr="00CF19DC" w:rsidRDefault="00CF19DC" w:rsidP="00CF19DC">
                  <w:pPr>
                    <w:ind w:firstLine="0"/>
                    <w:jc w:val="center"/>
                    <w:rPr>
                      <w:szCs w:val="18"/>
                    </w:rPr>
                  </w:pPr>
                  <w:r>
                    <w:rPr>
                      <w:rFonts w:cs="Arial"/>
                      <w:sz w:val="20"/>
                      <w:szCs w:val="20"/>
                    </w:rPr>
                    <w:t xml:space="preserve">Подготовка проекта постановления администрации и уведомления об отказе в признании </w:t>
                  </w:r>
                  <w:proofErr w:type="gramStart"/>
                  <w:r>
                    <w:rPr>
                      <w:rFonts w:cs="Arial"/>
                      <w:sz w:val="20"/>
                      <w:szCs w:val="20"/>
                    </w:rPr>
                    <w:t>нуждающимися</w:t>
                  </w:r>
                  <w:proofErr w:type="gramEnd"/>
                  <w:r>
                    <w:rPr>
                      <w:rFonts w:cs="Arial"/>
                      <w:sz w:val="20"/>
                      <w:szCs w:val="20"/>
                    </w:rPr>
                    <w:t xml:space="preserve"> в предоставлении жилых помещений членов молодой семьи</w:t>
                  </w:r>
                </w:p>
              </w:txbxContent>
            </v:textbox>
          </v:shape>
        </w:pict>
      </w:r>
      <w:r>
        <w:rPr>
          <w:rFonts w:ascii="Times New Roman" w:hAnsi="Times New Roman"/>
          <w:noProof/>
        </w:rPr>
        <w:pict>
          <v:shape id="Поле 294" o:spid="_x0000_s1066" type="#_x0000_t202" style="position:absolute;left:0;text-align:left;margin-left:-5.8pt;margin-top:9.65pt;width:200.05pt;height:6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style="mso-next-textbox:#Поле 294">
              <w:txbxContent>
                <w:p w:rsidR="00CF19DC" w:rsidRPr="007C4354" w:rsidRDefault="00CF19DC" w:rsidP="00CF19DC">
                  <w:pPr>
                    <w:ind w:firstLine="0"/>
                    <w:jc w:val="center"/>
                    <w:rPr>
                      <w:rFonts w:cs="Arial"/>
                      <w:sz w:val="20"/>
                      <w:szCs w:val="20"/>
                    </w:rPr>
                  </w:pPr>
                  <w:r>
                    <w:rPr>
                      <w:rFonts w:cs="Arial"/>
                      <w:sz w:val="20"/>
                      <w:szCs w:val="20"/>
                    </w:rPr>
                    <w:t xml:space="preserve">Подготовка проекта постановления администрации и уведомления о признании </w:t>
                  </w:r>
                  <w:proofErr w:type="gramStart"/>
                  <w:r>
                    <w:rPr>
                      <w:rFonts w:cs="Arial"/>
                      <w:sz w:val="20"/>
                      <w:szCs w:val="20"/>
                    </w:rPr>
                    <w:t>нуждающимися</w:t>
                  </w:r>
                  <w:proofErr w:type="gramEnd"/>
                  <w:r>
                    <w:rPr>
                      <w:rFonts w:cs="Arial"/>
                      <w:sz w:val="20"/>
                      <w:szCs w:val="20"/>
                    </w:rPr>
                    <w:t xml:space="preserve"> в предоставлении жилых помещений членов молодой семьи</w:t>
                  </w:r>
                </w:p>
              </w:txbxContent>
            </v:textbox>
          </v:shape>
        </w:pict>
      </w:r>
    </w:p>
    <w:p w:rsidR="00CF19DC" w:rsidRPr="009503B3" w:rsidRDefault="00CF19DC" w:rsidP="00CF19DC">
      <w:pPr>
        <w:autoSpaceDE w:val="0"/>
        <w:autoSpaceDN w:val="0"/>
        <w:adjustRightInd w:val="0"/>
        <w:rPr>
          <w:rFonts w:ascii="Times New Roman" w:hAnsi="Times New Roman"/>
        </w:rPr>
      </w:pPr>
    </w:p>
    <w:p w:rsidR="00CF19DC" w:rsidRPr="009503B3" w:rsidRDefault="00CF19DC" w:rsidP="00CF19DC">
      <w:pPr>
        <w:autoSpaceDE w:val="0"/>
        <w:autoSpaceDN w:val="0"/>
        <w:adjustRightInd w:val="0"/>
        <w:rPr>
          <w:rFonts w:ascii="Times New Roman" w:hAnsi="Times New Roman"/>
        </w:rPr>
      </w:pPr>
    </w:p>
    <w:p w:rsidR="00CF19DC" w:rsidRPr="009503B3" w:rsidRDefault="00332557" w:rsidP="00CF19DC">
      <w:pPr>
        <w:autoSpaceDE w:val="0"/>
        <w:autoSpaceDN w:val="0"/>
        <w:adjustRightInd w:val="0"/>
        <w:rPr>
          <w:rFonts w:ascii="Times New Roman" w:hAnsi="Times New Roman"/>
        </w:rPr>
      </w:pPr>
      <w:r>
        <w:rPr>
          <w:rFonts w:ascii="Times New Roman" w:hAnsi="Times New Roman"/>
          <w:noProof/>
        </w:rPr>
        <w:pict>
          <v:shape id="Прямая со стрелкой 288" o:spid="_x0000_s1065" type="#_x0000_t32" style="position:absolute;left:0;text-align:left;margin-left:73.95pt;margin-top:.75pt;width:0;height:.05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CF19DC" w:rsidRPr="009503B3" w:rsidRDefault="00CF19DC" w:rsidP="00CF19DC">
      <w:pPr>
        <w:ind w:firstLine="0"/>
        <w:jc w:val="left"/>
        <w:rPr>
          <w:rFonts w:cs="Arial"/>
        </w:rPr>
      </w:pPr>
    </w:p>
    <w:p w:rsidR="00CF19DC" w:rsidRPr="009503B3" w:rsidRDefault="00332557" w:rsidP="00CF19DC">
      <w:pPr>
        <w:ind w:firstLine="0"/>
        <w:jc w:val="left"/>
        <w:rPr>
          <w:rFonts w:cs="Arial"/>
        </w:rPr>
      </w:pPr>
      <w:r w:rsidRPr="00332557">
        <w:rPr>
          <w:rFonts w:ascii="Times New Roman" w:hAnsi="Times New Roman"/>
          <w:noProof/>
        </w:rPr>
        <w:pict>
          <v:shape id="Прямая со стрелкой 292" o:spid="_x0000_s1075" type="#_x0000_t32" style="position:absolute;margin-left:337.6pt;margin-top:20.75pt;width:35.35pt;height:0;rotation:90;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adj="-269068,-1,-269068">
            <v:stroke endarrow="block"/>
          </v:shape>
        </w:pict>
      </w:r>
      <w:r w:rsidRPr="00332557">
        <w:rPr>
          <w:rFonts w:ascii="Times New Roman" w:hAnsi="Times New Roman"/>
          <w:noProof/>
        </w:rPr>
        <w:pict>
          <v:shape id="Прямая со стрелкой 289" o:spid="_x0000_s1060" type="#_x0000_t32" style="position:absolute;margin-left:76.75pt;margin-top:20.75pt;width:35.35pt;height:0;rotation:90;z-index:2516541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adj="-109680,-1,-109680">
            <v:stroke endarrow="block"/>
          </v:shape>
        </w:pict>
      </w:r>
    </w:p>
    <w:p w:rsidR="00851F84" w:rsidRPr="009503B3" w:rsidRDefault="00332557" w:rsidP="00CF19DC">
      <w:pPr>
        <w:ind w:firstLine="0"/>
        <w:jc w:val="left"/>
        <w:rPr>
          <w:rFonts w:cs="Arial"/>
        </w:rPr>
      </w:pPr>
      <w:r w:rsidRPr="00332557">
        <w:rPr>
          <w:rFonts w:ascii="Times New Roman" w:hAnsi="Times New Roman"/>
          <w:noProof/>
        </w:rPr>
        <w:pict>
          <v:shape id="Поле 307" o:spid="_x0000_s1072" type="#_x0000_t202" style="position:absolute;margin-left:253.9pt;margin-top:24.6pt;width:200.05pt;height:76.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CF19DC" w:rsidRPr="00851F84" w:rsidRDefault="00851F84" w:rsidP="00851F84">
                  <w:pPr>
                    <w:ind w:firstLine="0"/>
                    <w:jc w:val="center"/>
                    <w:rPr>
                      <w:szCs w:val="20"/>
                    </w:rPr>
                  </w:pPr>
                  <w:r>
                    <w:rPr>
                      <w:rFonts w:cs="Arial"/>
                      <w:sz w:val="20"/>
                      <w:szCs w:val="20"/>
                    </w:rPr>
                    <w:t xml:space="preserve">Выдача (направление) заявителю постановления администрации и уведомления об отказе в признании </w:t>
                  </w:r>
                  <w:proofErr w:type="gramStart"/>
                  <w:r>
                    <w:rPr>
                      <w:rFonts w:cs="Arial"/>
                      <w:sz w:val="20"/>
                      <w:szCs w:val="20"/>
                    </w:rPr>
                    <w:t>нуждающимися</w:t>
                  </w:r>
                  <w:proofErr w:type="gramEnd"/>
                  <w:r>
                    <w:rPr>
                      <w:rFonts w:cs="Arial"/>
                      <w:sz w:val="20"/>
                      <w:szCs w:val="20"/>
                    </w:rPr>
                    <w:t xml:space="preserve"> в предоставлении жилых помещений членов молодой семьи</w:t>
                  </w:r>
                </w:p>
              </w:txbxContent>
            </v:textbox>
          </v:shape>
        </w:pict>
      </w:r>
      <w:r w:rsidRPr="00332557">
        <w:rPr>
          <w:rFonts w:ascii="Times New Roman" w:hAnsi="Times New Roman"/>
          <w:noProof/>
        </w:rPr>
        <w:pict>
          <v:shape id="Поле 93" o:spid="_x0000_s1067" type="#_x0000_t202" style="position:absolute;margin-left:-5.8pt;margin-top:24.6pt;width:200.05pt;height:7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CF19DC" w:rsidRPr="007C4354" w:rsidRDefault="00851F84" w:rsidP="00851F84">
                  <w:pPr>
                    <w:ind w:firstLine="0"/>
                    <w:jc w:val="center"/>
                    <w:rPr>
                      <w:rFonts w:cs="Arial"/>
                      <w:sz w:val="20"/>
                      <w:szCs w:val="20"/>
                    </w:rPr>
                  </w:pPr>
                  <w:r>
                    <w:rPr>
                      <w:rFonts w:cs="Arial"/>
                      <w:sz w:val="20"/>
                      <w:szCs w:val="20"/>
                    </w:rPr>
                    <w:t xml:space="preserve">Выдача (направление) заявителю постановления администрации и уведомления о признании </w:t>
                  </w:r>
                  <w:proofErr w:type="gramStart"/>
                  <w:r>
                    <w:rPr>
                      <w:rFonts w:cs="Arial"/>
                      <w:sz w:val="20"/>
                      <w:szCs w:val="20"/>
                    </w:rPr>
                    <w:t>нуждающимися</w:t>
                  </w:r>
                  <w:proofErr w:type="gramEnd"/>
                  <w:r>
                    <w:rPr>
                      <w:rFonts w:cs="Arial"/>
                      <w:sz w:val="20"/>
                      <w:szCs w:val="20"/>
                    </w:rPr>
                    <w:t xml:space="preserve"> в предоставлении жилых помещений членов молодой семьи</w:t>
                  </w:r>
                </w:p>
              </w:txbxContent>
            </v:textbox>
          </v:shape>
        </w:pict>
      </w: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rPr>
          <w:rFonts w:cs="Arial"/>
        </w:rPr>
      </w:pPr>
    </w:p>
    <w:p w:rsidR="00851F84" w:rsidRPr="009503B3" w:rsidRDefault="00851F84" w:rsidP="00851F84">
      <w:pPr>
        <w:tabs>
          <w:tab w:val="left" w:pos="1605"/>
        </w:tabs>
        <w:rPr>
          <w:rFonts w:cs="Arial"/>
        </w:rPr>
      </w:pPr>
      <w:r w:rsidRPr="009503B3">
        <w:rPr>
          <w:rFonts w:cs="Arial"/>
        </w:rPr>
        <w:tab/>
      </w:r>
    </w:p>
    <w:p w:rsidR="00851F84" w:rsidRPr="009503B3" w:rsidRDefault="00851F84" w:rsidP="00851F84">
      <w:pPr>
        <w:ind w:left="4820" w:firstLine="0"/>
        <w:rPr>
          <w:rFonts w:cs="Arial"/>
        </w:rPr>
      </w:pPr>
      <w:r w:rsidRPr="009503B3">
        <w:rPr>
          <w:rFonts w:cs="Arial"/>
        </w:rPr>
        <w:br w:type="page"/>
      </w:r>
      <w:r w:rsidRPr="009503B3">
        <w:rPr>
          <w:rFonts w:cs="Arial"/>
        </w:rPr>
        <w:lastRenderedPageBreak/>
        <w:t>Приложение № 4</w:t>
      </w:r>
    </w:p>
    <w:p w:rsidR="00D25168" w:rsidRPr="009503B3" w:rsidRDefault="00851F84" w:rsidP="00851F84">
      <w:pPr>
        <w:tabs>
          <w:tab w:val="left" w:pos="1605"/>
        </w:tabs>
        <w:ind w:left="4820" w:firstLine="0"/>
        <w:rPr>
          <w:rFonts w:cs="Arial"/>
        </w:rPr>
      </w:pPr>
      <w:r w:rsidRPr="009503B3">
        <w:rPr>
          <w:rFonts w:cs="Arial"/>
        </w:rPr>
        <w:t>к административному регламенту</w:t>
      </w:r>
    </w:p>
    <w:p w:rsidR="009F6F71" w:rsidRPr="009503B3" w:rsidRDefault="009F6F71" w:rsidP="00851F84">
      <w:pPr>
        <w:tabs>
          <w:tab w:val="left" w:pos="1605"/>
        </w:tabs>
        <w:ind w:left="4820" w:firstLine="0"/>
        <w:rPr>
          <w:rFonts w:cs="Arial"/>
        </w:rPr>
      </w:pPr>
    </w:p>
    <w:p w:rsidR="009F6F71" w:rsidRPr="009503B3" w:rsidRDefault="009F6F71" w:rsidP="00851F84">
      <w:pPr>
        <w:tabs>
          <w:tab w:val="left" w:pos="1605"/>
        </w:tabs>
        <w:ind w:left="4820" w:firstLine="0"/>
        <w:rPr>
          <w:rFonts w:cs="Arial"/>
        </w:rPr>
      </w:pPr>
    </w:p>
    <w:p w:rsidR="009F6F71" w:rsidRPr="009503B3" w:rsidRDefault="009F6F71" w:rsidP="009F6F71">
      <w:pPr>
        <w:pStyle w:val="ConsPlusNormal"/>
        <w:jc w:val="right"/>
        <w:rPr>
          <w:rFonts w:ascii="Arial" w:hAnsi="Arial" w:cs="Arial"/>
          <w:sz w:val="24"/>
          <w:szCs w:val="24"/>
        </w:rPr>
      </w:pPr>
      <w:r w:rsidRPr="009503B3">
        <w:rPr>
          <w:rFonts w:ascii="Arial" w:hAnsi="Arial" w:cs="Arial"/>
          <w:sz w:val="24"/>
          <w:szCs w:val="24"/>
        </w:rPr>
        <w:t>Форма</w:t>
      </w:r>
    </w:p>
    <w:p w:rsidR="009F6F71" w:rsidRPr="009503B3" w:rsidRDefault="009F6F71" w:rsidP="009F6F71">
      <w:pPr>
        <w:pStyle w:val="ConsPlusNormal"/>
        <w:jc w:val="both"/>
        <w:outlineLvl w:val="0"/>
        <w:rPr>
          <w:rFonts w:ascii="Arial" w:hAnsi="Arial" w:cs="Arial"/>
          <w:sz w:val="24"/>
          <w:szCs w:val="24"/>
        </w:rPr>
      </w:pPr>
    </w:p>
    <w:p w:rsidR="009F6F71" w:rsidRPr="009503B3" w:rsidRDefault="009F6F71" w:rsidP="009F6F71">
      <w:pPr>
        <w:pStyle w:val="ConsPlusNormal"/>
        <w:jc w:val="center"/>
        <w:rPr>
          <w:rFonts w:ascii="Arial" w:hAnsi="Arial" w:cs="Arial"/>
          <w:sz w:val="24"/>
          <w:szCs w:val="24"/>
        </w:rPr>
      </w:pPr>
      <w:r w:rsidRPr="009503B3">
        <w:rPr>
          <w:rFonts w:ascii="Arial" w:hAnsi="Arial" w:cs="Arial"/>
          <w:sz w:val="24"/>
          <w:szCs w:val="24"/>
        </w:rPr>
        <w:t>КНИГА РЕГИСТРАЦИИ</w:t>
      </w:r>
    </w:p>
    <w:p w:rsidR="009F6F71" w:rsidRPr="009503B3" w:rsidRDefault="009F6F71" w:rsidP="009F6F71">
      <w:pPr>
        <w:pStyle w:val="ConsPlusNormal"/>
        <w:jc w:val="center"/>
        <w:rPr>
          <w:rFonts w:ascii="Arial" w:hAnsi="Arial" w:cs="Arial"/>
          <w:sz w:val="24"/>
          <w:szCs w:val="24"/>
        </w:rPr>
      </w:pPr>
      <w:r w:rsidRPr="009503B3">
        <w:rPr>
          <w:rFonts w:ascii="Arial" w:hAnsi="Arial" w:cs="Arial"/>
          <w:sz w:val="24"/>
          <w:szCs w:val="24"/>
        </w:rPr>
        <w:t xml:space="preserve">заявлений о признании </w:t>
      </w:r>
      <w:proofErr w:type="gramStart"/>
      <w:r w:rsidRPr="009503B3">
        <w:rPr>
          <w:rFonts w:ascii="Arial" w:hAnsi="Arial" w:cs="Arial"/>
          <w:sz w:val="24"/>
          <w:szCs w:val="24"/>
        </w:rPr>
        <w:t>нуждающимися</w:t>
      </w:r>
      <w:proofErr w:type="gramEnd"/>
      <w:r w:rsidRPr="009503B3">
        <w:rPr>
          <w:rFonts w:ascii="Arial" w:hAnsi="Arial" w:cs="Arial"/>
          <w:sz w:val="24"/>
          <w:szCs w:val="24"/>
        </w:rPr>
        <w:t xml:space="preserve"> в предоставлении жилых</w:t>
      </w:r>
    </w:p>
    <w:p w:rsidR="009F6F71" w:rsidRPr="009503B3" w:rsidRDefault="009F6F71" w:rsidP="009F6F71">
      <w:pPr>
        <w:pStyle w:val="ConsPlusNormal"/>
        <w:jc w:val="center"/>
        <w:rPr>
          <w:rFonts w:ascii="Arial" w:hAnsi="Arial" w:cs="Arial"/>
          <w:sz w:val="24"/>
          <w:szCs w:val="24"/>
        </w:rPr>
      </w:pPr>
      <w:r w:rsidRPr="009503B3">
        <w:rPr>
          <w:rFonts w:ascii="Arial" w:hAnsi="Arial" w:cs="Arial"/>
          <w:sz w:val="24"/>
          <w:szCs w:val="24"/>
        </w:rPr>
        <w:t>помещений отдельных категорий граждан - членов молодой семьи</w:t>
      </w:r>
    </w:p>
    <w:p w:rsidR="009F6F71" w:rsidRPr="009503B3" w:rsidRDefault="009F6F71" w:rsidP="009F6F71">
      <w:pPr>
        <w:pStyle w:val="ConsPlusNormal"/>
        <w:jc w:val="both"/>
      </w:pPr>
    </w:p>
    <w:tbl>
      <w:tblPr>
        <w:tblW w:w="11167" w:type="dxa"/>
        <w:tblInd w:w="-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17"/>
        <w:gridCol w:w="1077"/>
        <w:gridCol w:w="1191"/>
        <w:gridCol w:w="1984"/>
        <w:gridCol w:w="1474"/>
        <w:gridCol w:w="1097"/>
        <w:gridCol w:w="1567"/>
        <w:gridCol w:w="850"/>
      </w:tblGrid>
      <w:tr w:rsidR="009F6F71" w:rsidRPr="009503B3" w:rsidTr="00EC680B">
        <w:tc>
          <w:tcPr>
            <w:tcW w:w="510" w:type="dxa"/>
            <w:vMerge w:val="restart"/>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 xml:space="preserve">N </w:t>
            </w:r>
            <w:proofErr w:type="spellStart"/>
            <w:proofErr w:type="gramStart"/>
            <w:r w:rsidRPr="009503B3">
              <w:rPr>
                <w:rFonts w:ascii="Arial" w:hAnsi="Arial" w:cs="Arial"/>
                <w:sz w:val="20"/>
                <w:szCs w:val="20"/>
              </w:rPr>
              <w:t>п</w:t>
            </w:r>
            <w:proofErr w:type="spellEnd"/>
            <w:proofErr w:type="gramEnd"/>
            <w:r w:rsidRPr="009503B3">
              <w:rPr>
                <w:rFonts w:ascii="Arial" w:hAnsi="Arial" w:cs="Arial"/>
                <w:sz w:val="20"/>
                <w:szCs w:val="20"/>
              </w:rPr>
              <w:t>/</w:t>
            </w:r>
            <w:proofErr w:type="spellStart"/>
            <w:r w:rsidRPr="009503B3">
              <w:rPr>
                <w:rFonts w:ascii="Arial" w:hAnsi="Arial" w:cs="Arial"/>
                <w:sz w:val="20"/>
                <w:szCs w:val="20"/>
              </w:rPr>
              <w:t>п</w:t>
            </w:r>
            <w:proofErr w:type="spellEnd"/>
          </w:p>
        </w:tc>
        <w:tc>
          <w:tcPr>
            <w:tcW w:w="1417" w:type="dxa"/>
            <w:vMerge w:val="restart"/>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Дата регистрации заявления</w:t>
            </w:r>
          </w:p>
        </w:tc>
        <w:tc>
          <w:tcPr>
            <w:tcW w:w="1077" w:type="dxa"/>
            <w:vMerge w:val="restart"/>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Ф.И.О. членов молодой семьи</w:t>
            </w:r>
          </w:p>
        </w:tc>
        <w:tc>
          <w:tcPr>
            <w:tcW w:w="1191" w:type="dxa"/>
            <w:vMerge w:val="restart"/>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Дата рождения</w:t>
            </w:r>
          </w:p>
        </w:tc>
        <w:tc>
          <w:tcPr>
            <w:tcW w:w="1984" w:type="dxa"/>
            <w:vMerge w:val="restart"/>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Документ, удостоверяющий личность (серия, номер, дата выдачи, кем выдан)</w:t>
            </w:r>
          </w:p>
        </w:tc>
        <w:tc>
          <w:tcPr>
            <w:tcW w:w="1474" w:type="dxa"/>
            <w:vMerge w:val="restart"/>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Контактные данные (адрес места жительства, адрес электронной почты, телефон)</w:t>
            </w:r>
          </w:p>
        </w:tc>
        <w:tc>
          <w:tcPr>
            <w:tcW w:w="2664" w:type="dxa"/>
            <w:gridSpan w:val="2"/>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Результат предоставления муниципальной услуги</w:t>
            </w:r>
          </w:p>
        </w:tc>
        <w:tc>
          <w:tcPr>
            <w:tcW w:w="850" w:type="dxa"/>
            <w:vMerge w:val="restart"/>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Примечание</w:t>
            </w:r>
          </w:p>
        </w:tc>
      </w:tr>
      <w:tr w:rsidR="009F6F71" w:rsidRPr="009503B3" w:rsidTr="00EC680B">
        <w:tc>
          <w:tcPr>
            <w:tcW w:w="510" w:type="dxa"/>
            <w:vMerge/>
          </w:tcPr>
          <w:p w:rsidR="009F6F71" w:rsidRPr="009503B3" w:rsidRDefault="009F6F71" w:rsidP="00EC680B">
            <w:pPr>
              <w:rPr>
                <w:rFonts w:cs="Arial"/>
                <w:sz w:val="20"/>
                <w:szCs w:val="20"/>
              </w:rPr>
            </w:pPr>
          </w:p>
        </w:tc>
        <w:tc>
          <w:tcPr>
            <w:tcW w:w="1417" w:type="dxa"/>
            <w:vMerge/>
          </w:tcPr>
          <w:p w:rsidR="009F6F71" w:rsidRPr="009503B3" w:rsidRDefault="009F6F71" w:rsidP="00EC680B">
            <w:pPr>
              <w:rPr>
                <w:rFonts w:cs="Arial"/>
                <w:sz w:val="20"/>
                <w:szCs w:val="20"/>
              </w:rPr>
            </w:pPr>
          </w:p>
        </w:tc>
        <w:tc>
          <w:tcPr>
            <w:tcW w:w="1077" w:type="dxa"/>
            <w:vMerge/>
          </w:tcPr>
          <w:p w:rsidR="009F6F71" w:rsidRPr="009503B3" w:rsidRDefault="009F6F71" w:rsidP="00EC680B">
            <w:pPr>
              <w:rPr>
                <w:rFonts w:cs="Arial"/>
                <w:sz w:val="20"/>
                <w:szCs w:val="20"/>
              </w:rPr>
            </w:pPr>
          </w:p>
        </w:tc>
        <w:tc>
          <w:tcPr>
            <w:tcW w:w="1191" w:type="dxa"/>
            <w:vMerge/>
          </w:tcPr>
          <w:p w:rsidR="009F6F71" w:rsidRPr="009503B3" w:rsidRDefault="009F6F71" w:rsidP="00EC680B">
            <w:pPr>
              <w:rPr>
                <w:rFonts w:cs="Arial"/>
                <w:sz w:val="20"/>
                <w:szCs w:val="20"/>
              </w:rPr>
            </w:pPr>
          </w:p>
        </w:tc>
        <w:tc>
          <w:tcPr>
            <w:tcW w:w="1984" w:type="dxa"/>
            <w:vMerge/>
          </w:tcPr>
          <w:p w:rsidR="009F6F71" w:rsidRPr="009503B3" w:rsidRDefault="009F6F71" w:rsidP="00EC680B">
            <w:pPr>
              <w:rPr>
                <w:rFonts w:cs="Arial"/>
                <w:sz w:val="20"/>
                <w:szCs w:val="20"/>
              </w:rPr>
            </w:pPr>
          </w:p>
        </w:tc>
        <w:tc>
          <w:tcPr>
            <w:tcW w:w="1474" w:type="dxa"/>
            <w:vMerge/>
          </w:tcPr>
          <w:p w:rsidR="009F6F71" w:rsidRPr="009503B3" w:rsidRDefault="009F6F71" w:rsidP="00EC680B">
            <w:pPr>
              <w:rPr>
                <w:rFonts w:cs="Arial"/>
                <w:sz w:val="20"/>
                <w:szCs w:val="20"/>
              </w:rPr>
            </w:pPr>
          </w:p>
        </w:tc>
        <w:tc>
          <w:tcPr>
            <w:tcW w:w="1097"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Дата и номер постановления</w:t>
            </w:r>
          </w:p>
        </w:tc>
        <w:tc>
          <w:tcPr>
            <w:tcW w:w="1567"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Дата выдачи (направления) уведомления</w:t>
            </w:r>
          </w:p>
        </w:tc>
        <w:tc>
          <w:tcPr>
            <w:tcW w:w="850" w:type="dxa"/>
            <w:vMerge/>
          </w:tcPr>
          <w:p w:rsidR="009F6F71" w:rsidRPr="009503B3" w:rsidRDefault="009F6F71" w:rsidP="00EC680B">
            <w:pPr>
              <w:rPr>
                <w:rFonts w:cs="Arial"/>
                <w:sz w:val="20"/>
                <w:szCs w:val="20"/>
              </w:rPr>
            </w:pPr>
          </w:p>
        </w:tc>
      </w:tr>
      <w:tr w:rsidR="009F6F71" w:rsidRPr="009503B3" w:rsidTr="00EC680B">
        <w:tc>
          <w:tcPr>
            <w:tcW w:w="510"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1</w:t>
            </w:r>
          </w:p>
        </w:tc>
        <w:tc>
          <w:tcPr>
            <w:tcW w:w="1417"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2</w:t>
            </w:r>
          </w:p>
        </w:tc>
        <w:tc>
          <w:tcPr>
            <w:tcW w:w="1077"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3</w:t>
            </w:r>
          </w:p>
        </w:tc>
        <w:tc>
          <w:tcPr>
            <w:tcW w:w="1191" w:type="dxa"/>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4</w:t>
            </w:r>
          </w:p>
        </w:tc>
        <w:tc>
          <w:tcPr>
            <w:tcW w:w="1984"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5</w:t>
            </w:r>
          </w:p>
        </w:tc>
        <w:tc>
          <w:tcPr>
            <w:tcW w:w="1474"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6</w:t>
            </w:r>
          </w:p>
        </w:tc>
        <w:tc>
          <w:tcPr>
            <w:tcW w:w="1097"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7</w:t>
            </w:r>
          </w:p>
        </w:tc>
        <w:tc>
          <w:tcPr>
            <w:tcW w:w="1567" w:type="dxa"/>
            <w:vAlign w:val="center"/>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8</w:t>
            </w:r>
          </w:p>
        </w:tc>
        <w:tc>
          <w:tcPr>
            <w:tcW w:w="850" w:type="dxa"/>
          </w:tcPr>
          <w:p w:rsidR="009F6F71" w:rsidRPr="009503B3" w:rsidRDefault="009F6F71" w:rsidP="00EC680B">
            <w:pPr>
              <w:pStyle w:val="ConsPlusNormal"/>
              <w:jc w:val="center"/>
              <w:rPr>
                <w:rFonts w:ascii="Arial" w:hAnsi="Arial" w:cs="Arial"/>
                <w:sz w:val="20"/>
                <w:szCs w:val="20"/>
              </w:rPr>
            </w:pPr>
            <w:r w:rsidRPr="009503B3">
              <w:rPr>
                <w:rFonts w:ascii="Arial" w:hAnsi="Arial" w:cs="Arial"/>
                <w:sz w:val="20"/>
                <w:szCs w:val="20"/>
              </w:rPr>
              <w:t>9</w:t>
            </w:r>
          </w:p>
        </w:tc>
      </w:tr>
      <w:tr w:rsidR="009F6F71" w:rsidRPr="009503B3" w:rsidTr="00EC680B">
        <w:tc>
          <w:tcPr>
            <w:tcW w:w="510" w:type="dxa"/>
            <w:vAlign w:val="center"/>
          </w:tcPr>
          <w:p w:rsidR="009F6F71" w:rsidRPr="009503B3" w:rsidRDefault="009F6F71" w:rsidP="00EC680B">
            <w:pPr>
              <w:pStyle w:val="ConsPlusNormal"/>
              <w:rPr>
                <w:rFonts w:ascii="Arial" w:hAnsi="Arial" w:cs="Arial"/>
                <w:sz w:val="20"/>
                <w:szCs w:val="20"/>
              </w:rPr>
            </w:pPr>
          </w:p>
        </w:tc>
        <w:tc>
          <w:tcPr>
            <w:tcW w:w="1417" w:type="dxa"/>
            <w:vAlign w:val="center"/>
          </w:tcPr>
          <w:p w:rsidR="009F6F71" w:rsidRPr="009503B3" w:rsidRDefault="009F6F71" w:rsidP="00EC680B">
            <w:pPr>
              <w:pStyle w:val="ConsPlusNormal"/>
              <w:rPr>
                <w:rFonts w:ascii="Arial" w:hAnsi="Arial" w:cs="Arial"/>
                <w:sz w:val="20"/>
                <w:szCs w:val="20"/>
              </w:rPr>
            </w:pPr>
          </w:p>
        </w:tc>
        <w:tc>
          <w:tcPr>
            <w:tcW w:w="1077" w:type="dxa"/>
            <w:vAlign w:val="center"/>
          </w:tcPr>
          <w:p w:rsidR="009F6F71" w:rsidRPr="009503B3" w:rsidRDefault="009F6F71" w:rsidP="00EC680B">
            <w:pPr>
              <w:pStyle w:val="ConsPlusNormal"/>
              <w:rPr>
                <w:rFonts w:ascii="Arial" w:hAnsi="Arial" w:cs="Arial"/>
                <w:sz w:val="20"/>
                <w:szCs w:val="20"/>
              </w:rPr>
            </w:pPr>
          </w:p>
        </w:tc>
        <w:tc>
          <w:tcPr>
            <w:tcW w:w="1191" w:type="dxa"/>
          </w:tcPr>
          <w:p w:rsidR="009F6F71" w:rsidRPr="009503B3" w:rsidRDefault="009F6F71" w:rsidP="00EC680B">
            <w:pPr>
              <w:pStyle w:val="ConsPlusNormal"/>
              <w:rPr>
                <w:rFonts w:ascii="Arial" w:hAnsi="Arial" w:cs="Arial"/>
                <w:sz w:val="20"/>
                <w:szCs w:val="20"/>
              </w:rPr>
            </w:pPr>
          </w:p>
        </w:tc>
        <w:tc>
          <w:tcPr>
            <w:tcW w:w="1984" w:type="dxa"/>
            <w:vAlign w:val="center"/>
          </w:tcPr>
          <w:p w:rsidR="009F6F71" w:rsidRPr="009503B3" w:rsidRDefault="009F6F71" w:rsidP="00EC680B">
            <w:pPr>
              <w:pStyle w:val="ConsPlusNormal"/>
              <w:rPr>
                <w:rFonts w:ascii="Arial" w:hAnsi="Arial" w:cs="Arial"/>
                <w:sz w:val="20"/>
                <w:szCs w:val="20"/>
              </w:rPr>
            </w:pPr>
          </w:p>
        </w:tc>
        <w:tc>
          <w:tcPr>
            <w:tcW w:w="1474" w:type="dxa"/>
            <w:vAlign w:val="center"/>
          </w:tcPr>
          <w:p w:rsidR="009F6F71" w:rsidRPr="009503B3" w:rsidRDefault="009F6F71" w:rsidP="00EC680B">
            <w:pPr>
              <w:pStyle w:val="ConsPlusNormal"/>
              <w:rPr>
                <w:rFonts w:ascii="Arial" w:hAnsi="Arial" w:cs="Arial"/>
                <w:sz w:val="20"/>
                <w:szCs w:val="20"/>
              </w:rPr>
            </w:pPr>
          </w:p>
        </w:tc>
        <w:tc>
          <w:tcPr>
            <w:tcW w:w="1097" w:type="dxa"/>
            <w:vAlign w:val="center"/>
          </w:tcPr>
          <w:p w:rsidR="009F6F71" w:rsidRPr="009503B3" w:rsidRDefault="009F6F71" w:rsidP="00EC680B">
            <w:pPr>
              <w:pStyle w:val="ConsPlusNormal"/>
              <w:rPr>
                <w:rFonts w:ascii="Arial" w:hAnsi="Arial" w:cs="Arial"/>
                <w:sz w:val="20"/>
                <w:szCs w:val="20"/>
              </w:rPr>
            </w:pPr>
          </w:p>
        </w:tc>
        <w:tc>
          <w:tcPr>
            <w:tcW w:w="1567" w:type="dxa"/>
            <w:vAlign w:val="center"/>
          </w:tcPr>
          <w:p w:rsidR="009F6F71" w:rsidRPr="009503B3" w:rsidRDefault="009F6F71" w:rsidP="00EC680B">
            <w:pPr>
              <w:pStyle w:val="ConsPlusNormal"/>
              <w:rPr>
                <w:rFonts w:ascii="Arial" w:hAnsi="Arial" w:cs="Arial"/>
                <w:sz w:val="20"/>
                <w:szCs w:val="20"/>
              </w:rPr>
            </w:pPr>
          </w:p>
        </w:tc>
        <w:tc>
          <w:tcPr>
            <w:tcW w:w="850" w:type="dxa"/>
          </w:tcPr>
          <w:p w:rsidR="009F6F71" w:rsidRPr="009503B3" w:rsidRDefault="009F6F71" w:rsidP="00EC680B">
            <w:pPr>
              <w:pStyle w:val="ConsPlusNormal"/>
              <w:rPr>
                <w:rFonts w:ascii="Arial" w:hAnsi="Arial" w:cs="Arial"/>
                <w:sz w:val="20"/>
                <w:szCs w:val="20"/>
              </w:rPr>
            </w:pPr>
          </w:p>
        </w:tc>
      </w:tr>
    </w:tbl>
    <w:p w:rsidR="009F6F71" w:rsidRPr="009503B3" w:rsidRDefault="009F6F71" w:rsidP="009F6F71">
      <w:pPr>
        <w:tabs>
          <w:tab w:val="left" w:pos="1605"/>
        </w:tabs>
        <w:ind w:firstLine="0"/>
        <w:rPr>
          <w:rFonts w:cs="Arial"/>
        </w:rPr>
      </w:pPr>
    </w:p>
    <w:p w:rsidR="009F6F71" w:rsidRPr="009503B3" w:rsidRDefault="009F6F71" w:rsidP="009F6F71">
      <w:pPr>
        <w:ind w:left="4820" w:firstLine="0"/>
        <w:rPr>
          <w:rFonts w:cs="Arial"/>
        </w:rPr>
      </w:pPr>
      <w:r w:rsidRPr="009503B3">
        <w:rPr>
          <w:rFonts w:cs="Arial"/>
        </w:rPr>
        <w:br w:type="page"/>
      </w:r>
      <w:r w:rsidRPr="009503B3">
        <w:rPr>
          <w:rFonts w:cs="Arial"/>
        </w:rPr>
        <w:lastRenderedPageBreak/>
        <w:t>Приложение № 5</w:t>
      </w:r>
    </w:p>
    <w:p w:rsidR="009F6F71" w:rsidRPr="009503B3" w:rsidRDefault="009F6F71" w:rsidP="009F6F71">
      <w:pPr>
        <w:tabs>
          <w:tab w:val="left" w:pos="1605"/>
        </w:tabs>
        <w:ind w:left="4820" w:firstLine="0"/>
        <w:rPr>
          <w:rFonts w:cs="Arial"/>
        </w:rPr>
      </w:pPr>
      <w:r w:rsidRPr="009503B3">
        <w:rPr>
          <w:rFonts w:cs="Arial"/>
        </w:rPr>
        <w:t>к административному регламенту</w:t>
      </w:r>
    </w:p>
    <w:p w:rsidR="0077313B" w:rsidRPr="009503B3" w:rsidRDefault="0077313B" w:rsidP="009F6F71">
      <w:pPr>
        <w:tabs>
          <w:tab w:val="left" w:pos="1605"/>
        </w:tabs>
        <w:ind w:left="4820" w:firstLine="0"/>
        <w:rPr>
          <w:rFonts w:cs="Arial"/>
        </w:rPr>
      </w:pPr>
    </w:p>
    <w:p w:rsidR="0077313B" w:rsidRPr="009503B3" w:rsidRDefault="0077313B" w:rsidP="009F6F71">
      <w:pPr>
        <w:tabs>
          <w:tab w:val="left" w:pos="1605"/>
        </w:tabs>
        <w:ind w:left="4820" w:firstLine="0"/>
        <w:rPr>
          <w:rFonts w:cs="Arial"/>
        </w:rPr>
      </w:pPr>
    </w:p>
    <w:p w:rsidR="0077313B" w:rsidRPr="009503B3" w:rsidRDefault="0077313B" w:rsidP="0077313B">
      <w:pPr>
        <w:pStyle w:val="ConsPlusNormal"/>
        <w:jc w:val="right"/>
        <w:rPr>
          <w:rFonts w:ascii="Arial" w:hAnsi="Arial" w:cs="Arial"/>
          <w:sz w:val="24"/>
          <w:szCs w:val="24"/>
        </w:rPr>
      </w:pPr>
      <w:r w:rsidRPr="009503B3">
        <w:rPr>
          <w:rFonts w:ascii="Arial" w:hAnsi="Arial" w:cs="Arial"/>
          <w:sz w:val="24"/>
          <w:szCs w:val="24"/>
        </w:rPr>
        <w:t>Форма</w:t>
      </w:r>
    </w:p>
    <w:p w:rsidR="0077313B" w:rsidRPr="009503B3" w:rsidRDefault="0077313B" w:rsidP="0077313B">
      <w:pPr>
        <w:pStyle w:val="ConsPlusNormal"/>
        <w:jc w:val="both"/>
        <w:outlineLvl w:val="0"/>
        <w:rPr>
          <w:rFonts w:ascii="Arial" w:hAnsi="Arial" w:cs="Arial"/>
          <w:sz w:val="24"/>
          <w:szCs w:val="24"/>
        </w:rPr>
      </w:pPr>
    </w:p>
    <w:p w:rsidR="0077313B" w:rsidRPr="009503B3" w:rsidRDefault="0077313B" w:rsidP="0077313B">
      <w:pPr>
        <w:pStyle w:val="ConsPlusNormal"/>
        <w:jc w:val="center"/>
        <w:rPr>
          <w:rFonts w:ascii="Arial" w:hAnsi="Arial" w:cs="Arial"/>
          <w:sz w:val="24"/>
          <w:szCs w:val="24"/>
        </w:rPr>
      </w:pPr>
      <w:r w:rsidRPr="009503B3">
        <w:rPr>
          <w:rFonts w:ascii="Arial" w:hAnsi="Arial" w:cs="Arial"/>
          <w:sz w:val="24"/>
          <w:szCs w:val="24"/>
        </w:rPr>
        <w:t>РАСПИСКА</w:t>
      </w:r>
    </w:p>
    <w:p w:rsidR="0077313B" w:rsidRPr="009503B3" w:rsidRDefault="0077313B" w:rsidP="0077313B">
      <w:pPr>
        <w:pStyle w:val="ConsPlusNormal"/>
        <w:jc w:val="center"/>
        <w:rPr>
          <w:rFonts w:ascii="Arial" w:hAnsi="Arial" w:cs="Arial"/>
          <w:sz w:val="24"/>
          <w:szCs w:val="24"/>
        </w:rPr>
      </w:pPr>
      <w:r w:rsidRPr="009503B3">
        <w:rPr>
          <w:rFonts w:ascii="Arial" w:hAnsi="Arial" w:cs="Arial"/>
          <w:sz w:val="24"/>
          <w:szCs w:val="24"/>
        </w:rPr>
        <w:t>в получении документов, прилагаемых к заявлению</w:t>
      </w:r>
    </w:p>
    <w:p w:rsidR="0077313B" w:rsidRPr="009503B3" w:rsidRDefault="0077313B" w:rsidP="0077313B">
      <w:pPr>
        <w:pStyle w:val="ConsPlusNormal"/>
        <w:jc w:val="center"/>
        <w:rPr>
          <w:rFonts w:ascii="Arial" w:hAnsi="Arial" w:cs="Arial"/>
          <w:sz w:val="24"/>
          <w:szCs w:val="24"/>
        </w:rPr>
      </w:pPr>
      <w:r w:rsidRPr="009503B3">
        <w:rPr>
          <w:rFonts w:ascii="Arial" w:hAnsi="Arial" w:cs="Arial"/>
          <w:sz w:val="24"/>
          <w:szCs w:val="24"/>
        </w:rPr>
        <w:t xml:space="preserve">о признании </w:t>
      </w:r>
      <w:proofErr w:type="gramStart"/>
      <w:r w:rsidRPr="009503B3">
        <w:rPr>
          <w:rFonts w:ascii="Arial" w:hAnsi="Arial" w:cs="Arial"/>
          <w:sz w:val="24"/>
          <w:szCs w:val="24"/>
        </w:rPr>
        <w:t>нуждающимися</w:t>
      </w:r>
      <w:proofErr w:type="gramEnd"/>
      <w:r w:rsidRPr="009503B3">
        <w:rPr>
          <w:rFonts w:ascii="Arial" w:hAnsi="Arial" w:cs="Arial"/>
          <w:sz w:val="24"/>
          <w:szCs w:val="24"/>
        </w:rPr>
        <w:t xml:space="preserve"> в предоставлении жилых помещений</w:t>
      </w:r>
    </w:p>
    <w:p w:rsidR="0077313B" w:rsidRPr="009503B3" w:rsidRDefault="0077313B" w:rsidP="0077313B">
      <w:pPr>
        <w:pStyle w:val="ConsPlusNormal"/>
        <w:jc w:val="center"/>
        <w:rPr>
          <w:rFonts w:ascii="Arial" w:hAnsi="Arial" w:cs="Arial"/>
          <w:sz w:val="24"/>
          <w:szCs w:val="24"/>
        </w:rPr>
      </w:pPr>
      <w:r w:rsidRPr="009503B3">
        <w:rPr>
          <w:rFonts w:ascii="Arial" w:hAnsi="Arial" w:cs="Arial"/>
          <w:sz w:val="24"/>
          <w:szCs w:val="24"/>
        </w:rPr>
        <w:t>членов молодой семьи</w:t>
      </w:r>
    </w:p>
    <w:p w:rsidR="0077313B" w:rsidRPr="009503B3" w:rsidRDefault="0077313B" w:rsidP="0077313B">
      <w:pPr>
        <w:pStyle w:val="ConsPlusNormal"/>
        <w:jc w:val="both"/>
        <w:rPr>
          <w:rFonts w:ascii="Arial" w:hAnsi="Arial" w:cs="Arial"/>
          <w:sz w:val="24"/>
          <w:szCs w:val="24"/>
        </w:rPr>
      </w:pP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 xml:space="preserve">    Настоящим удостоверяется, что заявитель _______________________________</w:t>
      </w:r>
    </w:p>
    <w:p w:rsidR="0077313B" w:rsidRPr="009503B3" w:rsidRDefault="0077313B" w:rsidP="0077313B">
      <w:pPr>
        <w:pStyle w:val="ConsPlusNonformat"/>
        <w:ind w:left="1843"/>
        <w:jc w:val="both"/>
        <w:rPr>
          <w:rFonts w:ascii="Arial" w:hAnsi="Arial" w:cs="Arial"/>
          <w:sz w:val="24"/>
          <w:szCs w:val="24"/>
        </w:rPr>
      </w:pPr>
      <w:r w:rsidRPr="009503B3">
        <w:rPr>
          <w:rFonts w:ascii="Arial" w:hAnsi="Arial" w:cs="Arial"/>
          <w:sz w:val="24"/>
          <w:szCs w:val="24"/>
        </w:rPr>
        <w:t xml:space="preserve">                                                        (Ф.И.О.)</w:t>
      </w: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представил, а _______________________________ получил "___" _______ 20__ г.</w:t>
      </w:r>
    </w:p>
    <w:p w:rsidR="0077313B" w:rsidRPr="009503B3" w:rsidRDefault="0077313B" w:rsidP="0077313B">
      <w:pPr>
        <w:pStyle w:val="ConsPlusNonformat"/>
        <w:ind w:left="709"/>
        <w:jc w:val="both"/>
        <w:rPr>
          <w:rFonts w:ascii="Arial" w:hAnsi="Arial" w:cs="Arial"/>
          <w:sz w:val="24"/>
          <w:szCs w:val="24"/>
        </w:rPr>
      </w:pPr>
      <w:r w:rsidRPr="009503B3">
        <w:rPr>
          <w:rFonts w:ascii="Arial" w:hAnsi="Arial" w:cs="Arial"/>
          <w:sz w:val="24"/>
          <w:szCs w:val="24"/>
        </w:rPr>
        <w:t xml:space="preserve">              </w:t>
      </w:r>
      <w:proofErr w:type="gramStart"/>
      <w:r w:rsidRPr="009503B3">
        <w:rPr>
          <w:rFonts w:ascii="Arial" w:hAnsi="Arial" w:cs="Arial"/>
          <w:sz w:val="24"/>
          <w:szCs w:val="24"/>
        </w:rPr>
        <w:t>(Ф.И.О. уполномоченного лица,</w:t>
      </w:r>
      <w:proofErr w:type="gramEnd"/>
    </w:p>
    <w:p w:rsidR="0077313B" w:rsidRPr="009503B3" w:rsidRDefault="0077313B" w:rsidP="0077313B">
      <w:pPr>
        <w:pStyle w:val="ConsPlusNonformat"/>
        <w:ind w:left="993"/>
        <w:jc w:val="both"/>
        <w:rPr>
          <w:rFonts w:ascii="Arial" w:hAnsi="Arial" w:cs="Arial"/>
          <w:sz w:val="24"/>
          <w:szCs w:val="24"/>
        </w:rPr>
      </w:pPr>
      <w:r w:rsidRPr="009503B3">
        <w:rPr>
          <w:rFonts w:ascii="Arial" w:hAnsi="Arial" w:cs="Arial"/>
          <w:sz w:val="24"/>
          <w:szCs w:val="24"/>
        </w:rPr>
        <w:t xml:space="preserve">          </w:t>
      </w:r>
      <w:proofErr w:type="gramStart"/>
      <w:r w:rsidRPr="009503B3">
        <w:rPr>
          <w:rFonts w:ascii="Arial" w:hAnsi="Arial" w:cs="Arial"/>
          <w:sz w:val="24"/>
          <w:szCs w:val="24"/>
        </w:rPr>
        <w:t>ответственного</w:t>
      </w:r>
      <w:proofErr w:type="gramEnd"/>
      <w:r w:rsidRPr="009503B3">
        <w:rPr>
          <w:rFonts w:ascii="Arial" w:hAnsi="Arial" w:cs="Arial"/>
          <w:sz w:val="24"/>
          <w:szCs w:val="24"/>
        </w:rPr>
        <w:t xml:space="preserve"> за прием документов)</w:t>
      </w:r>
    </w:p>
    <w:p w:rsidR="0077313B" w:rsidRPr="009503B3" w:rsidRDefault="0077313B" w:rsidP="0077313B">
      <w:pPr>
        <w:pStyle w:val="ConsPlusNonformat"/>
        <w:jc w:val="both"/>
        <w:rPr>
          <w:rFonts w:ascii="Arial" w:hAnsi="Arial" w:cs="Arial"/>
          <w:sz w:val="24"/>
          <w:szCs w:val="24"/>
        </w:rPr>
      </w:pP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 xml:space="preserve">документы в количестве </w:t>
      </w:r>
      <w:proofErr w:type="spellStart"/>
      <w:r w:rsidRPr="009503B3">
        <w:rPr>
          <w:rFonts w:ascii="Arial" w:hAnsi="Arial" w:cs="Arial"/>
          <w:sz w:val="24"/>
          <w:szCs w:val="24"/>
        </w:rPr>
        <w:t>__________листов</w:t>
      </w:r>
      <w:proofErr w:type="spellEnd"/>
      <w:r w:rsidRPr="009503B3">
        <w:rPr>
          <w:rFonts w:ascii="Arial" w:hAnsi="Arial" w:cs="Arial"/>
          <w:sz w:val="24"/>
          <w:szCs w:val="24"/>
        </w:rPr>
        <w:t>.</w:t>
      </w: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 xml:space="preserve">                                     (прописью)</w:t>
      </w:r>
    </w:p>
    <w:p w:rsidR="0077313B" w:rsidRPr="009503B3" w:rsidRDefault="0077313B" w:rsidP="0077313B">
      <w:pPr>
        <w:pStyle w:val="ConsPlusNonformat"/>
        <w:jc w:val="both"/>
        <w:rPr>
          <w:rFonts w:ascii="Arial" w:hAnsi="Arial" w:cs="Arial"/>
          <w:sz w:val="24"/>
          <w:szCs w:val="24"/>
        </w:rPr>
      </w:pP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 xml:space="preserve">    Перечень документов, представленных заявителем:</w:t>
      </w: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______________________________________________________________________</w:t>
      </w: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_____________________________________________________________________.</w:t>
      </w:r>
    </w:p>
    <w:p w:rsidR="0077313B" w:rsidRPr="009503B3" w:rsidRDefault="0077313B" w:rsidP="0077313B">
      <w:pPr>
        <w:pStyle w:val="ConsPlusNonformat"/>
        <w:jc w:val="both"/>
        <w:rPr>
          <w:rFonts w:ascii="Arial" w:hAnsi="Arial" w:cs="Arial"/>
          <w:sz w:val="24"/>
          <w:szCs w:val="24"/>
        </w:rPr>
      </w:pP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 xml:space="preserve">    Перечень   документов,   которые  будут  получены  по  </w:t>
      </w:r>
      <w:proofErr w:type="gramStart"/>
      <w:r w:rsidRPr="009503B3">
        <w:rPr>
          <w:rFonts w:ascii="Arial" w:hAnsi="Arial" w:cs="Arial"/>
          <w:sz w:val="24"/>
          <w:szCs w:val="24"/>
        </w:rPr>
        <w:t>межведомственным</w:t>
      </w:r>
      <w:proofErr w:type="gramEnd"/>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запросам:</w:t>
      </w: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______________________________________________________________________</w:t>
      </w: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_____________________________________________________________________.</w:t>
      </w:r>
    </w:p>
    <w:p w:rsidR="0077313B" w:rsidRPr="009503B3" w:rsidRDefault="0077313B" w:rsidP="0077313B">
      <w:pPr>
        <w:pStyle w:val="ConsPlusNonformat"/>
        <w:jc w:val="both"/>
        <w:rPr>
          <w:rFonts w:ascii="Arial" w:hAnsi="Arial" w:cs="Arial"/>
          <w:sz w:val="24"/>
          <w:szCs w:val="24"/>
        </w:rPr>
      </w:pP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____________________________________    _____________   ______________</w:t>
      </w:r>
    </w:p>
    <w:p w:rsidR="0077313B" w:rsidRPr="009503B3" w:rsidRDefault="0077313B" w:rsidP="0077313B">
      <w:pPr>
        <w:pStyle w:val="ConsPlusNonformat"/>
        <w:jc w:val="both"/>
        <w:rPr>
          <w:rFonts w:ascii="Arial" w:hAnsi="Arial" w:cs="Arial"/>
          <w:sz w:val="24"/>
          <w:szCs w:val="24"/>
        </w:rPr>
      </w:pPr>
      <w:r w:rsidRPr="009503B3">
        <w:rPr>
          <w:rFonts w:ascii="Arial" w:hAnsi="Arial" w:cs="Arial"/>
          <w:sz w:val="24"/>
          <w:szCs w:val="24"/>
        </w:rPr>
        <w:t xml:space="preserve">   </w:t>
      </w:r>
      <w:proofErr w:type="gramStart"/>
      <w:r w:rsidRPr="009503B3">
        <w:rPr>
          <w:rFonts w:ascii="Arial" w:hAnsi="Arial" w:cs="Arial"/>
          <w:sz w:val="24"/>
          <w:szCs w:val="24"/>
        </w:rPr>
        <w:t>(должность уполномоченного лица,                   (Ф.И.О.)      (подпись)</w:t>
      </w:r>
      <w:proofErr w:type="gramEnd"/>
    </w:p>
    <w:p w:rsidR="0077313B" w:rsidRPr="009503B3" w:rsidRDefault="0077313B" w:rsidP="0077313B">
      <w:pPr>
        <w:pStyle w:val="ConsPlusNonformat"/>
        <w:jc w:val="both"/>
        <w:rPr>
          <w:rFonts w:ascii="Arial" w:hAnsi="Arial" w:cs="Arial"/>
          <w:sz w:val="24"/>
          <w:szCs w:val="24"/>
        </w:rPr>
      </w:pPr>
      <w:proofErr w:type="gramStart"/>
      <w:r w:rsidRPr="009503B3">
        <w:rPr>
          <w:rFonts w:ascii="Arial" w:hAnsi="Arial" w:cs="Arial"/>
          <w:sz w:val="24"/>
          <w:szCs w:val="24"/>
        </w:rPr>
        <w:t>ответственного</w:t>
      </w:r>
      <w:proofErr w:type="gramEnd"/>
      <w:r w:rsidRPr="009503B3">
        <w:rPr>
          <w:rFonts w:ascii="Arial" w:hAnsi="Arial" w:cs="Arial"/>
          <w:sz w:val="24"/>
          <w:szCs w:val="24"/>
        </w:rPr>
        <w:t xml:space="preserve"> за прием документов)</w:t>
      </w:r>
    </w:p>
    <w:p w:rsidR="0077313B" w:rsidRPr="009503B3" w:rsidRDefault="0077313B" w:rsidP="0077313B">
      <w:pPr>
        <w:ind w:left="4820" w:firstLine="0"/>
        <w:rPr>
          <w:rFonts w:cs="Arial"/>
        </w:rPr>
      </w:pPr>
      <w:r w:rsidRPr="009503B3">
        <w:rPr>
          <w:rFonts w:cs="Arial"/>
        </w:rPr>
        <w:br w:type="page"/>
      </w:r>
      <w:r w:rsidRPr="009503B3">
        <w:rPr>
          <w:rFonts w:cs="Arial"/>
        </w:rPr>
        <w:lastRenderedPageBreak/>
        <w:t>Приложение № 6</w:t>
      </w:r>
    </w:p>
    <w:p w:rsidR="0077313B" w:rsidRPr="009503B3" w:rsidRDefault="0077313B" w:rsidP="0077313B">
      <w:pPr>
        <w:tabs>
          <w:tab w:val="left" w:pos="1605"/>
        </w:tabs>
        <w:ind w:left="4820" w:firstLine="0"/>
        <w:rPr>
          <w:rFonts w:cs="Arial"/>
        </w:rPr>
      </w:pPr>
      <w:r w:rsidRPr="009503B3">
        <w:rPr>
          <w:rFonts w:cs="Arial"/>
        </w:rPr>
        <w:t>к административному регламенту</w:t>
      </w:r>
    </w:p>
    <w:p w:rsidR="0077313B" w:rsidRPr="009503B3" w:rsidRDefault="0077313B" w:rsidP="0077313B">
      <w:pPr>
        <w:tabs>
          <w:tab w:val="left" w:pos="1605"/>
        </w:tabs>
        <w:ind w:left="4820" w:firstLine="0"/>
        <w:rPr>
          <w:rFonts w:cs="Arial"/>
        </w:rPr>
      </w:pPr>
    </w:p>
    <w:p w:rsidR="0077313B" w:rsidRPr="009503B3" w:rsidRDefault="0077313B" w:rsidP="0077313B">
      <w:pPr>
        <w:tabs>
          <w:tab w:val="left" w:pos="1605"/>
        </w:tabs>
        <w:ind w:left="4820" w:firstLine="0"/>
        <w:rPr>
          <w:rFonts w:cs="Arial"/>
        </w:rPr>
      </w:pPr>
    </w:p>
    <w:p w:rsidR="0084400A" w:rsidRPr="009503B3" w:rsidRDefault="0084400A" w:rsidP="0084400A">
      <w:pPr>
        <w:pStyle w:val="ConsPlusNormal"/>
        <w:jc w:val="right"/>
        <w:rPr>
          <w:rFonts w:ascii="Arial" w:hAnsi="Arial" w:cs="Arial"/>
          <w:sz w:val="24"/>
          <w:szCs w:val="24"/>
        </w:rPr>
      </w:pPr>
      <w:r w:rsidRPr="009503B3">
        <w:rPr>
          <w:rFonts w:ascii="Arial" w:hAnsi="Arial" w:cs="Arial"/>
          <w:sz w:val="24"/>
          <w:szCs w:val="24"/>
        </w:rPr>
        <w:t>Форма</w:t>
      </w:r>
    </w:p>
    <w:p w:rsidR="0084400A" w:rsidRPr="009503B3" w:rsidRDefault="0084400A" w:rsidP="0084400A">
      <w:pPr>
        <w:pStyle w:val="ConsPlusNormal"/>
        <w:jc w:val="both"/>
        <w:outlineLvl w:val="0"/>
        <w:rPr>
          <w:rFonts w:ascii="Arial" w:hAnsi="Arial" w:cs="Arial"/>
          <w:sz w:val="24"/>
          <w:szCs w:val="24"/>
        </w:rPr>
      </w:pP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Кому ____________________________________</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(Ф.И.О.)</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Куда ____________________________________</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_________________________________________</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(адрес, почтовый индекс)</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center"/>
        <w:rPr>
          <w:rFonts w:ascii="Arial" w:hAnsi="Arial" w:cs="Arial"/>
          <w:sz w:val="24"/>
          <w:szCs w:val="24"/>
        </w:rPr>
      </w:pPr>
      <w:r w:rsidRPr="009503B3">
        <w:rPr>
          <w:rFonts w:ascii="Arial" w:hAnsi="Arial" w:cs="Arial"/>
          <w:sz w:val="24"/>
          <w:szCs w:val="24"/>
        </w:rPr>
        <w:t>УВЕДОМЛЕНИЕ</w:t>
      </w:r>
    </w:p>
    <w:p w:rsidR="0084400A" w:rsidRPr="009503B3" w:rsidRDefault="0084400A" w:rsidP="0084400A">
      <w:pPr>
        <w:pStyle w:val="ConsPlusNonformat"/>
        <w:jc w:val="center"/>
        <w:rPr>
          <w:rFonts w:ascii="Arial" w:hAnsi="Arial" w:cs="Arial"/>
          <w:sz w:val="24"/>
          <w:szCs w:val="24"/>
        </w:rPr>
      </w:pPr>
      <w:r w:rsidRPr="009503B3">
        <w:rPr>
          <w:rFonts w:ascii="Arial" w:hAnsi="Arial" w:cs="Arial"/>
          <w:sz w:val="24"/>
          <w:szCs w:val="24"/>
        </w:rPr>
        <w:t xml:space="preserve">о признании </w:t>
      </w:r>
      <w:proofErr w:type="gramStart"/>
      <w:r w:rsidRPr="009503B3">
        <w:rPr>
          <w:rFonts w:ascii="Arial" w:hAnsi="Arial" w:cs="Arial"/>
          <w:sz w:val="24"/>
          <w:szCs w:val="24"/>
        </w:rPr>
        <w:t>нуждающимися</w:t>
      </w:r>
      <w:proofErr w:type="gramEnd"/>
      <w:r w:rsidRPr="009503B3">
        <w:rPr>
          <w:rFonts w:ascii="Arial" w:hAnsi="Arial" w:cs="Arial"/>
          <w:sz w:val="24"/>
          <w:szCs w:val="24"/>
        </w:rPr>
        <w:t xml:space="preserve"> в предоставлении жилых</w:t>
      </w:r>
    </w:p>
    <w:p w:rsidR="0084400A" w:rsidRPr="009503B3" w:rsidRDefault="0084400A" w:rsidP="0084400A">
      <w:pPr>
        <w:pStyle w:val="ConsPlusNonformat"/>
        <w:jc w:val="center"/>
        <w:rPr>
          <w:rFonts w:ascii="Arial" w:hAnsi="Arial" w:cs="Arial"/>
          <w:sz w:val="24"/>
          <w:szCs w:val="24"/>
        </w:rPr>
      </w:pPr>
      <w:r w:rsidRPr="009503B3">
        <w:rPr>
          <w:rFonts w:ascii="Arial" w:hAnsi="Arial" w:cs="Arial"/>
          <w:sz w:val="24"/>
          <w:szCs w:val="24"/>
        </w:rPr>
        <w:t>помещений членов молодой семьи</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Администрация </w:t>
      </w:r>
      <w:r w:rsidR="003D3E8E">
        <w:rPr>
          <w:rFonts w:ascii="Arial" w:hAnsi="Arial" w:cs="Arial"/>
          <w:sz w:val="24"/>
          <w:szCs w:val="24"/>
        </w:rPr>
        <w:t>Шекаловского</w:t>
      </w:r>
      <w:r w:rsidRPr="009503B3">
        <w:rPr>
          <w:rFonts w:ascii="Arial" w:hAnsi="Arial" w:cs="Arial"/>
          <w:sz w:val="24"/>
          <w:szCs w:val="24"/>
        </w:rPr>
        <w:t xml:space="preserve"> сельского поселения </w:t>
      </w:r>
      <w:proofErr w:type="spellStart"/>
      <w:r w:rsidRPr="009503B3">
        <w:rPr>
          <w:rFonts w:ascii="Arial" w:hAnsi="Arial" w:cs="Arial"/>
          <w:sz w:val="24"/>
          <w:szCs w:val="24"/>
        </w:rPr>
        <w:t>Россошанского</w:t>
      </w:r>
      <w:proofErr w:type="spellEnd"/>
      <w:r w:rsidRPr="009503B3">
        <w:rPr>
          <w:rFonts w:ascii="Arial" w:hAnsi="Arial" w:cs="Arial"/>
          <w:sz w:val="24"/>
          <w:szCs w:val="24"/>
        </w:rPr>
        <w:t xml:space="preserve"> муниципального района Воронежской области,  рассмотрев  документы,  представленные заявителем и полученные по межведомственным  запросам, решила в соответствии с постановлением администрации </w:t>
      </w:r>
      <w:r w:rsidR="003D3E8E">
        <w:rPr>
          <w:rFonts w:ascii="Arial" w:hAnsi="Arial" w:cs="Arial"/>
          <w:sz w:val="24"/>
          <w:szCs w:val="24"/>
        </w:rPr>
        <w:t>Шекаловского</w:t>
      </w:r>
      <w:r w:rsidRPr="009503B3">
        <w:rPr>
          <w:rFonts w:ascii="Arial" w:hAnsi="Arial" w:cs="Arial"/>
          <w:sz w:val="24"/>
          <w:szCs w:val="24"/>
        </w:rPr>
        <w:t xml:space="preserve"> сельского поселения  от ___________ N  ______  признать  нуждающимися  в  предоставлении жилых помещений членов молодой семьи в составе: _________________________________________________.</w:t>
      </w: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(Ф.И.О. заявителя и членов семьи)</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Постановление администрации на ____ </w:t>
      </w:r>
      <w:proofErr w:type="gramStart"/>
      <w:r w:rsidRPr="009503B3">
        <w:rPr>
          <w:rFonts w:ascii="Arial" w:hAnsi="Arial" w:cs="Arial"/>
          <w:sz w:val="24"/>
          <w:szCs w:val="24"/>
        </w:rPr>
        <w:t>л</w:t>
      </w:r>
      <w:proofErr w:type="gramEnd"/>
      <w:r w:rsidRPr="009503B3">
        <w:rPr>
          <w:rFonts w:ascii="Arial" w:hAnsi="Arial" w:cs="Arial"/>
          <w:sz w:val="24"/>
          <w:szCs w:val="24"/>
        </w:rPr>
        <w:t>. в 1 экз. прилагается.</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________________________     ______________      _________________________</w:t>
      </w: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(должность)               (подпись)                (Ф.И.О.)</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"___" ____________ 20___ г.</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М.П.</w:t>
      </w:r>
    </w:p>
    <w:p w:rsidR="0084400A" w:rsidRPr="009503B3" w:rsidRDefault="0084400A" w:rsidP="0084400A">
      <w:pPr>
        <w:ind w:left="4820" w:firstLine="0"/>
        <w:rPr>
          <w:rFonts w:cs="Arial"/>
        </w:rPr>
      </w:pPr>
      <w:r w:rsidRPr="009503B3">
        <w:rPr>
          <w:rFonts w:cs="Arial"/>
        </w:rPr>
        <w:br w:type="page"/>
      </w:r>
      <w:r w:rsidRPr="009503B3">
        <w:rPr>
          <w:rFonts w:cs="Arial"/>
        </w:rPr>
        <w:lastRenderedPageBreak/>
        <w:t>Приложение № 6</w:t>
      </w:r>
    </w:p>
    <w:p w:rsidR="0077313B" w:rsidRPr="009503B3" w:rsidRDefault="0084400A" w:rsidP="0084400A">
      <w:pPr>
        <w:tabs>
          <w:tab w:val="left" w:pos="1605"/>
        </w:tabs>
        <w:ind w:left="4820" w:firstLine="0"/>
        <w:rPr>
          <w:rFonts w:cs="Arial"/>
        </w:rPr>
      </w:pPr>
      <w:r w:rsidRPr="009503B3">
        <w:rPr>
          <w:rFonts w:cs="Arial"/>
        </w:rPr>
        <w:t>к административному регламенту</w:t>
      </w:r>
    </w:p>
    <w:p w:rsidR="0084400A" w:rsidRPr="009503B3" w:rsidRDefault="0084400A" w:rsidP="0077313B">
      <w:pPr>
        <w:tabs>
          <w:tab w:val="left" w:pos="1605"/>
        </w:tabs>
        <w:ind w:firstLine="0"/>
        <w:rPr>
          <w:rFonts w:cs="Arial"/>
        </w:rPr>
      </w:pPr>
    </w:p>
    <w:p w:rsidR="0084400A" w:rsidRPr="009503B3" w:rsidRDefault="0084400A" w:rsidP="0077313B">
      <w:pPr>
        <w:tabs>
          <w:tab w:val="left" w:pos="1605"/>
        </w:tabs>
        <w:ind w:firstLine="0"/>
        <w:rPr>
          <w:rFonts w:cs="Arial"/>
        </w:rPr>
      </w:pPr>
    </w:p>
    <w:p w:rsidR="0084400A" w:rsidRPr="009503B3" w:rsidRDefault="0084400A" w:rsidP="0084400A">
      <w:pPr>
        <w:pStyle w:val="ConsPlusNormal"/>
        <w:jc w:val="right"/>
        <w:rPr>
          <w:rFonts w:ascii="Arial" w:hAnsi="Arial" w:cs="Arial"/>
          <w:sz w:val="24"/>
          <w:szCs w:val="24"/>
        </w:rPr>
      </w:pPr>
      <w:r w:rsidRPr="009503B3">
        <w:rPr>
          <w:rFonts w:ascii="Arial" w:hAnsi="Arial" w:cs="Arial"/>
          <w:sz w:val="24"/>
          <w:szCs w:val="24"/>
        </w:rPr>
        <w:t>Форма</w:t>
      </w:r>
    </w:p>
    <w:p w:rsidR="0084400A" w:rsidRPr="009503B3" w:rsidRDefault="0084400A" w:rsidP="0084400A">
      <w:pPr>
        <w:pStyle w:val="ConsPlusNormal"/>
        <w:jc w:val="both"/>
        <w:outlineLvl w:val="0"/>
        <w:rPr>
          <w:rFonts w:ascii="Arial" w:hAnsi="Arial" w:cs="Arial"/>
          <w:sz w:val="24"/>
          <w:szCs w:val="24"/>
        </w:rPr>
      </w:pP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Кому ____________________________________</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(Ф.И.О.)</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Куда ____________________________________</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_________________________________________</w:t>
      </w:r>
    </w:p>
    <w:p w:rsidR="0084400A" w:rsidRPr="009503B3" w:rsidRDefault="0084400A" w:rsidP="0084400A">
      <w:pPr>
        <w:pStyle w:val="ConsPlusNonformat"/>
        <w:ind w:left="1418"/>
        <w:jc w:val="both"/>
        <w:rPr>
          <w:rFonts w:ascii="Arial" w:hAnsi="Arial" w:cs="Arial"/>
          <w:sz w:val="24"/>
          <w:szCs w:val="24"/>
        </w:rPr>
      </w:pPr>
      <w:r w:rsidRPr="009503B3">
        <w:rPr>
          <w:rFonts w:ascii="Arial" w:hAnsi="Arial" w:cs="Arial"/>
          <w:sz w:val="24"/>
          <w:szCs w:val="24"/>
        </w:rPr>
        <w:t xml:space="preserve">                                           (адрес, почтовый индекс)</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center"/>
        <w:rPr>
          <w:rFonts w:ascii="Arial" w:hAnsi="Arial" w:cs="Arial"/>
          <w:sz w:val="24"/>
          <w:szCs w:val="24"/>
        </w:rPr>
      </w:pPr>
      <w:r w:rsidRPr="009503B3">
        <w:rPr>
          <w:rFonts w:ascii="Arial" w:hAnsi="Arial" w:cs="Arial"/>
          <w:sz w:val="24"/>
          <w:szCs w:val="24"/>
        </w:rPr>
        <w:t>УВЕДОМЛЕНИЕ</w:t>
      </w:r>
    </w:p>
    <w:p w:rsidR="0084400A" w:rsidRPr="009503B3" w:rsidRDefault="0084400A" w:rsidP="0084400A">
      <w:pPr>
        <w:pStyle w:val="ConsPlusNonformat"/>
        <w:jc w:val="center"/>
        <w:rPr>
          <w:rFonts w:ascii="Arial" w:hAnsi="Arial" w:cs="Arial"/>
          <w:sz w:val="24"/>
          <w:szCs w:val="24"/>
        </w:rPr>
      </w:pPr>
      <w:r w:rsidRPr="009503B3">
        <w:rPr>
          <w:rFonts w:ascii="Arial" w:hAnsi="Arial" w:cs="Arial"/>
          <w:sz w:val="24"/>
          <w:szCs w:val="24"/>
        </w:rPr>
        <w:t xml:space="preserve">об отказе в признании </w:t>
      </w:r>
      <w:proofErr w:type="gramStart"/>
      <w:r w:rsidRPr="009503B3">
        <w:rPr>
          <w:rFonts w:ascii="Arial" w:hAnsi="Arial" w:cs="Arial"/>
          <w:sz w:val="24"/>
          <w:szCs w:val="24"/>
        </w:rPr>
        <w:t>нуждающимися</w:t>
      </w:r>
      <w:proofErr w:type="gramEnd"/>
      <w:r w:rsidRPr="009503B3">
        <w:rPr>
          <w:rFonts w:ascii="Arial" w:hAnsi="Arial" w:cs="Arial"/>
          <w:sz w:val="24"/>
          <w:szCs w:val="24"/>
        </w:rPr>
        <w:t xml:space="preserve"> в предоставлении жилых</w:t>
      </w:r>
    </w:p>
    <w:p w:rsidR="0084400A" w:rsidRPr="009503B3" w:rsidRDefault="0084400A" w:rsidP="0084400A">
      <w:pPr>
        <w:pStyle w:val="ConsPlusNonformat"/>
        <w:jc w:val="center"/>
        <w:rPr>
          <w:rFonts w:ascii="Arial" w:hAnsi="Arial" w:cs="Arial"/>
          <w:sz w:val="24"/>
          <w:szCs w:val="24"/>
        </w:rPr>
      </w:pPr>
      <w:r w:rsidRPr="009503B3">
        <w:rPr>
          <w:rFonts w:ascii="Arial" w:hAnsi="Arial" w:cs="Arial"/>
          <w:sz w:val="24"/>
          <w:szCs w:val="24"/>
        </w:rPr>
        <w:t>помещений членов молодой семьи</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Администрация </w:t>
      </w:r>
      <w:r w:rsidR="003D3E8E">
        <w:rPr>
          <w:rFonts w:ascii="Arial" w:hAnsi="Arial" w:cs="Arial"/>
          <w:sz w:val="24"/>
          <w:szCs w:val="24"/>
        </w:rPr>
        <w:t>Шекаловского</w:t>
      </w:r>
      <w:r w:rsidRPr="009503B3">
        <w:rPr>
          <w:rFonts w:ascii="Arial" w:hAnsi="Arial" w:cs="Arial"/>
          <w:sz w:val="24"/>
          <w:szCs w:val="24"/>
        </w:rPr>
        <w:t xml:space="preserve"> сельского поселения </w:t>
      </w:r>
      <w:proofErr w:type="spellStart"/>
      <w:r w:rsidRPr="009503B3">
        <w:rPr>
          <w:rFonts w:ascii="Arial" w:hAnsi="Arial" w:cs="Arial"/>
          <w:sz w:val="24"/>
          <w:szCs w:val="24"/>
        </w:rPr>
        <w:t>Россошанского</w:t>
      </w:r>
      <w:proofErr w:type="spellEnd"/>
      <w:r w:rsidRPr="009503B3">
        <w:rPr>
          <w:rFonts w:ascii="Arial" w:hAnsi="Arial" w:cs="Arial"/>
          <w:sz w:val="24"/>
          <w:szCs w:val="24"/>
        </w:rPr>
        <w:t xml:space="preserve"> муниципального района Воронежской области,  рассмотрев  документы,  представленные заявителем и полученные по межведомственным  запросам, решила в соответствии с постановлением администрации </w:t>
      </w:r>
      <w:r w:rsidR="003D3E8E">
        <w:rPr>
          <w:rFonts w:ascii="Arial" w:hAnsi="Arial" w:cs="Arial"/>
          <w:sz w:val="24"/>
          <w:szCs w:val="24"/>
        </w:rPr>
        <w:t>Шекаловского</w:t>
      </w:r>
      <w:r w:rsidRPr="009503B3">
        <w:rPr>
          <w:rFonts w:ascii="Arial" w:hAnsi="Arial" w:cs="Arial"/>
          <w:sz w:val="24"/>
          <w:szCs w:val="24"/>
        </w:rPr>
        <w:t xml:space="preserve"> сельского поселения  от ___________ N  ______ отказать в признании  нуждающимися  в  предоставлении жилых помещений членов молодой семьи в составе: _________________________________________________.</w:t>
      </w: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(Ф.И.О. заявителя и членов семьи)</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Постановление администрации на ____ </w:t>
      </w:r>
      <w:proofErr w:type="gramStart"/>
      <w:r w:rsidRPr="009503B3">
        <w:rPr>
          <w:rFonts w:ascii="Arial" w:hAnsi="Arial" w:cs="Arial"/>
          <w:sz w:val="24"/>
          <w:szCs w:val="24"/>
        </w:rPr>
        <w:t>л</w:t>
      </w:r>
      <w:proofErr w:type="gramEnd"/>
      <w:r w:rsidRPr="009503B3">
        <w:rPr>
          <w:rFonts w:ascii="Arial" w:hAnsi="Arial" w:cs="Arial"/>
          <w:sz w:val="24"/>
          <w:szCs w:val="24"/>
        </w:rPr>
        <w:t>. в 1 экз. прилагается.</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________________________     ______________      _________________________</w:t>
      </w: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 xml:space="preserve">      (должность)               (подпись)                (Ф.И.О.)</w:t>
      </w:r>
    </w:p>
    <w:p w:rsidR="0084400A" w:rsidRPr="009503B3" w:rsidRDefault="0084400A" w:rsidP="0084400A">
      <w:pPr>
        <w:pStyle w:val="ConsPlusNonformat"/>
        <w:jc w:val="both"/>
        <w:rPr>
          <w:rFonts w:ascii="Arial" w:hAnsi="Arial" w:cs="Arial"/>
          <w:sz w:val="24"/>
          <w:szCs w:val="24"/>
        </w:rPr>
      </w:pPr>
    </w:p>
    <w:p w:rsidR="0084400A" w:rsidRPr="009503B3" w:rsidRDefault="0084400A" w:rsidP="0084400A">
      <w:pPr>
        <w:pStyle w:val="ConsPlusNonformat"/>
        <w:jc w:val="both"/>
        <w:rPr>
          <w:rFonts w:ascii="Arial" w:hAnsi="Arial" w:cs="Arial"/>
          <w:sz w:val="24"/>
          <w:szCs w:val="24"/>
        </w:rPr>
      </w:pPr>
      <w:r w:rsidRPr="009503B3">
        <w:rPr>
          <w:rFonts w:ascii="Arial" w:hAnsi="Arial" w:cs="Arial"/>
          <w:sz w:val="24"/>
          <w:szCs w:val="24"/>
        </w:rPr>
        <w:t>"___" ____________ 20___ г.</w:t>
      </w:r>
    </w:p>
    <w:p w:rsidR="0084400A" w:rsidRPr="009503B3" w:rsidRDefault="0084400A" w:rsidP="0084400A">
      <w:pPr>
        <w:pStyle w:val="ConsPlusNonformat"/>
        <w:jc w:val="both"/>
        <w:rPr>
          <w:rFonts w:ascii="Arial" w:hAnsi="Arial" w:cs="Arial"/>
          <w:sz w:val="24"/>
          <w:szCs w:val="24"/>
        </w:rPr>
      </w:pPr>
    </w:p>
    <w:p w:rsidR="0084400A" w:rsidRPr="00AA7A22" w:rsidRDefault="0084400A" w:rsidP="0084400A">
      <w:pPr>
        <w:pStyle w:val="ConsPlusNonformat"/>
        <w:jc w:val="both"/>
        <w:rPr>
          <w:rFonts w:ascii="Arial" w:hAnsi="Arial" w:cs="Arial"/>
          <w:sz w:val="24"/>
          <w:szCs w:val="24"/>
        </w:rPr>
      </w:pPr>
      <w:r w:rsidRPr="009503B3">
        <w:rPr>
          <w:rFonts w:ascii="Arial" w:hAnsi="Arial" w:cs="Arial"/>
          <w:sz w:val="24"/>
          <w:szCs w:val="24"/>
        </w:rPr>
        <w:t>М.П.</w:t>
      </w:r>
    </w:p>
    <w:p w:rsidR="0084400A" w:rsidRPr="00851F84" w:rsidRDefault="0084400A" w:rsidP="0077313B">
      <w:pPr>
        <w:tabs>
          <w:tab w:val="left" w:pos="1605"/>
        </w:tabs>
        <w:ind w:firstLine="0"/>
        <w:rPr>
          <w:rFonts w:cs="Arial"/>
        </w:rPr>
      </w:pPr>
    </w:p>
    <w:sectPr w:rsidR="0084400A" w:rsidRPr="00851F84" w:rsidSect="004A32C8">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82" w:rsidRDefault="00AB3B82" w:rsidP="00651D53">
      <w:r>
        <w:separator/>
      </w:r>
    </w:p>
  </w:endnote>
  <w:endnote w:type="continuationSeparator" w:id="0">
    <w:p w:rsidR="00AB3B82" w:rsidRDefault="00AB3B82" w:rsidP="00651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82" w:rsidRDefault="00AB3B82" w:rsidP="00651D53">
      <w:r>
        <w:separator/>
      </w:r>
    </w:p>
  </w:footnote>
  <w:footnote w:type="continuationSeparator" w:id="0">
    <w:p w:rsidR="00AB3B82" w:rsidRDefault="00AB3B82" w:rsidP="00651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D275F"/>
    <w:multiLevelType w:val="multilevel"/>
    <w:tmpl w:val="5FE2D8DE"/>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74EA9"/>
    <w:multiLevelType w:val="multilevel"/>
    <w:tmpl w:val="E9EA37DA"/>
    <w:lvl w:ilvl="0">
      <w:start w:val="2"/>
      <w:numFmt w:val="decimal"/>
      <w:lvlText w:val="%1."/>
      <w:lvlJc w:val="left"/>
      <w:pPr>
        <w:ind w:left="660" w:hanging="660"/>
      </w:pPr>
      <w:rPr>
        <w:rFonts w:hint="default"/>
      </w:rPr>
    </w:lvl>
    <w:lvl w:ilvl="1">
      <w:start w:val="11"/>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8">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F1625BA"/>
    <w:multiLevelType w:val="multilevel"/>
    <w:tmpl w:val="339A0904"/>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5359BF"/>
    <w:multiLevelType w:val="multilevel"/>
    <w:tmpl w:val="705AC254"/>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8">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447C0C"/>
    <w:multiLevelType w:val="multilevel"/>
    <w:tmpl w:val="3B546D8C"/>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91F305E"/>
    <w:multiLevelType w:val="multilevel"/>
    <w:tmpl w:val="1FCE82B2"/>
    <w:lvl w:ilvl="0">
      <w:start w:val="2"/>
      <w:numFmt w:val="decimal"/>
      <w:lvlText w:val="%1."/>
      <w:lvlJc w:val="left"/>
      <w:pPr>
        <w:ind w:left="612" w:hanging="612"/>
      </w:pPr>
      <w:rPr>
        <w:rFonts w:hint="default"/>
      </w:rPr>
    </w:lvl>
    <w:lvl w:ilvl="1">
      <w:start w:val="14"/>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7">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8">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9">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40"/>
  </w:num>
  <w:num w:numId="3">
    <w:abstractNumId w:val="14"/>
  </w:num>
  <w:num w:numId="4">
    <w:abstractNumId w:val="30"/>
  </w:num>
  <w:num w:numId="5">
    <w:abstractNumId w:val="27"/>
  </w:num>
  <w:num w:numId="6">
    <w:abstractNumId w:val="8"/>
  </w:num>
  <w:num w:numId="7">
    <w:abstractNumId w:val="12"/>
  </w:num>
  <w:num w:numId="8">
    <w:abstractNumId w:val="38"/>
  </w:num>
  <w:num w:numId="9">
    <w:abstractNumId w:val="3"/>
  </w:num>
  <w:num w:numId="10">
    <w:abstractNumId w:val="6"/>
  </w:num>
  <w:num w:numId="11">
    <w:abstractNumId w:val="26"/>
  </w:num>
  <w:num w:numId="12">
    <w:abstractNumId w:val="39"/>
  </w:num>
  <w:num w:numId="13">
    <w:abstractNumId w:val="28"/>
  </w:num>
  <w:num w:numId="14">
    <w:abstractNumId w:val="17"/>
  </w:num>
  <w:num w:numId="15">
    <w:abstractNumId w:val="10"/>
  </w:num>
  <w:num w:numId="16">
    <w:abstractNumId w:val="35"/>
  </w:num>
  <w:num w:numId="17">
    <w:abstractNumId w:val="20"/>
  </w:num>
  <w:num w:numId="18">
    <w:abstractNumId w:val="0"/>
  </w:num>
  <w:num w:numId="19">
    <w:abstractNumId w:val="31"/>
  </w:num>
  <w:num w:numId="20">
    <w:abstractNumId w:val="24"/>
  </w:num>
  <w:num w:numId="21">
    <w:abstractNumId w:val="16"/>
  </w:num>
  <w:num w:numId="22">
    <w:abstractNumId w:val="33"/>
  </w:num>
  <w:num w:numId="23">
    <w:abstractNumId w:val="22"/>
  </w:num>
  <w:num w:numId="24">
    <w:abstractNumId w:val="36"/>
  </w:num>
  <w:num w:numId="25">
    <w:abstractNumId w:val="32"/>
  </w:num>
  <w:num w:numId="26">
    <w:abstractNumId w:val="34"/>
  </w:num>
  <w:num w:numId="27">
    <w:abstractNumId w:val="1"/>
  </w:num>
  <w:num w:numId="28">
    <w:abstractNumId w:val="18"/>
  </w:num>
  <w:num w:numId="29">
    <w:abstractNumId w:val="7"/>
  </w:num>
  <w:num w:numId="30">
    <w:abstractNumId w:val="5"/>
  </w:num>
  <w:num w:numId="31">
    <w:abstractNumId w:val="37"/>
  </w:num>
  <w:num w:numId="32">
    <w:abstractNumId w:val="25"/>
  </w:num>
  <w:num w:numId="33">
    <w:abstractNumId w:val="23"/>
  </w:num>
  <w:num w:numId="34">
    <w:abstractNumId w:val="15"/>
  </w:num>
  <w:num w:numId="35">
    <w:abstractNumId w:val="19"/>
  </w:num>
  <w:num w:numId="36">
    <w:abstractNumId w:val="9"/>
  </w:num>
  <w:num w:numId="37">
    <w:abstractNumId w:val="29"/>
  </w:num>
  <w:num w:numId="38">
    <w:abstractNumId w:val="41"/>
  </w:num>
  <w:num w:numId="39">
    <w:abstractNumId w:val="2"/>
  </w:num>
  <w:num w:numId="40">
    <w:abstractNumId w:val="4"/>
  </w:num>
  <w:num w:numId="41">
    <w:abstractNumId w:val="11"/>
  </w:num>
  <w:num w:numId="42">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79F1"/>
    <w:rsid w:val="00000A4D"/>
    <w:rsid w:val="00005957"/>
    <w:rsid w:val="000142B4"/>
    <w:rsid w:val="00015AFC"/>
    <w:rsid w:val="00020EAD"/>
    <w:rsid w:val="000246CF"/>
    <w:rsid w:val="00031775"/>
    <w:rsid w:val="00034C7D"/>
    <w:rsid w:val="00047436"/>
    <w:rsid w:val="0005298F"/>
    <w:rsid w:val="000625BB"/>
    <w:rsid w:val="000646CB"/>
    <w:rsid w:val="0006737A"/>
    <w:rsid w:val="00067E68"/>
    <w:rsid w:val="00083B14"/>
    <w:rsid w:val="0008435C"/>
    <w:rsid w:val="00086BCA"/>
    <w:rsid w:val="00092BF7"/>
    <w:rsid w:val="00097BD5"/>
    <w:rsid w:val="000A1327"/>
    <w:rsid w:val="000A7C91"/>
    <w:rsid w:val="000B0348"/>
    <w:rsid w:val="000B1C2D"/>
    <w:rsid w:val="000B2EF1"/>
    <w:rsid w:val="000B5C82"/>
    <w:rsid w:val="000D2188"/>
    <w:rsid w:val="000D5AB9"/>
    <w:rsid w:val="000D7053"/>
    <w:rsid w:val="000E05EF"/>
    <w:rsid w:val="000E2B40"/>
    <w:rsid w:val="000E556E"/>
    <w:rsid w:val="000E594F"/>
    <w:rsid w:val="000E61AB"/>
    <w:rsid w:val="000F33C1"/>
    <w:rsid w:val="000F4D57"/>
    <w:rsid w:val="000F5E56"/>
    <w:rsid w:val="00106A32"/>
    <w:rsid w:val="0011069D"/>
    <w:rsid w:val="00111395"/>
    <w:rsid w:val="00114E01"/>
    <w:rsid w:val="001260D7"/>
    <w:rsid w:val="00127D0A"/>
    <w:rsid w:val="0013362E"/>
    <w:rsid w:val="001344C2"/>
    <w:rsid w:val="00136ECD"/>
    <w:rsid w:val="00153BE3"/>
    <w:rsid w:val="00157DC0"/>
    <w:rsid w:val="00165280"/>
    <w:rsid w:val="00166149"/>
    <w:rsid w:val="0018143B"/>
    <w:rsid w:val="00181F49"/>
    <w:rsid w:val="0018743F"/>
    <w:rsid w:val="00196F78"/>
    <w:rsid w:val="001A0E8F"/>
    <w:rsid w:val="001B02B0"/>
    <w:rsid w:val="001B1B70"/>
    <w:rsid w:val="001C05F0"/>
    <w:rsid w:val="001C2A28"/>
    <w:rsid w:val="001C3474"/>
    <w:rsid w:val="001C3568"/>
    <w:rsid w:val="001C61BD"/>
    <w:rsid w:val="001C6D82"/>
    <w:rsid w:val="001D12C3"/>
    <w:rsid w:val="001D38FB"/>
    <w:rsid w:val="001D7B12"/>
    <w:rsid w:val="001E180A"/>
    <w:rsid w:val="001E2208"/>
    <w:rsid w:val="001E294F"/>
    <w:rsid w:val="001E41D5"/>
    <w:rsid w:val="001F0BCE"/>
    <w:rsid w:val="001F322A"/>
    <w:rsid w:val="001F5D89"/>
    <w:rsid w:val="00200E86"/>
    <w:rsid w:val="0020578E"/>
    <w:rsid w:val="002110C9"/>
    <w:rsid w:val="002169FC"/>
    <w:rsid w:val="002216AC"/>
    <w:rsid w:val="0022182E"/>
    <w:rsid w:val="002247C5"/>
    <w:rsid w:val="00232EC7"/>
    <w:rsid w:val="0025056A"/>
    <w:rsid w:val="00252021"/>
    <w:rsid w:val="00255AEF"/>
    <w:rsid w:val="00257559"/>
    <w:rsid w:val="002674A5"/>
    <w:rsid w:val="00267F5F"/>
    <w:rsid w:val="00270633"/>
    <w:rsid w:val="002711A3"/>
    <w:rsid w:val="00277BC7"/>
    <w:rsid w:val="002907CE"/>
    <w:rsid w:val="002A20D2"/>
    <w:rsid w:val="002A35AC"/>
    <w:rsid w:val="002A6C02"/>
    <w:rsid w:val="002A77F3"/>
    <w:rsid w:val="002B0D28"/>
    <w:rsid w:val="002B7BCC"/>
    <w:rsid w:val="002C2C8A"/>
    <w:rsid w:val="002D18B1"/>
    <w:rsid w:val="002D2F49"/>
    <w:rsid w:val="002D3713"/>
    <w:rsid w:val="002D6479"/>
    <w:rsid w:val="002D6A63"/>
    <w:rsid w:val="002E0312"/>
    <w:rsid w:val="002E1350"/>
    <w:rsid w:val="002E32F8"/>
    <w:rsid w:val="002E3E07"/>
    <w:rsid w:val="002F1110"/>
    <w:rsid w:val="003006BE"/>
    <w:rsid w:val="00304F1B"/>
    <w:rsid w:val="00312198"/>
    <w:rsid w:val="00314477"/>
    <w:rsid w:val="00314DF1"/>
    <w:rsid w:val="00316058"/>
    <w:rsid w:val="0031655A"/>
    <w:rsid w:val="0032000B"/>
    <w:rsid w:val="00327039"/>
    <w:rsid w:val="0032743E"/>
    <w:rsid w:val="00332557"/>
    <w:rsid w:val="00333800"/>
    <w:rsid w:val="0033745B"/>
    <w:rsid w:val="0035167E"/>
    <w:rsid w:val="00353CE3"/>
    <w:rsid w:val="00354EE7"/>
    <w:rsid w:val="0036129D"/>
    <w:rsid w:val="00361A3C"/>
    <w:rsid w:val="00362D02"/>
    <w:rsid w:val="00364AE1"/>
    <w:rsid w:val="003702A9"/>
    <w:rsid w:val="00372EAC"/>
    <w:rsid w:val="00373EF6"/>
    <w:rsid w:val="0038222C"/>
    <w:rsid w:val="0039108C"/>
    <w:rsid w:val="00397018"/>
    <w:rsid w:val="003A1731"/>
    <w:rsid w:val="003A55A1"/>
    <w:rsid w:val="003B1BDB"/>
    <w:rsid w:val="003C0415"/>
    <w:rsid w:val="003C278C"/>
    <w:rsid w:val="003D044C"/>
    <w:rsid w:val="003D3E8E"/>
    <w:rsid w:val="003D5E15"/>
    <w:rsid w:val="003D5E37"/>
    <w:rsid w:val="003D68EF"/>
    <w:rsid w:val="003E05A1"/>
    <w:rsid w:val="003E1FF6"/>
    <w:rsid w:val="003E216F"/>
    <w:rsid w:val="003E5721"/>
    <w:rsid w:val="003E6F82"/>
    <w:rsid w:val="003F0D61"/>
    <w:rsid w:val="004019F0"/>
    <w:rsid w:val="00401B3F"/>
    <w:rsid w:val="00402EC0"/>
    <w:rsid w:val="00406A43"/>
    <w:rsid w:val="00413CC0"/>
    <w:rsid w:val="0041510E"/>
    <w:rsid w:val="00420D13"/>
    <w:rsid w:val="00421EB9"/>
    <w:rsid w:val="00426176"/>
    <w:rsid w:val="00435CA7"/>
    <w:rsid w:val="004376DE"/>
    <w:rsid w:val="004431FB"/>
    <w:rsid w:val="004606E9"/>
    <w:rsid w:val="00462B55"/>
    <w:rsid w:val="00463634"/>
    <w:rsid w:val="00473649"/>
    <w:rsid w:val="00485D8D"/>
    <w:rsid w:val="004863B5"/>
    <w:rsid w:val="004905AB"/>
    <w:rsid w:val="00493838"/>
    <w:rsid w:val="004A0A22"/>
    <w:rsid w:val="004A32C8"/>
    <w:rsid w:val="004B419F"/>
    <w:rsid w:val="004B455A"/>
    <w:rsid w:val="004B6631"/>
    <w:rsid w:val="004B6F95"/>
    <w:rsid w:val="004B7577"/>
    <w:rsid w:val="004B757D"/>
    <w:rsid w:val="004C14F9"/>
    <w:rsid w:val="004C45CF"/>
    <w:rsid w:val="004C7A73"/>
    <w:rsid w:val="004E55F6"/>
    <w:rsid w:val="004E662E"/>
    <w:rsid w:val="00501EE3"/>
    <w:rsid w:val="005020C6"/>
    <w:rsid w:val="005021BE"/>
    <w:rsid w:val="00502F00"/>
    <w:rsid w:val="00512321"/>
    <w:rsid w:val="005157D1"/>
    <w:rsid w:val="00523C19"/>
    <w:rsid w:val="00524C69"/>
    <w:rsid w:val="005302D2"/>
    <w:rsid w:val="00530EEA"/>
    <w:rsid w:val="005333D2"/>
    <w:rsid w:val="00546621"/>
    <w:rsid w:val="00546F4D"/>
    <w:rsid w:val="00550C29"/>
    <w:rsid w:val="0055236C"/>
    <w:rsid w:val="00560FA8"/>
    <w:rsid w:val="005623CD"/>
    <w:rsid w:val="00567AD2"/>
    <w:rsid w:val="00574BF7"/>
    <w:rsid w:val="005752FF"/>
    <w:rsid w:val="00576322"/>
    <w:rsid w:val="00577558"/>
    <w:rsid w:val="00584E27"/>
    <w:rsid w:val="0058669A"/>
    <w:rsid w:val="00592974"/>
    <w:rsid w:val="00594A99"/>
    <w:rsid w:val="00595072"/>
    <w:rsid w:val="005A68CF"/>
    <w:rsid w:val="005B334D"/>
    <w:rsid w:val="005B459A"/>
    <w:rsid w:val="005B6B39"/>
    <w:rsid w:val="005B6BF1"/>
    <w:rsid w:val="005B6E36"/>
    <w:rsid w:val="005B7521"/>
    <w:rsid w:val="005C7593"/>
    <w:rsid w:val="006019C1"/>
    <w:rsid w:val="00610748"/>
    <w:rsid w:val="00611733"/>
    <w:rsid w:val="006130D5"/>
    <w:rsid w:val="0061498A"/>
    <w:rsid w:val="006224BD"/>
    <w:rsid w:val="00623C25"/>
    <w:rsid w:val="006315BC"/>
    <w:rsid w:val="00633261"/>
    <w:rsid w:val="006365A0"/>
    <w:rsid w:val="006369BC"/>
    <w:rsid w:val="00637972"/>
    <w:rsid w:val="00643F50"/>
    <w:rsid w:val="00645515"/>
    <w:rsid w:val="00651D53"/>
    <w:rsid w:val="00652D7F"/>
    <w:rsid w:val="00655228"/>
    <w:rsid w:val="00656DCA"/>
    <w:rsid w:val="00665958"/>
    <w:rsid w:val="00670D58"/>
    <w:rsid w:val="00680134"/>
    <w:rsid w:val="00681980"/>
    <w:rsid w:val="0068270B"/>
    <w:rsid w:val="00683194"/>
    <w:rsid w:val="00684941"/>
    <w:rsid w:val="006863C1"/>
    <w:rsid w:val="00687DCA"/>
    <w:rsid w:val="00695DF6"/>
    <w:rsid w:val="006979F1"/>
    <w:rsid w:val="006A3F38"/>
    <w:rsid w:val="006B0529"/>
    <w:rsid w:val="006B6E5F"/>
    <w:rsid w:val="006D49C7"/>
    <w:rsid w:val="006E3038"/>
    <w:rsid w:val="006E7BEC"/>
    <w:rsid w:val="006F0302"/>
    <w:rsid w:val="006F486F"/>
    <w:rsid w:val="007064D1"/>
    <w:rsid w:val="00706E31"/>
    <w:rsid w:val="00711C51"/>
    <w:rsid w:val="00713544"/>
    <w:rsid w:val="00723FED"/>
    <w:rsid w:val="007310BD"/>
    <w:rsid w:val="007316CD"/>
    <w:rsid w:val="00731D13"/>
    <w:rsid w:val="007348E6"/>
    <w:rsid w:val="00735411"/>
    <w:rsid w:val="00740F57"/>
    <w:rsid w:val="00745B10"/>
    <w:rsid w:val="00745BBA"/>
    <w:rsid w:val="007470EF"/>
    <w:rsid w:val="00747BF3"/>
    <w:rsid w:val="00751447"/>
    <w:rsid w:val="00752CFF"/>
    <w:rsid w:val="007533B4"/>
    <w:rsid w:val="00760D53"/>
    <w:rsid w:val="00763F2B"/>
    <w:rsid w:val="00766445"/>
    <w:rsid w:val="0077313B"/>
    <w:rsid w:val="007746E4"/>
    <w:rsid w:val="007768A6"/>
    <w:rsid w:val="00780ECB"/>
    <w:rsid w:val="00783CD8"/>
    <w:rsid w:val="007936D0"/>
    <w:rsid w:val="007A4DF6"/>
    <w:rsid w:val="007B26FA"/>
    <w:rsid w:val="007B2BFC"/>
    <w:rsid w:val="007B2C75"/>
    <w:rsid w:val="007C1EF0"/>
    <w:rsid w:val="007C4354"/>
    <w:rsid w:val="007C49C4"/>
    <w:rsid w:val="007C67D2"/>
    <w:rsid w:val="007D005F"/>
    <w:rsid w:val="007D0780"/>
    <w:rsid w:val="007D14AC"/>
    <w:rsid w:val="007D47CD"/>
    <w:rsid w:val="007E15B1"/>
    <w:rsid w:val="007F1EB6"/>
    <w:rsid w:val="007F38D5"/>
    <w:rsid w:val="007F4EE6"/>
    <w:rsid w:val="00811D61"/>
    <w:rsid w:val="00814413"/>
    <w:rsid w:val="008144A3"/>
    <w:rsid w:val="008273FE"/>
    <w:rsid w:val="00834F19"/>
    <w:rsid w:val="0084042D"/>
    <w:rsid w:val="0084400A"/>
    <w:rsid w:val="00845C0B"/>
    <w:rsid w:val="00846CE4"/>
    <w:rsid w:val="00851F84"/>
    <w:rsid w:val="008524FD"/>
    <w:rsid w:val="00862BDE"/>
    <w:rsid w:val="00862C63"/>
    <w:rsid w:val="00862FA8"/>
    <w:rsid w:val="00864D53"/>
    <w:rsid w:val="00866816"/>
    <w:rsid w:val="00867821"/>
    <w:rsid w:val="008701F9"/>
    <w:rsid w:val="00870DD3"/>
    <w:rsid w:val="00871E80"/>
    <w:rsid w:val="008728EB"/>
    <w:rsid w:val="008813DD"/>
    <w:rsid w:val="00882C55"/>
    <w:rsid w:val="00882DD9"/>
    <w:rsid w:val="00883ED6"/>
    <w:rsid w:val="00886D64"/>
    <w:rsid w:val="008B3B01"/>
    <w:rsid w:val="008C644F"/>
    <w:rsid w:val="008C6B37"/>
    <w:rsid w:val="008D020D"/>
    <w:rsid w:val="008D2AB0"/>
    <w:rsid w:val="008D60D4"/>
    <w:rsid w:val="008D6BAA"/>
    <w:rsid w:val="008F4C88"/>
    <w:rsid w:val="0090009D"/>
    <w:rsid w:val="009022BF"/>
    <w:rsid w:val="009049C6"/>
    <w:rsid w:val="00905A6A"/>
    <w:rsid w:val="00905D11"/>
    <w:rsid w:val="00920CCC"/>
    <w:rsid w:val="0092153D"/>
    <w:rsid w:val="00921C82"/>
    <w:rsid w:val="0092358F"/>
    <w:rsid w:val="009447A8"/>
    <w:rsid w:val="0094573C"/>
    <w:rsid w:val="009468B9"/>
    <w:rsid w:val="009503B3"/>
    <w:rsid w:val="00957119"/>
    <w:rsid w:val="00962094"/>
    <w:rsid w:val="009655AA"/>
    <w:rsid w:val="009669A5"/>
    <w:rsid w:val="00967E26"/>
    <w:rsid w:val="00973E9F"/>
    <w:rsid w:val="00981C05"/>
    <w:rsid w:val="00995FF4"/>
    <w:rsid w:val="00997E47"/>
    <w:rsid w:val="009A4054"/>
    <w:rsid w:val="009A6F28"/>
    <w:rsid w:val="009B051F"/>
    <w:rsid w:val="009B093D"/>
    <w:rsid w:val="009B2B3C"/>
    <w:rsid w:val="009D0745"/>
    <w:rsid w:val="009D1551"/>
    <w:rsid w:val="009D7F74"/>
    <w:rsid w:val="009E4C07"/>
    <w:rsid w:val="009E529E"/>
    <w:rsid w:val="009E5CD9"/>
    <w:rsid w:val="009F0A7B"/>
    <w:rsid w:val="009F1EFF"/>
    <w:rsid w:val="009F556D"/>
    <w:rsid w:val="009F6F71"/>
    <w:rsid w:val="00A00D11"/>
    <w:rsid w:val="00A0377E"/>
    <w:rsid w:val="00A12481"/>
    <w:rsid w:val="00A201E8"/>
    <w:rsid w:val="00A2400C"/>
    <w:rsid w:val="00A2413E"/>
    <w:rsid w:val="00A2738A"/>
    <w:rsid w:val="00A30230"/>
    <w:rsid w:val="00A3664A"/>
    <w:rsid w:val="00A372FC"/>
    <w:rsid w:val="00A40E20"/>
    <w:rsid w:val="00A43B87"/>
    <w:rsid w:val="00A475E8"/>
    <w:rsid w:val="00A63BB5"/>
    <w:rsid w:val="00A65DF9"/>
    <w:rsid w:val="00A70849"/>
    <w:rsid w:val="00A72486"/>
    <w:rsid w:val="00A86E46"/>
    <w:rsid w:val="00A871AD"/>
    <w:rsid w:val="00A93BCA"/>
    <w:rsid w:val="00AA4B05"/>
    <w:rsid w:val="00AA4BF1"/>
    <w:rsid w:val="00AA56FB"/>
    <w:rsid w:val="00AA778E"/>
    <w:rsid w:val="00AB0003"/>
    <w:rsid w:val="00AB0334"/>
    <w:rsid w:val="00AB3B82"/>
    <w:rsid w:val="00AB47CE"/>
    <w:rsid w:val="00AC1361"/>
    <w:rsid w:val="00AC170A"/>
    <w:rsid w:val="00AC1820"/>
    <w:rsid w:val="00AC188B"/>
    <w:rsid w:val="00AC65F6"/>
    <w:rsid w:val="00AD03FC"/>
    <w:rsid w:val="00AD0A38"/>
    <w:rsid w:val="00AD5071"/>
    <w:rsid w:val="00AE4ECF"/>
    <w:rsid w:val="00AE5A15"/>
    <w:rsid w:val="00AF3FD0"/>
    <w:rsid w:val="00AF45F6"/>
    <w:rsid w:val="00AF527A"/>
    <w:rsid w:val="00B02766"/>
    <w:rsid w:val="00B03817"/>
    <w:rsid w:val="00B13593"/>
    <w:rsid w:val="00B1495B"/>
    <w:rsid w:val="00B2376D"/>
    <w:rsid w:val="00B237BE"/>
    <w:rsid w:val="00B32669"/>
    <w:rsid w:val="00B35CA9"/>
    <w:rsid w:val="00B416AD"/>
    <w:rsid w:val="00B43464"/>
    <w:rsid w:val="00B437C0"/>
    <w:rsid w:val="00B52C2A"/>
    <w:rsid w:val="00B54C2F"/>
    <w:rsid w:val="00B62647"/>
    <w:rsid w:val="00B72FA1"/>
    <w:rsid w:val="00B74ED6"/>
    <w:rsid w:val="00B80DAC"/>
    <w:rsid w:val="00B84601"/>
    <w:rsid w:val="00B87073"/>
    <w:rsid w:val="00B924F5"/>
    <w:rsid w:val="00B94270"/>
    <w:rsid w:val="00B94690"/>
    <w:rsid w:val="00B9506E"/>
    <w:rsid w:val="00B9512E"/>
    <w:rsid w:val="00B9746B"/>
    <w:rsid w:val="00B97C35"/>
    <w:rsid w:val="00BA0316"/>
    <w:rsid w:val="00BA2A96"/>
    <w:rsid w:val="00BB0863"/>
    <w:rsid w:val="00BB36A9"/>
    <w:rsid w:val="00BC31F4"/>
    <w:rsid w:val="00BC4067"/>
    <w:rsid w:val="00BC4C7B"/>
    <w:rsid w:val="00BC506F"/>
    <w:rsid w:val="00BD1D2F"/>
    <w:rsid w:val="00BD347E"/>
    <w:rsid w:val="00BE2783"/>
    <w:rsid w:val="00BE4820"/>
    <w:rsid w:val="00BE525C"/>
    <w:rsid w:val="00BF42A6"/>
    <w:rsid w:val="00C002C6"/>
    <w:rsid w:val="00C11AB3"/>
    <w:rsid w:val="00C14BB6"/>
    <w:rsid w:val="00C16E30"/>
    <w:rsid w:val="00C2155A"/>
    <w:rsid w:val="00C21EA8"/>
    <w:rsid w:val="00C221E8"/>
    <w:rsid w:val="00C25321"/>
    <w:rsid w:val="00C26A40"/>
    <w:rsid w:val="00C3393E"/>
    <w:rsid w:val="00C40259"/>
    <w:rsid w:val="00C4462C"/>
    <w:rsid w:val="00C56090"/>
    <w:rsid w:val="00C60CB2"/>
    <w:rsid w:val="00C65AB2"/>
    <w:rsid w:val="00C713C7"/>
    <w:rsid w:val="00C75B9A"/>
    <w:rsid w:val="00C837FE"/>
    <w:rsid w:val="00C9562F"/>
    <w:rsid w:val="00C96809"/>
    <w:rsid w:val="00C96972"/>
    <w:rsid w:val="00C97A98"/>
    <w:rsid w:val="00CA1BF4"/>
    <w:rsid w:val="00CA6D04"/>
    <w:rsid w:val="00CB29C7"/>
    <w:rsid w:val="00CB7DE7"/>
    <w:rsid w:val="00CC0C7A"/>
    <w:rsid w:val="00CC51C4"/>
    <w:rsid w:val="00CC758D"/>
    <w:rsid w:val="00CD655C"/>
    <w:rsid w:val="00CE21FB"/>
    <w:rsid w:val="00CE27D3"/>
    <w:rsid w:val="00CE52F4"/>
    <w:rsid w:val="00CF19DC"/>
    <w:rsid w:val="00CF4281"/>
    <w:rsid w:val="00D00E9B"/>
    <w:rsid w:val="00D04537"/>
    <w:rsid w:val="00D05DC5"/>
    <w:rsid w:val="00D06768"/>
    <w:rsid w:val="00D14B2A"/>
    <w:rsid w:val="00D2244D"/>
    <w:rsid w:val="00D233CE"/>
    <w:rsid w:val="00D23A29"/>
    <w:rsid w:val="00D23D81"/>
    <w:rsid w:val="00D25168"/>
    <w:rsid w:val="00D261EF"/>
    <w:rsid w:val="00D30A62"/>
    <w:rsid w:val="00D370B1"/>
    <w:rsid w:val="00D374C9"/>
    <w:rsid w:val="00D46BE2"/>
    <w:rsid w:val="00D47767"/>
    <w:rsid w:val="00D500E7"/>
    <w:rsid w:val="00D5239F"/>
    <w:rsid w:val="00D54467"/>
    <w:rsid w:val="00D669BB"/>
    <w:rsid w:val="00D73EEC"/>
    <w:rsid w:val="00D745C2"/>
    <w:rsid w:val="00D80A15"/>
    <w:rsid w:val="00D839B8"/>
    <w:rsid w:val="00D90F17"/>
    <w:rsid w:val="00D95A4C"/>
    <w:rsid w:val="00D97E83"/>
    <w:rsid w:val="00DB730D"/>
    <w:rsid w:val="00DC02A4"/>
    <w:rsid w:val="00DC069E"/>
    <w:rsid w:val="00DC11E2"/>
    <w:rsid w:val="00DC1632"/>
    <w:rsid w:val="00DC1814"/>
    <w:rsid w:val="00DD3836"/>
    <w:rsid w:val="00DD38CA"/>
    <w:rsid w:val="00DD3B6D"/>
    <w:rsid w:val="00DD3B9A"/>
    <w:rsid w:val="00DD4202"/>
    <w:rsid w:val="00DD4448"/>
    <w:rsid w:val="00DE2868"/>
    <w:rsid w:val="00DE4C23"/>
    <w:rsid w:val="00DF574F"/>
    <w:rsid w:val="00DF740F"/>
    <w:rsid w:val="00E05787"/>
    <w:rsid w:val="00E067E8"/>
    <w:rsid w:val="00E139E9"/>
    <w:rsid w:val="00E15417"/>
    <w:rsid w:val="00E23617"/>
    <w:rsid w:val="00E305AA"/>
    <w:rsid w:val="00E36BDA"/>
    <w:rsid w:val="00E37E59"/>
    <w:rsid w:val="00E40B03"/>
    <w:rsid w:val="00E40FC4"/>
    <w:rsid w:val="00E41D0B"/>
    <w:rsid w:val="00E53869"/>
    <w:rsid w:val="00E56BEF"/>
    <w:rsid w:val="00E622CA"/>
    <w:rsid w:val="00E643E5"/>
    <w:rsid w:val="00E763B1"/>
    <w:rsid w:val="00E81385"/>
    <w:rsid w:val="00E85C8C"/>
    <w:rsid w:val="00E914D3"/>
    <w:rsid w:val="00E92D1F"/>
    <w:rsid w:val="00E93070"/>
    <w:rsid w:val="00E97CFC"/>
    <w:rsid w:val="00EA1D3C"/>
    <w:rsid w:val="00EC01BE"/>
    <w:rsid w:val="00EC281E"/>
    <w:rsid w:val="00EC680B"/>
    <w:rsid w:val="00EE3AE5"/>
    <w:rsid w:val="00EE51AA"/>
    <w:rsid w:val="00EE7663"/>
    <w:rsid w:val="00EF0971"/>
    <w:rsid w:val="00EF286B"/>
    <w:rsid w:val="00EF556C"/>
    <w:rsid w:val="00EF7DD1"/>
    <w:rsid w:val="00F05809"/>
    <w:rsid w:val="00F10469"/>
    <w:rsid w:val="00F12D0D"/>
    <w:rsid w:val="00F15AE4"/>
    <w:rsid w:val="00F16AE5"/>
    <w:rsid w:val="00F23032"/>
    <w:rsid w:val="00F25A9A"/>
    <w:rsid w:val="00F26070"/>
    <w:rsid w:val="00F41767"/>
    <w:rsid w:val="00F558CE"/>
    <w:rsid w:val="00F663D7"/>
    <w:rsid w:val="00F73C6E"/>
    <w:rsid w:val="00F77376"/>
    <w:rsid w:val="00F80329"/>
    <w:rsid w:val="00F81F13"/>
    <w:rsid w:val="00F837DD"/>
    <w:rsid w:val="00F84522"/>
    <w:rsid w:val="00F8517D"/>
    <w:rsid w:val="00F86167"/>
    <w:rsid w:val="00F91999"/>
    <w:rsid w:val="00F97E18"/>
    <w:rsid w:val="00FB5C62"/>
    <w:rsid w:val="00FC1240"/>
    <w:rsid w:val="00FC2A1B"/>
    <w:rsid w:val="00FC2E0B"/>
    <w:rsid w:val="00FE3250"/>
    <w:rsid w:val="00FF225E"/>
    <w:rsid w:val="00FF2B1A"/>
    <w:rsid w:val="00FF5354"/>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300"/>
        <o:r id="V:Rule11" type="connector" idref="#Прямая со стрелкой 303"/>
        <o:r id="V:Rule12" type="connector" idref="#Прямая со стрелкой 313"/>
        <o:r id="V:Rule13" type="connector" idref="#Прямая со стрелкой 292"/>
        <o:r id="V:Rule14" type="connector" idref="#Прямая со стрелкой 298"/>
        <o:r id="V:Rule15" type="connector" idref="#Прямая со стрелкой 305"/>
        <o:r id="V:Rule16" type="connector" idref="#Прямая со стрелкой 308"/>
        <o:r id="V:Rule17" type="connector" idref="#Прямая со стрелкой 288"/>
        <o:r id="V:Rule18" type="connector" idref="#Прямая со стрелкой 2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30D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130D5"/>
    <w:pPr>
      <w:jc w:val="center"/>
      <w:outlineLvl w:val="0"/>
    </w:pPr>
    <w:rPr>
      <w:rFonts w:cs="Arial"/>
      <w:b/>
      <w:bCs/>
      <w:kern w:val="32"/>
      <w:sz w:val="32"/>
      <w:szCs w:val="32"/>
    </w:rPr>
  </w:style>
  <w:style w:type="paragraph" w:styleId="2">
    <w:name w:val="heading 2"/>
    <w:aliases w:val="!Разделы документа"/>
    <w:basedOn w:val="a"/>
    <w:link w:val="20"/>
    <w:qFormat/>
    <w:rsid w:val="006130D5"/>
    <w:pPr>
      <w:jc w:val="center"/>
      <w:outlineLvl w:val="1"/>
    </w:pPr>
    <w:rPr>
      <w:rFonts w:cs="Arial"/>
      <w:b/>
      <w:bCs/>
      <w:iCs/>
      <w:sz w:val="30"/>
      <w:szCs w:val="28"/>
    </w:rPr>
  </w:style>
  <w:style w:type="paragraph" w:styleId="3">
    <w:name w:val="heading 3"/>
    <w:aliases w:val="!Главы документа"/>
    <w:basedOn w:val="a"/>
    <w:link w:val="30"/>
    <w:qFormat/>
    <w:rsid w:val="006130D5"/>
    <w:pPr>
      <w:outlineLvl w:val="2"/>
    </w:pPr>
    <w:rPr>
      <w:rFonts w:cs="Arial"/>
      <w:b/>
      <w:bCs/>
      <w:sz w:val="28"/>
      <w:szCs w:val="26"/>
    </w:rPr>
  </w:style>
  <w:style w:type="paragraph" w:styleId="4">
    <w:name w:val="heading 4"/>
    <w:aliases w:val="!Параграфы/Статьи документа"/>
    <w:basedOn w:val="a"/>
    <w:link w:val="40"/>
    <w:qFormat/>
    <w:rsid w:val="006130D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eastAsia="Times New Roman" w:cs="Calibri"/>
      <w:sz w:val="22"/>
      <w:szCs w:val="22"/>
      <w:lang w:eastAsia="ru-RU" w:bidi="ar-SA"/>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character" w:customStyle="1" w:styleId="a7">
    <w:name w:val="Основной текст_"/>
    <w:link w:val="11"/>
    <w:rsid w:val="00AF3FD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AF3FD0"/>
    <w:pPr>
      <w:widowControl w:val="0"/>
      <w:shd w:val="clear" w:color="auto" w:fill="FFFFFF"/>
      <w:spacing w:line="322" w:lineRule="exact"/>
      <w:jc w:val="center"/>
    </w:pPr>
    <w:rPr>
      <w:rFonts w:ascii="Times New Roman" w:hAnsi="Times New Roman"/>
      <w:sz w:val="26"/>
      <w:szCs w:val="26"/>
    </w:rPr>
  </w:style>
  <w:style w:type="paragraph" w:styleId="a8">
    <w:name w:val="Body Text"/>
    <w:basedOn w:val="a"/>
    <w:link w:val="a9"/>
    <w:rsid w:val="00862FA8"/>
    <w:pPr>
      <w:suppressAutoHyphens/>
    </w:pPr>
    <w:rPr>
      <w:rFonts w:ascii="Times New Roman" w:hAnsi="Times New Roman"/>
      <w:lang w:eastAsia="ar-SA"/>
    </w:rPr>
  </w:style>
  <w:style w:type="character" w:customStyle="1" w:styleId="a9">
    <w:name w:val="Основной текст Знак"/>
    <w:link w:val="a8"/>
    <w:rsid w:val="00862FA8"/>
    <w:rPr>
      <w:rFonts w:ascii="Times New Roman" w:eastAsia="Times New Roman" w:hAnsi="Times New Roman" w:cs="Times New Roman"/>
      <w:sz w:val="24"/>
      <w:szCs w:val="24"/>
      <w:lang w:eastAsia="ar-SA"/>
    </w:rPr>
  </w:style>
  <w:style w:type="character" w:styleId="aa">
    <w:name w:val="Hyperlink"/>
    <w:basedOn w:val="a0"/>
    <w:rsid w:val="006130D5"/>
    <w:rPr>
      <w:color w:val="0000FF"/>
      <w:u w:val="none"/>
    </w:rPr>
  </w:style>
  <w:style w:type="paragraph" w:styleId="ab">
    <w:name w:val="Title"/>
    <w:basedOn w:val="a"/>
    <w:link w:val="ac"/>
    <w:qFormat/>
    <w:rsid w:val="003C278C"/>
    <w:pPr>
      <w:widowControl w:val="0"/>
      <w:autoSpaceDE w:val="0"/>
      <w:autoSpaceDN w:val="0"/>
      <w:adjustRightInd w:val="0"/>
      <w:jc w:val="center"/>
    </w:pPr>
    <w:rPr>
      <w:rFonts w:ascii="Times New Roman" w:hAnsi="Times New Roman"/>
      <w:b/>
      <w:sz w:val="28"/>
      <w:szCs w:val="28"/>
    </w:rPr>
  </w:style>
  <w:style w:type="character" w:customStyle="1" w:styleId="ac">
    <w:name w:val="Название Знак"/>
    <w:link w:val="ab"/>
    <w:rsid w:val="003C278C"/>
    <w:rPr>
      <w:rFonts w:ascii="Times New Roman" w:eastAsia="Times New Roman" w:hAnsi="Times New Roman" w:cs="Times New Roman"/>
      <w:b/>
      <w:sz w:val="28"/>
      <w:szCs w:val="28"/>
      <w:lang w:eastAsia="ru-RU"/>
    </w:rPr>
  </w:style>
  <w:style w:type="paragraph" w:customStyle="1" w:styleId="ad">
    <w:name w:val="Обычный.Название подразделения"/>
    <w:rsid w:val="003C278C"/>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4431FB"/>
    <w:rPr>
      <w:rFonts w:ascii="Tahoma" w:eastAsia="Calibri" w:hAnsi="Tahoma"/>
      <w:sz w:val="16"/>
      <w:szCs w:val="16"/>
      <w:lang w:eastAsia="en-US"/>
    </w:rPr>
  </w:style>
  <w:style w:type="character" w:customStyle="1" w:styleId="af">
    <w:name w:val="Текст выноски Знак"/>
    <w:link w:val="ae"/>
    <w:uiPriority w:val="99"/>
    <w:semiHidden/>
    <w:rsid w:val="004431FB"/>
    <w:rPr>
      <w:rFonts w:ascii="Tahoma" w:hAnsi="Tahoma" w:cs="Tahoma"/>
      <w:sz w:val="16"/>
      <w:szCs w:val="16"/>
      <w:lang w:eastAsia="en-US"/>
    </w:rPr>
  </w:style>
  <w:style w:type="paragraph" w:styleId="af0">
    <w:name w:val="header"/>
    <w:basedOn w:val="a"/>
    <w:link w:val="af1"/>
    <w:uiPriority w:val="99"/>
    <w:unhideWhenUsed/>
    <w:rsid w:val="007064D1"/>
    <w:pPr>
      <w:tabs>
        <w:tab w:val="center" w:pos="4677"/>
        <w:tab w:val="right" w:pos="9355"/>
      </w:tabs>
    </w:pPr>
    <w:rPr>
      <w:rFonts w:ascii="Calibri" w:eastAsia="Calibri" w:hAnsi="Calibri"/>
      <w:sz w:val="22"/>
      <w:szCs w:val="22"/>
      <w:lang w:eastAsia="en-US"/>
    </w:rPr>
  </w:style>
  <w:style w:type="character" w:customStyle="1" w:styleId="af1">
    <w:name w:val="Верхний колонтитул Знак"/>
    <w:link w:val="af0"/>
    <w:uiPriority w:val="99"/>
    <w:rsid w:val="007064D1"/>
    <w:rPr>
      <w:sz w:val="22"/>
      <w:szCs w:val="22"/>
      <w:lang w:eastAsia="en-US"/>
    </w:rPr>
  </w:style>
  <w:style w:type="paragraph" w:styleId="af2">
    <w:name w:val="footer"/>
    <w:basedOn w:val="a"/>
    <w:link w:val="af3"/>
    <w:uiPriority w:val="99"/>
    <w:unhideWhenUsed/>
    <w:rsid w:val="007064D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link w:val="af2"/>
    <w:uiPriority w:val="99"/>
    <w:rsid w:val="007064D1"/>
    <w:rPr>
      <w:sz w:val="22"/>
      <w:szCs w:val="22"/>
      <w:lang w:eastAsia="en-US"/>
    </w:rPr>
  </w:style>
  <w:style w:type="table" w:styleId="af4">
    <w:name w:val="Table Grid"/>
    <w:basedOn w:val="a1"/>
    <w:uiPriority w:val="59"/>
    <w:rsid w:val="004A3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D54467"/>
  </w:style>
  <w:style w:type="character" w:customStyle="1" w:styleId="10">
    <w:name w:val="Заголовок 1 Знак"/>
    <w:aliases w:val="!Части документа Знак"/>
    <w:basedOn w:val="a0"/>
    <w:link w:val="1"/>
    <w:rsid w:val="006130D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130D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130D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130D5"/>
    <w:rPr>
      <w:rFonts w:ascii="Arial" w:eastAsia="Times New Roman" w:hAnsi="Arial"/>
      <w:b/>
      <w:bCs/>
      <w:sz w:val="26"/>
      <w:szCs w:val="28"/>
    </w:rPr>
  </w:style>
  <w:style w:type="character" w:styleId="HTML">
    <w:name w:val="HTML Variable"/>
    <w:aliases w:val="!Ссылки в документе"/>
    <w:basedOn w:val="a0"/>
    <w:rsid w:val="006130D5"/>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6130D5"/>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6130D5"/>
    <w:rPr>
      <w:rFonts w:ascii="Courier" w:eastAsia="Times New Roman" w:hAnsi="Courier"/>
      <w:sz w:val="22"/>
    </w:rPr>
  </w:style>
  <w:style w:type="paragraph" w:customStyle="1" w:styleId="Title">
    <w:name w:val="Title!Название НПА"/>
    <w:basedOn w:val="a"/>
    <w:rsid w:val="006130D5"/>
    <w:pPr>
      <w:spacing w:before="240" w:after="60"/>
      <w:jc w:val="center"/>
      <w:outlineLvl w:val="0"/>
    </w:pPr>
    <w:rPr>
      <w:rFonts w:cs="Arial"/>
      <w:b/>
      <w:bCs/>
      <w:kern w:val="28"/>
      <w:sz w:val="32"/>
      <w:szCs w:val="32"/>
    </w:rPr>
  </w:style>
  <w:style w:type="paragraph" w:customStyle="1" w:styleId="Application">
    <w:name w:val="Application!Приложение"/>
    <w:rsid w:val="006130D5"/>
    <w:pPr>
      <w:spacing w:before="120" w:after="120"/>
      <w:jc w:val="right"/>
    </w:pPr>
    <w:rPr>
      <w:rFonts w:ascii="Arial" w:eastAsia="Times New Roman" w:hAnsi="Arial" w:cs="Arial"/>
      <w:b/>
      <w:bCs/>
      <w:kern w:val="28"/>
      <w:sz w:val="32"/>
      <w:szCs w:val="32"/>
    </w:rPr>
  </w:style>
  <w:style w:type="paragraph" w:customStyle="1" w:styleId="Table">
    <w:name w:val="Table!Таблица"/>
    <w:rsid w:val="006130D5"/>
    <w:rPr>
      <w:rFonts w:ascii="Arial" w:eastAsia="Times New Roman" w:hAnsi="Arial" w:cs="Arial"/>
      <w:bCs/>
      <w:kern w:val="28"/>
      <w:sz w:val="24"/>
      <w:szCs w:val="32"/>
    </w:rPr>
  </w:style>
  <w:style w:type="paragraph" w:customStyle="1" w:styleId="Table0">
    <w:name w:val="Table!"/>
    <w:next w:val="Table"/>
    <w:rsid w:val="006130D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130D5"/>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57289312">
      <w:bodyDiv w:val="1"/>
      <w:marLeft w:val="0"/>
      <w:marRight w:val="0"/>
      <w:marTop w:val="0"/>
      <w:marBottom w:val="0"/>
      <w:divBdr>
        <w:top w:val="none" w:sz="0" w:space="0" w:color="auto"/>
        <w:left w:val="none" w:sz="0" w:space="0" w:color="auto"/>
        <w:bottom w:val="none" w:sz="0" w:space="0" w:color="auto"/>
        <w:right w:val="none" w:sz="0" w:space="0" w:color="auto"/>
      </w:divBdr>
    </w:div>
    <w:div w:id="164491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6799E307D0517B28BD4A8D58E1CAA5DB028F2550D2697974DBCD13044F77D221A439242FEA43F2A3F0543851BAc0dBK" TargetMode="External"/><Relationship Id="rId18" Type="http://schemas.openxmlformats.org/officeDocument/2006/relationships/hyperlink" Target="consultantplus://offline/ref=6799E307D0517B28BD4A8D58E1CAA5DB008A2053D66F7974DBCD13044F77D221A439242FEA43F2A3F0543851BAc0dBK" TargetMode="External"/><Relationship Id="rId26" Type="http://schemas.openxmlformats.org/officeDocument/2006/relationships/hyperlink" Target="consultantplus://offline/ref=D7F35C60DFDA0A076BA94D3F3805A59096B579EC2045B7BE7E3EC49873E3ECEB65A5E3CB3E9950ECFEAC540F934AAB99C2989DBAB6A6FF157796517BY9E" TargetMode="External"/><Relationship Id="rId39" Type="http://schemas.openxmlformats.org/officeDocument/2006/relationships/hyperlink" Target="consultantplus://offline/ref=F5F2BCD62DAD5916AC1CEB74EDEAEE50C91B67BDC0BF2D6C5952CC83F018220DEF9C5480D63886DF3D565CFD282CFFF4388C15D2C9A6394C416335NCDBF" TargetMode="External"/><Relationship Id="rId3" Type="http://schemas.openxmlformats.org/officeDocument/2006/relationships/styles" Target="styles.xml"/><Relationship Id="rId21" Type="http://schemas.openxmlformats.org/officeDocument/2006/relationships/hyperlink" Target="consultantplus://offline/ref=710B199B29FDCAD2A8FC4CD7C063BB960C14855ED82009F4617AD21A88BA6FEA9AB489F58FF2DE0DDE0F563B11DE7E5748432A00WClAK" TargetMode="External"/><Relationship Id="rId34" Type="http://schemas.openxmlformats.org/officeDocument/2006/relationships/hyperlink" Target="consultantplus://offline/ref=C3C4B4DF7A4950DDC6F00892035D48168F87B9C218E3B3B8EEFF400370E616AA40C3E62B0AFB09C56E778ECEEB95820AAA4D916C9A0998C4E027FCjBo8E" TargetMode="External"/><Relationship Id="rId42" Type="http://schemas.openxmlformats.org/officeDocument/2006/relationships/hyperlink" Target="consultantplus://offline/ref=6BC7A072219F2EBC24B778A93306D3FDA105536E62D2D5E73A2FE2D90016D1C947B588DB933C84730DD6CC0EF0Q2TCG" TargetMode="External"/><Relationship Id="rId7" Type="http://schemas.openxmlformats.org/officeDocument/2006/relationships/endnotes" Target="endnotes.xml"/><Relationship Id="rId12" Type="http://schemas.openxmlformats.org/officeDocument/2006/relationships/hyperlink" Target="consultantplus://offline/ref=6799E307D0517B28BD4A8D58E1CAA5DB028F2455D36B7974DBCD13044F77D221B6397C23E846EFA6F5416E00FF57413E47B7E20370242C5Dc4d5K" TargetMode="External"/><Relationship Id="rId17" Type="http://schemas.openxmlformats.org/officeDocument/2006/relationships/hyperlink" Target="consultantplus://offline/ref=6799E307D0517B28BD4A8D58E1CAA5DB028F2555D46F7974DBCD13044F77D221A439242FEA43F2A3F0543851BAc0dBK" TargetMode="External"/><Relationship Id="rId25" Type="http://schemas.openxmlformats.org/officeDocument/2006/relationships/hyperlink" Target="consultantplus://offline/ref=72BFA22739710CE5EDB8C89973FD9C31A0D90E433DA05930746D0A5BAAD8F6716BCDA0FB334C275F111EE7CE05153BA9439F3DD4E354A738BF0F69O5Q0E" TargetMode="External"/><Relationship Id="rId33" Type="http://schemas.openxmlformats.org/officeDocument/2006/relationships/hyperlink" Target="consultantplus://offline/ref=72BFA22739710CE5EDB8C89973FD9C31A0D90E433DA05930746D0A5BAAD8F6716BCDA0FB334C275F111BE7C005153BA9439F3DD4E354A738BF0F69O5Q0E" TargetMode="External"/><Relationship Id="rId38" Type="http://schemas.openxmlformats.org/officeDocument/2006/relationships/hyperlink" Target="consultantplus://offline/ref=F5F2BCD62DAD5916AC1CEB74EDEAEE50C91B67BDC0BF2D6C5952CC83F018220DEF9C5480D63886DF3D565CFD282CFFF4388C15D2C9A6394C416335NCDBF" TargetMode="External"/><Relationship Id="rId2" Type="http://schemas.openxmlformats.org/officeDocument/2006/relationships/numbering" Target="numbering.xml"/><Relationship Id="rId16" Type="http://schemas.openxmlformats.org/officeDocument/2006/relationships/hyperlink" Target="consultantplus://offline/ref=6799E307D0517B28BD4A8D58E1CAA5DB028F2351D36D7974DBCD13044F77D221A439242FEA43F2A3F0543851BAc0dBK" TargetMode="External"/><Relationship Id="rId20" Type="http://schemas.openxmlformats.org/officeDocument/2006/relationships/hyperlink" Target="consultantplus://offline/ref=710B199B29FDCAD2A8FC52DAD60FE4930E1DDA56D22A0AA434258947DFB365BDDDFBD0B2C8F48B5C9A59583C1F942F17034C2804DDF0054CEAC742W7lAK" TargetMode="External"/><Relationship Id="rId29" Type="http://schemas.openxmlformats.org/officeDocument/2006/relationships/hyperlink" Target="consultantplus://offline/ref=D7F35C60DFDA0A076BA94D3F3805A59096B579EC2045B7BE7E3EC49873E3ECEB65A5E3CB3E9950ECFEAD5E02934AAB99C2989DBAB6A6FF157796517BY9E" TargetMode="External"/><Relationship Id="rId41" Type="http://schemas.openxmlformats.org/officeDocument/2006/relationships/hyperlink" Target="consultantplus://offline/ref=F5F2BCD62DAD5916AC1CEB74EDEAEE50C91B67BDC0BF2D6C5952CC83F018220DEF9C5480D63886DF3D5459F5282CFFF4388C15D2C9A6394C416335NCD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99E307D0517B28BD4A8D58E1CAA5DB03862553DF3D2E768A981D0147278831A0707327F646E8BDF64A3Bc5d8K" TargetMode="External"/><Relationship Id="rId24" Type="http://schemas.openxmlformats.org/officeDocument/2006/relationships/hyperlink" Target="consultantplus://offline/ref=72BFA22739710CE5EDB8C89973FD9C31A0D90E433DA05930746D0A5BAAD8F6716BCDA0FB334C275F111BE7C005153BA9439F3DD4E354A738BF0F69O5Q0E" TargetMode="External"/><Relationship Id="rId32" Type="http://schemas.openxmlformats.org/officeDocument/2006/relationships/hyperlink" Target="consultantplus://offline/ref=D7F35C60DFDA0A076BA94D3F3805A59096B579EC2045B7BE7E3EC49873E3ECEB65A5E3CB3E9950ECFEAD5E02934AAB99C2989DBAB6A6FF157796517BY9E" TargetMode="External"/><Relationship Id="rId37" Type="http://schemas.openxmlformats.org/officeDocument/2006/relationships/hyperlink" Target="consultantplus://offline/ref=C3C4B4DF7A4950DDC6F00892035D48168F87B9C218E3B3B8EEFF400370E616AA40C3E62B0AFB09C56E7684C1EB95820AAA4D916C9A0998C4E027FCjBo8E" TargetMode="External"/><Relationship Id="rId40" Type="http://schemas.openxmlformats.org/officeDocument/2006/relationships/hyperlink" Target="consultantplus://offline/ref=F5F2BCD62DAD5916AC1CEB74EDEAEE50C91B67BDC0BF2D6C5952CC83F018220DEF9C5480D63886DF3D5459FC282CFFF4388C15D2C9A6394C416335NCDBF" TargetMode="External"/><Relationship Id="rId5" Type="http://schemas.openxmlformats.org/officeDocument/2006/relationships/webSettings" Target="webSettings.xml"/><Relationship Id="rId15" Type="http://schemas.openxmlformats.org/officeDocument/2006/relationships/hyperlink" Target="consultantplus://offline/ref=6799E307D0517B28BD4A8D58E1CAA5DB038C225ED46D7974DBCD13044F77D221A439242FEA43F2A3F0543851BAc0dBK" TargetMode="External"/><Relationship Id="rId23" Type="http://schemas.openxmlformats.org/officeDocument/2006/relationships/hyperlink" Target="consultantplus://offline/ref=7773CBC73703859520C106169D59C8797F6308BEC0C887828548D0CB42ED5D6BA1911553FB88BA0AFAA49F72EF8831B18916128936V02AL" TargetMode="External"/><Relationship Id="rId28" Type="http://schemas.openxmlformats.org/officeDocument/2006/relationships/hyperlink" Target="consultantplus://offline/ref=D7F35C60DFDA0A076BA94D3F3805A59096B579EC2045B7BE7E3EC49873E3ECEB65A5E3CB3E9950ECFEA95B02934AAB99C2989DBAB6A6FF157796517BY9E" TargetMode="External"/><Relationship Id="rId36" Type="http://schemas.openxmlformats.org/officeDocument/2006/relationships/hyperlink" Target="consultantplus://offline/ref=C3C4B4DF7A4950DDC6F00892035D48168F87B9C218E3B3B8EEFF400370E616AA40C3E62B0AFB09C56E738FC4EB95820AAA4D916C9A0998C4E027FCjBo8E" TargetMode="External"/><Relationship Id="rId10" Type="http://schemas.openxmlformats.org/officeDocument/2006/relationships/hyperlink" Target="consultantplus://offline/ref=6A370154BBECCFA90D81C6585DD9BCB98E7865F974338937F01C71C9662DA945A52E37F3AB721CBB35282264DF129B4684C6BB21C99FEA9A1DBFACID03J" TargetMode="External"/><Relationship Id="rId19" Type="http://schemas.openxmlformats.org/officeDocument/2006/relationships/hyperlink" Target="consultantplus://offline/ref=6799E307D0517B28BD4A9355F7A6FADE00857C5BDC6F772183924859187ED876F1762561AC4BEDA3F44A3354B0561D7817A4E002702628424E7E10c6dCK" TargetMode="External"/><Relationship Id="rId31" Type="http://schemas.openxmlformats.org/officeDocument/2006/relationships/hyperlink" Target="consultantplus://offline/ref=D7F35C60DFDA0A076BA94D3F3805A59096B579EC2045B7BE7E3EC49873E3ECEB65A5E3CB3E9950ECFEAD5E02934AAB99C2989DBAB6A6FF157796517BY9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A370154BBECCFA90D81C6585DD9BCB98E7865F974338937F01C71C9662DA945A52E37F3AB721CBB352C236EDF129B4684C6BB21C99FEA9A1DBFACID03J" TargetMode="External"/><Relationship Id="rId14" Type="http://schemas.openxmlformats.org/officeDocument/2006/relationships/hyperlink" Target="consultantplus://offline/ref=6799E307D0517B28BD4A8D58E1CAA5DB028C2353D6697974DBCD13044F77D221B6397C23E846ECAAF0416E00FF57413E47B7E20370242C5Dc4d5K" TargetMode="External"/><Relationship Id="rId22" Type="http://schemas.openxmlformats.org/officeDocument/2006/relationships/hyperlink" Target="consultantplus://offline/ref=7773CBC73703859520C1181B8B35977C7D6950B0CFC084D2D0178B9615E4573CE6DE4C11B984B05EABE0C276E6D97EF5D805128C29035D8F9F7AA2VA2DL" TargetMode="External"/><Relationship Id="rId27" Type="http://schemas.openxmlformats.org/officeDocument/2006/relationships/hyperlink" Target="consultantplus://offline/ref=D7F35C60DFDA0A076BA94D3F3805A59096B579EC2045B7BE7E3EC49873E3ECEB65A5E3CB3E9950ECFEA85D03934AAB99C2989DBAB6A6FF157796517BY9E" TargetMode="External"/><Relationship Id="rId30" Type="http://schemas.openxmlformats.org/officeDocument/2006/relationships/hyperlink" Target="consultantplus://offline/ref=D7F35C60DFDA0A076BA94D3F3805A59096B579EC2045B7BE7E3EC49873E3ECEB65A5E3CB3E9950ECFEAD5E02934AAB99C2989DBAB6A6FF157796517BY9E" TargetMode="External"/><Relationship Id="rId35" Type="http://schemas.openxmlformats.org/officeDocument/2006/relationships/hyperlink" Target="consultantplus://offline/ref=C3C4B4DF7A4950DDC6F00892035D48168F87B9C218E3B3B8EEFF400370E616AA40C3E62B0AFB09C56E7684C1EB95820AAA4D916C9A0998C4E027FCjBo8E"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49B4-4D61-4120-B89F-CA63B93A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29</Pages>
  <Words>11318</Words>
  <Characters>64514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75681</CharactersWithSpaces>
  <SharedDoc>false</SharedDoc>
  <HLinks>
    <vt:vector size="210" baseType="variant">
      <vt:variant>
        <vt:i4>1048671</vt:i4>
      </vt:variant>
      <vt:variant>
        <vt:i4>102</vt:i4>
      </vt:variant>
      <vt:variant>
        <vt:i4>0</vt:i4>
      </vt:variant>
      <vt:variant>
        <vt:i4>5</vt:i4>
      </vt:variant>
      <vt:variant>
        <vt:lpwstr>consultantplus://offline/ref=6BC7A072219F2EBC24B778A93306D3FDA105536E62D2D5E73A2FE2D90016D1C947B588DB933C84730DD6CC0EF0Q2TCG</vt:lpwstr>
      </vt:variant>
      <vt:variant>
        <vt:lpwstr/>
      </vt:variant>
      <vt:variant>
        <vt:i4>4390995</vt:i4>
      </vt:variant>
      <vt:variant>
        <vt:i4>99</vt:i4>
      </vt:variant>
      <vt:variant>
        <vt:i4>0</vt:i4>
      </vt:variant>
      <vt:variant>
        <vt:i4>5</vt:i4>
      </vt:variant>
      <vt:variant>
        <vt:lpwstr>consultantplus://offline/ref=F5F2BCD62DAD5916AC1CEB74EDEAEE50C91B67BDC0BF2D6C5952CC83F018220DEF9C5480D63886DF3D5459F5282CFFF4388C15D2C9A6394C416335NCDBF</vt:lpwstr>
      </vt:variant>
      <vt:variant>
        <vt:lpwstr/>
      </vt:variant>
      <vt:variant>
        <vt:i4>4390917</vt:i4>
      </vt:variant>
      <vt:variant>
        <vt:i4>96</vt:i4>
      </vt:variant>
      <vt:variant>
        <vt:i4>0</vt:i4>
      </vt:variant>
      <vt:variant>
        <vt:i4>5</vt:i4>
      </vt:variant>
      <vt:variant>
        <vt:lpwstr>consultantplus://offline/ref=F5F2BCD62DAD5916AC1CEB74EDEAEE50C91B67BDC0BF2D6C5952CC83F018220DEF9C5480D63886DF3D5459FC282CFFF4388C15D2C9A6394C416335NCDBF</vt:lpwstr>
      </vt:variant>
      <vt:variant>
        <vt:lpwstr/>
      </vt:variant>
      <vt:variant>
        <vt:i4>4391002</vt:i4>
      </vt:variant>
      <vt:variant>
        <vt:i4>93</vt:i4>
      </vt:variant>
      <vt:variant>
        <vt:i4>0</vt:i4>
      </vt:variant>
      <vt:variant>
        <vt:i4>5</vt:i4>
      </vt:variant>
      <vt:variant>
        <vt:lpwstr>consultantplus://offline/ref=F5F2BCD62DAD5916AC1CEB74EDEAEE50C91B67BDC0BF2D6C5952CC83F018220DEF9C5480D63886DF3D565CFD282CFFF4388C15D2C9A6394C416335NCDBF</vt:lpwstr>
      </vt:variant>
      <vt:variant>
        <vt:lpwstr/>
      </vt:variant>
      <vt:variant>
        <vt:i4>4391002</vt:i4>
      </vt:variant>
      <vt:variant>
        <vt:i4>90</vt:i4>
      </vt:variant>
      <vt:variant>
        <vt:i4>0</vt:i4>
      </vt:variant>
      <vt:variant>
        <vt:i4>5</vt:i4>
      </vt:variant>
      <vt:variant>
        <vt:lpwstr>consultantplus://offline/ref=F5F2BCD62DAD5916AC1CEB74EDEAEE50C91B67BDC0BF2D6C5952CC83F018220DEF9C5480D63886DF3D565CFD282CFFF4388C15D2C9A6394C416335NCDBF</vt:lpwstr>
      </vt:variant>
      <vt:variant>
        <vt:lpwstr/>
      </vt:variant>
      <vt:variant>
        <vt:i4>2031697</vt:i4>
      </vt:variant>
      <vt:variant>
        <vt:i4>87</vt:i4>
      </vt:variant>
      <vt:variant>
        <vt:i4>0</vt:i4>
      </vt:variant>
      <vt:variant>
        <vt:i4>5</vt:i4>
      </vt:variant>
      <vt:variant>
        <vt:lpwstr>consultantplus://offline/ref=C3C4B4DF7A4950DDC6F00892035D48168F87B9C218E3B3B8EEFF400370E616AA40C3E62B0AFB09C56E7684C1EB95820AAA4D916C9A0998C4E027FCjBo8E</vt:lpwstr>
      </vt:variant>
      <vt:variant>
        <vt:lpwstr/>
      </vt:variant>
      <vt:variant>
        <vt:i4>2031619</vt:i4>
      </vt:variant>
      <vt:variant>
        <vt:i4>84</vt:i4>
      </vt:variant>
      <vt:variant>
        <vt:i4>0</vt:i4>
      </vt:variant>
      <vt:variant>
        <vt:i4>5</vt:i4>
      </vt:variant>
      <vt:variant>
        <vt:lpwstr>consultantplus://offline/ref=C3C4B4DF7A4950DDC6F00892035D48168F87B9C218E3B3B8EEFF400370E616AA40C3E62B0AFB09C56E738FC4EB95820AAA4D916C9A0998C4E027FCjBo8E</vt:lpwstr>
      </vt:variant>
      <vt:variant>
        <vt:lpwstr/>
      </vt:variant>
      <vt:variant>
        <vt:i4>2031697</vt:i4>
      </vt:variant>
      <vt:variant>
        <vt:i4>81</vt:i4>
      </vt:variant>
      <vt:variant>
        <vt:i4>0</vt:i4>
      </vt:variant>
      <vt:variant>
        <vt:i4>5</vt:i4>
      </vt:variant>
      <vt:variant>
        <vt:lpwstr>consultantplus://offline/ref=C3C4B4DF7A4950DDC6F00892035D48168F87B9C218E3B3B8EEFF400370E616AA40C3E62B0AFB09C56E7684C1EB95820AAA4D916C9A0998C4E027FCjBo8E</vt:lpwstr>
      </vt:variant>
      <vt:variant>
        <vt:lpwstr/>
      </vt:variant>
      <vt:variant>
        <vt:i4>2031701</vt:i4>
      </vt:variant>
      <vt:variant>
        <vt:i4>78</vt:i4>
      </vt:variant>
      <vt:variant>
        <vt:i4>0</vt:i4>
      </vt:variant>
      <vt:variant>
        <vt:i4>5</vt:i4>
      </vt:variant>
      <vt:variant>
        <vt:lpwstr>consultantplus://offline/ref=C3C4B4DF7A4950DDC6F00892035D48168F87B9C218E3B3B8EEFF400370E616AA40C3E62B0AFB09C56E778ECEEB95820AAA4D916C9A0998C4E027FCjBo8E</vt:lpwstr>
      </vt:variant>
      <vt:variant>
        <vt:lpwstr/>
      </vt:variant>
      <vt:variant>
        <vt:i4>5242962</vt:i4>
      </vt:variant>
      <vt:variant>
        <vt:i4>75</vt:i4>
      </vt:variant>
      <vt:variant>
        <vt:i4>0</vt:i4>
      </vt:variant>
      <vt:variant>
        <vt:i4>5</vt:i4>
      </vt:variant>
      <vt:variant>
        <vt:lpwstr>consultantplus://offline/ref=72BFA22739710CE5EDB8C89973FD9C31A0D90E433DA05930746D0A5BAAD8F6716BCDA0FB334C275F111BE7C005153BA9439F3DD4E354A738BF0F69O5Q0E</vt:lpwstr>
      </vt:variant>
      <vt:variant>
        <vt:lpwstr/>
      </vt:variant>
      <vt:variant>
        <vt:i4>5505027</vt:i4>
      </vt:variant>
      <vt:variant>
        <vt:i4>72</vt:i4>
      </vt:variant>
      <vt:variant>
        <vt:i4>0</vt:i4>
      </vt:variant>
      <vt:variant>
        <vt:i4>5</vt:i4>
      </vt:variant>
      <vt:variant>
        <vt:lpwstr>consultantplus://offline/ref=D7F35C60DFDA0A076BA94D3F3805A59096B579EC2045B7BE7E3EC49873E3ECEB65A5E3CB3E9950ECFEAD5E02934AAB99C2989DBAB6A6FF157796517BY9E</vt:lpwstr>
      </vt:variant>
      <vt:variant>
        <vt:lpwstr/>
      </vt:variant>
      <vt:variant>
        <vt:i4>5505027</vt:i4>
      </vt:variant>
      <vt:variant>
        <vt:i4>69</vt:i4>
      </vt:variant>
      <vt:variant>
        <vt:i4>0</vt:i4>
      </vt:variant>
      <vt:variant>
        <vt:i4>5</vt:i4>
      </vt:variant>
      <vt:variant>
        <vt:lpwstr>consultantplus://offline/ref=D7F35C60DFDA0A076BA94D3F3805A59096B579EC2045B7BE7E3EC49873E3ECEB65A5E3CB3E9950ECFEAD5E02934AAB99C2989DBAB6A6FF157796517BY9E</vt:lpwstr>
      </vt:variant>
      <vt:variant>
        <vt:lpwstr/>
      </vt:variant>
      <vt:variant>
        <vt:i4>5505027</vt:i4>
      </vt:variant>
      <vt:variant>
        <vt:i4>66</vt:i4>
      </vt:variant>
      <vt:variant>
        <vt:i4>0</vt:i4>
      </vt:variant>
      <vt:variant>
        <vt:i4>5</vt:i4>
      </vt:variant>
      <vt:variant>
        <vt:lpwstr>consultantplus://offline/ref=D7F35C60DFDA0A076BA94D3F3805A59096B579EC2045B7BE7E3EC49873E3ECEB65A5E3CB3E9950ECFEAD5E02934AAB99C2989DBAB6A6FF157796517BY9E</vt:lpwstr>
      </vt:variant>
      <vt:variant>
        <vt:lpwstr/>
      </vt:variant>
      <vt:variant>
        <vt:i4>5505027</vt:i4>
      </vt:variant>
      <vt:variant>
        <vt:i4>63</vt:i4>
      </vt:variant>
      <vt:variant>
        <vt:i4>0</vt:i4>
      </vt:variant>
      <vt:variant>
        <vt:i4>5</vt:i4>
      </vt:variant>
      <vt:variant>
        <vt:lpwstr>consultantplus://offline/ref=D7F35C60DFDA0A076BA94D3F3805A59096B579EC2045B7BE7E3EC49873E3ECEB65A5E3CB3E9950ECFEAD5E02934AAB99C2989DBAB6A6FF157796517BY9E</vt:lpwstr>
      </vt:variant>
      <vt:variant>
        <vt:lpwstr/>
      </vt:variant>
      <vt:variant>
        <vt:i4>5505113</vt:i4>
      </vt:variant>
      <vt:variant>
        <vt:i4>60</vt:i4>
      </vt:variant>
      <vt:variant>
        <vt:i4>0</vt:i4>
      </vt:variant>
      <vt:variant>
        <vt:i4>5</vt:i4>
      </vt:variant>
      <vt:variant>
        <vt:lpwstr>consultantplus://offline/ref=D7F35C60DFDA0A076BA94D3F3805A59096B579EC2045B7BE7E3EC49873E3ECEB65A5E3CB3E9950ECFEA95B02934AAB99C2989DBAB6A6FF157796517BY9E</vt:lpwstr>
      </vt:variant>
      <vt:variant>
        <vt:lpwstr/>
      </vt:variant>
      <vt:variant>
        <vt:i4>5505119</vt:i4>
      </vt:variant>
      <vt:variant>
        <vt:i4>57</vt:i4>
      </vt:variant>
      <vt:variant>
        <vt:i4>0</vt:i4>
      </vt:variant>
      <vt:variant>
        <vt:i4>5</vt:i4>
      </vt:variant>
      <vt:variant>
        <vt:lpwstr>consultantplus://offline/ref=D7F35C60DFDA0A076BA94D3F3805A59096B579EC2045B7BE7E3EC49873E3ECEB65A5E3CB3E9950ECFEA85D03934AAB99C2989DBAB6A6FF157796517BY9E</vt:lpwstr>
      </vt:variant>
      <vt:variant>
        <vt:lpwstr/>
      </vt:variant>
      <vt:variant>
        <vt:i4>5505025</vt:i4>
      </vt:variant>
      <vt:variant>
        <vt:i4>54</vt:i4>
      </vt:variant>
      <vt:variant>
        <vt:i4>0</vt:i4>
      </vt:variant>
      <vt:variant>
        <vt:i4>5</vt:i4>
      </vt:variant>
      <vt:variant>
        <vt:lpwstr>consultantplus://offline/ref=D7F35C60DFDA0A076BA94D3F3805A59096B579EC2045B7BE7E3EC49873E3ECEB65A5E3CB3E9950ECFEAC540F934AAB99C2989DBAB6A6FF157796517BY9E</vt:lpwstr>
      </vt:variant>
      <vt:variant>
        <vt:lpwstr/>
      </vt:variant>
      <vt:variant>
        <vt:i4>5242880</vt:i4>
      </vt:variant>
      <vt:variant>
        <vt:i4>51</vt:i4>
      </vt:variant>
      <vt:variant>
        <vt:i4>0</vt:i4>
      </vt:variant>
      <vt:variant>
        <vt:i4>5</vt:i4>
      </vt:variant>
      <vt:variant>
        <vt:lpwstr>consultantplus://offline/ref=72BFA22739710CE5EDB8C89973FD9C31A0D90E433DA05930746D0A5BAAD8F6716BCDA0FB334C275F111EE7CE05153BA9439F3DD4E354A738BF0F69O5Q0E</vt:lpwstr>
      </vt:variant>
      <vt:variant>
        <vt:lpwstr/>
      </vt:variant>
      <vt:variant>
        <vt:i4>5242962</vt:i4>
      </vt:variant>
      <vt:variant>
        <vt:i4>48</vt:i4>
      </vt:variant>
      <vt:variant>
        <vt:i4>0</vt:i4>
      </vt:variant>
      <vt:variant>
        <vt:i4>5</vt:i4>
      </vt:variant>
      <vt:variant>
        <vt:lpwstr>consultantplus://offline/ref=72BFA22739710CE5EDB8C89973FD9C31A0D90E433DA05930746D0A5BAAD8F6716BCDA0FB334C275F111BE7C005153BA9439F3DD4E354A738BF0F69O5Q0E</vt:lpwstr>
      </vt:variant>
      <vt:variant>
        <vt:lpwstr/>
      </vt:variant>
      <vt:variant>
        <vt:i4>655363</vt:i4>
      </vt:variant>
      <vt:variant>
        <vt:i4>45</vt:i4>
      </vt:variant>
      <vt:variant>
        <vt:i4>0</vt:i4>
      </vt:variant>
      <vt:variant>
        <vt:i4>5</vt:i4>
      </vt:variant>
      <vt:variant>
        <vt:lpwstr>consultantplus://offline/ref=7773CBC73703859520C106169D59C8797F6308BEC0C887828548D0CB42ED5D6BA1911553FB88BA0AFAA49F72EF8831B18916128936V02AL</vt:lpwstr>
      </vt:variant>
      <vt:variant>
        <vt:lpwstr/>
      </vt:variant>
      <vt:variant>
        <vt:i4>131155</vt:i4>
      </vt:variant>
      <vt:variant>
        <vt:i4>42</vt:i4>
      </vt:variant>
      <vt:variant>
        <vt:i4>0</vt:i4>
      </vt:variant>
      <vt:variant>
        <vt:i4>5</vt:i4>
      </vt:variant>
      <vt:variant>
        <vt:lpwstr>consultantplus://offline/ref=7773CBC73703859520C1181B8B35977C7D6950B0CFC084D2D0178B9615E4573CE6DE4C11B984B05EABE0C276E6D97EF5D805128C29035D8F9F7AA2VA2DL</vt:lpwstr>
      </vt:variant>
      <vt:variant>
        <vt:lpwstr/>
      </vt:variant>
      <vt:variant>
        <vt:i4>6815845</vt:i4>
      </vt:variant>
      <vt:variant>
        <vt:i4>39</vt:i4>
      </vt:variant>
      <vt:variant>
        <vt:i4>0</vt:i4>
      </vt:variant>
      <vt:variant>
        <vt:i4>5</vt:i4>
      </vt:variant>
      <vt:variant>
        <vt:lpwstr>consultantplus://offline/ref=710B199B29FDCAD2A8FC4CD7C063BB960C14855ED82009F4617AD21A88BA6FEA9AB489F58FF2DE0DDE0F563B11DE7E5748432A00WClAK</vt:lpwstr>
      </vt:variant>
      <vt:variant>
        <vt:lpwstr/>
      </vt:variant>
      <vt:variant>
        <vt:i4>65542</vt:i4>
      </vt:variant>
      <vt:variant>
        <vt:i4>36</vt:i4>
      </vt:variant>
      <vt:variant>
        <vt:i4>0</vt:i4>
      </vt:variant>
      <vt:variant>
        <vt:i4>5</vt:i4>
      </vt:variant>
      <vt:variant>
        <vt:lpwstr>consultantplus://offline/ref=710B199B29FDCAD2A8FC52DAD60FE4930E1DDA56D22A0AA434258947DFB365BDDDFBD0B2C8F48B5C9A59583C1F942F17034C2804DDF0054CEAC742W7lAK</vt:lpwstr>
      </vt:variant>
      <vt:variant>
        <vt:lpwstr/>
      </vt:variant>
      <vt:variant>
        <vt:i4>4456535</vt:i4>
      </vt:variant>
      <vt:variant>
        <vt:i4>33</vt:i4>
      </vt:variant>
      <vt:variant>
        <vt:i4>0</vt:i4>
      </vt:variant>
      <vt:variant>
        <vt:i4>5</vt:i4>
      </vt:variant>
      <vt:variant>
        <vt:lpwstr>consultantplus://offline/ref=6799E307D0517B28BD4A9355F7A6FADE00857C5BDC6F772183924859187ED876F1762561AC4BEDA3F44A3354B0561D7817A4E002702628424E7E10c6dCK</vt:lpwstr>
      </vt:variant>
      <vt:variant>
        <vt:lpwstr/>
      </vt:variant>
      <vt:variant>
        <vt:i4>4390912</vt:i4>
      </vt:variant>
      <vt:variant>
        <vt:i4>30</vt:i4>
      </vt:variant>
      <vt:variant>
        <vt:i4>0</vt:i4>
      </vt:variant>
      <vt:variant>
        <vt:i4>5</vt:i4>
      </vt:variant>
      <vt:variant>
        <vt:lpwstr>consultantplus://offline/ref=6799E307D0517B28BD4A8D58E1CAA5DB008A2053D66F7974DBCD13044F77D221A439242FEA43F2A3F0543851BAc0dBK</vt:lpwstr>
      </vt:variant>
      <vt:variant>
        <vt:lpwstr/>
      </vt:variant>
      <vt:variant>
        <vt:i4>4390916</vt:i4>
      </vt:variant>
      <vt:variant>
        <vt:i4>27</vt:i4>
      </vt:variant>
      <vt:variant>
        <vt:i4>0</vt:i4>
      </vt:variant>
      <vt:variant>
        <vt:i4>5</vt:i4>
      </vt:variant>
      <vt:variant>
        <vt:lpwstr>consultantplus://offline/ref=6799E307D0517B28BD4A8D58E1CAA5DB028F2555D46F7974DBCD13044F77D221A439242FEA43F2A3F0543851BAc0dBK</vt:lpwstr>
      </vt:variant>
      <vt:variant>
        <vt:lpwstr/>
      </vt:variant>
      <vt:variant>
        <vt:i4>4390915</vt:i4>
      </vt:variant>
      <vt:variant>
        <vt:i4>24</vt:i4>
      </vt:variant>
      <vt:variant>
        <vt:i4>0</vt:i4>
      </vt:variant>
      <vt:variant>
        <vt:i4>5</vt:i4>
      </vt:variant>
      <vt:variant>
        <vt:lpwstr>consultantplus://offline/ref=6799E307D0517B28BD4A8D58E1CAA5DB028F2351D36D7974DBCD13044F77D221A439242FEA43F2A3F0543851BAc0dBK</vt:lpwstr>
      </vt:variant>
      <vt:variant>
        <vt:lpwstr/>
      </vt:variant>
      <vt:variant>
        <vt:i4>4390997</vt:i4>
      </vt:variant>
      <vt:variant>
        <vt:i4>21</vt:i4>
      </vt:variant>
      <vt:variant>
        <vt:i4>0</vt:i4>
      </vt:variant>
      <vt:variant>
        <vt:i4>5</vt:i4>
      </vt:variant>
      <vt:variant>
        <vt:lpwstr>consultantplus://offline/ref=6799E307D0517B28BD4A8D58E1CAA5DB038C225ED46D7974DBCD13044F77D221A439242FEA43F2A3F0543851BAc0dBK</vt:lpwstr>
      </vt:variant>
      <vt:variant>
        <vt:lpwstr/>
      </vt:variant>
      <vt:variant>
        <vt:i4>7340143</vt:i4>
      </vt:variant>
      <vt:variant>
        <vt:i4>18</vt:i4>
      </vt:variant>
      <vt:variant>
        <vt:i4>0</vt:i4>
      </vt:variant>
      <vt:variant>
        <vt:i4>5</vt:i4>
      </vt:variant>
      <vt:variant>
        <vt:lpwstr>consultantplus://offline/ref=6799E307D0517B28BD4A8D58E1CAA5DB028C2353D6697974DBCD13044F77D221B6397C23E846ECAAF0416E00FF57413E47B7E20370242C5Dc4d5K</vt:lpwstr>
      </vt:variant>
      <vt:variant>
        <vt:lpwstr/>
      </vt:variant>
      <vt:variant>
        <vt:i4>4391000</vt:i4>
      </vt:variant>
      <vt:variant>
        <vt:i4>15</vt:i4>
      </vt:variant>
      <vt:variant>
        <vt:i4>0</vt:i4>
      </vt:variant>
      <vt:variant>
        <vt:i4>5</vt:i4>
      </vt:variant>
      <vt:variant>
        <vt:lpwstr>consultantplus://offline/ref=6799E307D0517B28BD4A8D58E1CAA5DB028F2550D2697974DBCD13044F77D221A439242FEA43F2A3F0543851BAc0dBK</vt:lpwstr>
      </vt:variant>
      <vt:variant>
        <vt:lpwstr/>
      </vt:variant>
      <vt:variant>
        <vt:i4>7340130</vt:i4>
      </vt:variant>
      <vt:variant>
        <vt:i4>12</vt:i4>
      </vt:variant>
      <vt:variant>
        <vt:i4>0</vt:i4>
      </vt:variant>
      <vt:variant>
        <vt:i4>5</vt:i4>
      </vt:variant>
      <vt:variant>
        <vt:lpwstr>consultantplus://offline/ref=6799E307D0517B28BD4A8D58E1CAA5DB028F2455D36B7974DBCD13044F77D221B6397C23E846EFA6F5416E00FF57413E47B7E20370242C5Dc4d5K</vt:lpwstr>
      </vt:variant>
      <vt:variant>
        <vt:lpwstr/>
      </vt:variant>
      <vt:variant>
        <vt:i4>4784217</vt:i4>
      </vt:variant>
      <vt:variant>
        <vt:i4>9</vt:i4>
      </vt:variant>
      <vt:variant>
        <vt:i4>0</vt:i4>
      </vt:variant>
      <vt:variant>
        <vt:i4>5</vt:i4>
      </vt:variant>
      <vt:variant>
        <vt:lpwstr>consultantplus://offline/ref=6799E307D0517B28BD4A8D58E1CAA5DB03862553DF3D2E768A981D0147278831A0707327F646E8BDF64A3Bc5d8K</vt:lpwstr>
      </vt:variant>
      <vt:variant>
        <vt:lpwstr/>
      </vt:variant>
      <vt:variant>
        <vt:i4>1966171</vt:i4>
      </vt:variant>
      <vt:variant>
        <vt:i4>6</vt:i4>
      </vt:variant>
      <vt:variant>
        <vt:i4>0</vt:i4>
      </vt:variant>
      <vt:variant>
        <vt:i4>5</vt:i4>
      </vt:variant>
      <vt:variant>
        <vt:lpwstr>consultantplus://offline/ref=6A370154BBECCFA90D81C6585DD9BCB98E7865F974338937F01C71C9662DA945A52E37F3AB721CBB35282264DF129B4684C6BB21C99FEA9A1DBFACID03J</vt:lpwstr>
      </vt:variant>
      <vt:variant>
        <vt:lpwstr/>
      </vt:variant>
      <vt:variant>
        <vt:i4>1966160</vt:i4>
      </vt:variant>
      <vt:variant>
        <vt:i4>3</vt:i4>
      </vt:variant>
      <vt:variant>
        <vt:i4>0</vt:i4>
      </vt:variant>
      <vt:variant>
        <vt:i4>5</vt:i4>
      </vt:variant>
      <vt:variant>
        <vt:lpwstr>consultantplus://offline/ref=6A370154BBECCFA90D81C6585DD9BCB98E7865F974338937F01C71C9662DA945A52E37F3AB721CBB352C236EDF129B4684C6BB21C99FEA9A1DBFACID03J</vt:lpwstr>
      </vt:variant>
      <vt:variant>
        <vt:lpwstr/>
      </vt: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Nadezhda</cp:lastModifiedBy>
  <cp:revision>3</cp:revision>
  <cp:lastPrinted>2016-02-19T11:54:00Z</cp:lastPrinted>
  <dcterms:created xsi:type="dcterms:W3CDTF">2019-04-29T07:27:00Z</dcterms:created>
  <dcterms:modified xsi:type="dcterms:W3CDTF">2019-05-28T05:30:00Z</dcterms:modified>
</cp:coreProperties>
</file>