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 w:rsidR="00B413F4" w:rsidRPr="00F802A9">
        <w:rPr>
          <w:rFonts w:ascii="Times New Roman" w:hAnsi="Times New Roman" w:cs="Times New Roman"/>
          <w:sz w:val="26"/>
          <w:szCs w:val="26"/>
        </w:rPr>
        <w:t>Шекаловского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D5013A" w:rsidRPr="00F802A9">
        <w:rPr>
          <w:rFonts w:ascii="Times New Roman" w:hAnsi="Times New Roman" w:cs="Times New Roman"/>
          <w:sz w:val="26"/>
          <w:szCs w:val="26"/>
        </w:rPr>
        <w:t>27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D5013A" w:rsidRPr="00F802A9">
        <w:rPr>
          <w:rFonts w:ascii="Times New Roman" w:hAnsi="Times New Roman" w:cs="Times New Roman"/>
          <w:sz w:val="26"/>
          <w:szCs w:val="26"/>
        </w:rPr>
        <w:t>28.06.2016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F802A9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1D153E" w:rsidRPr="00F802A9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1"/>
        <w:gridCol w:w="10427"/>
      </w:tblGrid>
      <w:tr w:rsidR="00D943F3" w:rsidRPr="00F802A9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F802A9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F802A9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F802A9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r w:rsidR="00B413F4" w:rsidRPr="00F802A9">
              <w:rPr>
                <w:rFonts w:ascii="Times New Roman" w:hAnsi="Times New Roman" w:cs="Times New Roman"/>
                <w:sz w:val="22"/>
                <w:szCs w:val="22"/>
              </w:rPr>
              <w:t>Шекаловского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F802A9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F802A9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1D153E" w:rsidP="00B41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</w:rPr>
              <w:t>36401000100008</w:t>
            </w:r>
            <w:r w:rsidR="00B413F4" w:rsidRPr="00F802A9">
              <w:rPr>
                <w:rFonts w:ascii="Times New Roman" w:hAnsi="Times New Roman" w:cs="Times New Roman"/>
              </w:rPr>
              <w:t>11437</w:t>
            </w:r>
          </w:p>
        </w:tc>
      </w:tr>
      <w:tr w:rsidR="00D943F3" w:rsidRPr="00F802A9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F802A9" w:rsidRDefault="00E54DFA" w:rsidP="00E54DFA">
            <w:pPr>
              <w:rPr>
                <w:rFonts w:ascii="Times New Roman" w:hAnsi="Times New Roman" w:cs="Times New Roman"/>
              </w:rPr>
            </w:pP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рынка.</w:t>
            </w:r>
          </w:p>
          <w:p w:rsidR="00E54DFA" w:rsidRPr="00F802A9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F802A9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F802A9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B413F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B413F4" w:rsidRPr="00F802A9">
              <w:rPr>
                <w:rFonts w:ascii="Times New Roman" w:hAnsi="Times New Roman" w:cs="Times New Roman"/>
                <w:sz w:val="22"/>
                <w:szCs w:val="22"/>
              </w:rPr>
              <w:t>Шекаловского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413F4"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.08.2015г.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B413F4" w:rsidRPr="00F802A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F802A9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F802A9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="002A7F8F"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F802A9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F802A9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F802A9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F802A9" w:rsidTr="00CD5B83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F802A9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F802A9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F802A9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F802A9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F802A9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F802A9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Pr="00F802A9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F802A9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F802A9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F802A9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F802A9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802A9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F802A9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F802A9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копия заверенная в 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F802A9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F802A9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Копия заверенная в </w:t>
            </w:r>
          </w:p>
          <w:p w:rsidR="001B5134" w:rsidRPr="00F802A9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F802A9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F802A9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F802A9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F802A9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F802A9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Pr="00F802A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F802A9"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  <w:p w:rsidR="00F144B9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802A9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F802A9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F802A9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F802A9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F802A9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F802A9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F802A9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A703A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Шекаловского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F802A9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F802A9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740D6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Шекаловского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F802A9">
        <w:rPr>
          <w:rFonts w:ascii="Times New Roman" w:hAnsi="Times New Roman" w:cs="Times New Roman"/>
        </w:rPr>
        <w:lastRenderedPageBreak/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2"/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F802A9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F802A9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F802A9" w:rsidTr="00D943F3"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F802A9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F802A9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F802A9" w:rsidTr="00D943F3">
        <w:trPr>
          <w:trHeight w:hRule="exact" w:val="426"/>
        </w:trPr>
        <w:tc>
          <w:tcPr>
            <w:tcW w:w="64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712AE6">
        <w:trPr>
          <w:trHeight w:hRule="exact" w:val="2098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F802A9" w:rsidTr="00712AE6">
        <w:trPr>
          <w:trHeight w:hRule="exact" w:val="1419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F802A9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F802A9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F802A9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F802A9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F802A9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F802A9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413F4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Шекаловского</w:t>
            </w:r>
            <w:r w:rsidR="004E692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в </w:t>
            </w:r>
            <w:r w:rsidR="00DB68A6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F802A9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F802A9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F802A9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F802A9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проекта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Pr="00F802A9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F802A9" w:rsidTr="00802274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F802A9" w:rsidRDefault="00802274" w:rsidP="00802274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:rsidR="00D943F3" w:rsidRPr="00F802A9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F802A9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F802A9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F802A9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F802A9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F802A9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802A9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7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F802A9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B413F4" w:rsidRPr="00F802A9" w:rsidRDefault="00B413F4" w:rsidP="00B413F4">
      <w:pPr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F802A9" w:rsidRDefault="00B413F4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 xml:space="preserve">Шекаловского сельского поселения </w:t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  <w:t>В.Н. Рябоволов</w:t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413F4" w:rsidRPr="00F802A9">
        <w:rPr>
          <w:rFonts w:ascii="Times New Roman" w:hAnsi="Times New Roman" w:cs="Times New Roman"/>
          <w:sz w:val="24"/>
          <w:szCs w:val="24"/>
        </w:rPr>
        <w:t>Шекаловского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EB" w:rsidRDefault="00303CEB">
      <w:r>
        <w:separator/>
      </w:r>
    </w:p>
  </w:endnote>
  <w:endnote w:type="continuationSeparator" w:id="0">
    <w:p w:rsidR="00303CEB" w:rsidRDefault="0030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EB" w:rsidRDefault="00303CEB">
      <w:r>
        <w:separator/>
      </w:r>
    </w:p>
  </w:footnote>
  <w:footnote w:type="continuationSeparator" w:id="0">
    <w:p w:rsidR="00303CEB" w:rsidRDefault="0030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7E4F"/>
    <w:rsid w:val="00040015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03CEB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6D35"/>
    <w:rsid w:val="005B28F6"/>
    <w:rsid w:val="005B5095"/>
    <w:rsid w:val="005B5FC3"/>
    <w:rsid w:val="005C3012"/>
    <w:rsid w:val="005C36DC"/>
    <w:rsid w:val="005C512F"/>
    <w:rsid w:val="005D5B15"/>
    <w:rsid w:val="005E60C0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E7E08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kalovka.rossosh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ekalovka.rossosh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ekalovka.rossosh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ekalovka.rosso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15800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Nadezhda</cp:lastModifiedBy>
  <cp:revision>7</cp:revision>
  <cp:lastPrinted>2016-02-01T11:10:00Z</cp:lastPrinted>
  <dcterms:created xsi:type="dcterms:W3CDTF">2016-06-29T04:58:00Z</dcterms:created>
  <dcterms:modified xsi:type="dcterms:W3CDTF">2024-09-26T05:49:00Z</dcterms:modified>
</cp:coreProperties>
</file>